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机电工程系优秀团日活动申报表</w:t>
      </w:r>
    </w:p>
    <w:tbl>
      <w:tblPr>
        <w:tblStyle w:val="3"/>
        <w:tblW w:w="0" w:type="auto"/>
        <w:tblInd w:w="-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55"/>
        <w:gridCol w:w="1325"/>
        <w:gridCol w:w="1420"/>
        <w:gridCol w:w="1421"/>
        <w:gridCol w:w="14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活动名称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“百年五四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奋斗青春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”</w:t>
            </w:r>
            <w:r>
              <w:rPr>
                <w:rFonts w:hint="eastAsia" w:asciiTheme="minorEastAsia" w:hAnsiTheme="minorEastAsia"/>
                <w:szCs w:val="21"/>
              </w:rPr>
              <w:t>优秀演讲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团支部名称</w:t>
            </w:r>
          </w:p>
        </w:tc>
        <w:tc>
          <w:tcPr>
            <w:tcW w:w="1455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机电工程系团总支</w:t>
            </w:r>
          </w:p>
        </w:tc>
        <w:tc>
          <w:tcPr>
            <w:tcW w:w="1325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活动负责人</w:t>
            </w:r>
          </w:p>
        </w:tc>
        <w:tc>
          <w:tcPr>
            <w:tcW w:w="1420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余世龙</w:t>
            </w:r>
          </w:p>
        </w:tc>
        <w:tc>
          <w:tcPr>
            <w:tcW w:w="1421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联系方式</w:t>
            </w:r>
          </w:p>
        </w:tc>
        <w:tc>
          <w:tcPr>
            <w:tcW w:w="1421" w:type="dxa"/>
          </w:tcPr>
          <w:p>
            <w:pPr>
              <w:spacing w:line="72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13855981383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活动时间</w:t>
            </w:r>
          </w:p>
        </w:tc>
        <w:tc>
          <w:tcPr>
            <w:tcW w:w="1455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2019.5.4</w:t>
            </w:r>
          </w:p>
        </w:tc>
        <w:tc>
          <w:tcPr>
            <w:tcW w:w="1325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活动地点</w:t>
            </w:r>
          </w:p>
        </w:tc>
        <w:tc>
          <w:tcPr>
            <w:tcW w:w="1420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2002</w:t>
            </w:r>
            <w:r>
              <w:rPr>
                <w:rFonts w:asciiTheme="minorEastAsia" w:hAnsiTheme="minorEastAsia"/>
                <w:szCs w:val="21"/>
              </w:rPr>
              <w:t>C</w:t>
            </w:r>
          </w:p>
        </w:tc>
        <w:tc>
          <w:tcPr>
            <w:tcW w:w="1421" w:type="dxa"/>
          </w:tcPr>
          <w:p>
            <w:pPr>
              <w:spacing w:line="72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活动主题</w:t>
            </w: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百年</w:t>
            </w:r>
            <w:r>
              <w:rPr>
                <w:rFonts w:hint="eastAsia" w:asciiTheme="minorEastAsia" w:hAnsiTheme="minorEastAsia"/>
                <w:szCs w:val="21"/>
              </w:rPr>
              <w:t>五四</w:t>
            </w:r>
          </w:p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奋斗青春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组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织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形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式</w:t>
            </w:r>
          </w:p>
        </w:tc>
        <w:tc>
          <w:tcPr>
            <w:tcW w:w="7042" w:type="dxa"/>
            <w:gridSpan w:val="5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各班团支书</w:t>
            </w:r>
            <w:r>
              <w:rPr>
                <w:rFonts w:hint="eastAsia"/>
              </w:rPr>
              <w:t>认真准备宣传</w:t>
            </w:r>
            <w:r>
              <w:rPr>
                <w:rFonts w:hint="eastAsia"/>
                <w:lang w:eastAsia="zh-CN"/>
              </w:rPr>
              <w:t>纪念五四专题活动的相关材料。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</w:pPr>
            <w:r>
              <w:rPr>
                <w:rFonts w:hint="eastAsia"/>
              </w:rPr>
              <w:t>到</w:t>
            </w:r>
            <w:r>
              <w:rPr>
                <w:rFonts w:hint="eastAsia"/>
                <w:lang w:eastAsia="zh-CN"/>
              </w:rPr>
              <w:t>各班</w:t>
            </w:r>
            <w:r>
              <w:rPr>
                <w:rFonts w:hint="eastAsia"/>
              </w:rPr>
              <w:t>宣传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动员</w:t>
            </w:r>
            <w:r>
              <w:rPr>
                <w:rFonts w:hint="eastAsia"/>
                <w:lang w:eastAsia="zh-CN"/>
              </w:rPr>
              <w:t>团员及</w:t>
            </w:r>
            <w:r>
              <w:rPr>
                <w:rFonts w:hint="eastAsia"/>
              </w:rPr>
              <w:t>有兴趣的同学积极参加</w:t>
            </w:r>
            <w:r>
              <w:rPr>
                <w:rFonts w:hint="eastAsia"/>
                <w:lang w:eastAsia="zh-CN"/>
              </w:rPr>
              <w:t>此次演讲活动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组织各班长开会，要求</w:t>
            </w:r>
            <w:r>
              <w:rPr>
                <w:rFonts w:hint="eastAsia"/>
                <w:lang w:eastAsia="zh-CN"/>
              </w:rPr>
              <w:t>务必</w:t>
            </w:r>
            <w:r>
              <w:rPr>
                <w:rFonts w:hint="eastAsia"/>
              </w:rPr>
              <w:t>将活动安排通知每位同学。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目</w:t>
            </w:r>
          </w:p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的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五四青年节是一个值得纪念的日子，也是拥有青春和梦想的朝气蓬勃的青年人的的节日。举办此次活动是为了培养同学们的爱国主义情怀，发扬五四运动的精神，激励同学追求远大理想，坚定崇高信念。让同学们牢记责任、脚踏实地、甘于奉献，在服务祖国、服务人民的伟大实践中实现自己的人生价值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</w:trPr>
        <w:tc>
          <w:tcPr>
            <w:tcW w:w="1485" w:type="dxa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活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动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方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案</w:t>
            </w:r>
          </w:p>
        </w:tc>
        <w:tc>
          <w:tcPr>
            <w:tcW w:w="7042" w:type="dxa"/>
            <w:gridSpan w:val="5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活动时间：</w:t>
            </w:r>
            <w:r>
              <w:rPr>
                <w:rFonts w:hint="eastAsia" w:asciiTheme="minorEastAsia" w:hAnsiTheme="minorEastAsia"/>
                <w:szCs w:val="21"/>
              </w:rPr>
              <w:t>2019年5月4日下午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活动地点：</w:t>
            </w:r>
            <w:r>
              <w:rPr>
                <w:rFonts w:hint="eastAsia" w:asciiTheme="minorEastAsia" w:hAnsiTheme="minorEastAsia"/>
                <w:szCs w:val="21"/>
              </w:rPr>
              <w:t>2002</w:t>
            </w:r>
            <w:r>
              <w:rPr>
                <w:rFonts w:asciiTheme="minorEastAsia" w:hAnsiTheme="minorEastAsia"/>
                <w:szCs w:val="21"/>
              </w:rPr>
              <w:t>C</w:t>
            </w:r>
            <w:r>
              <w:rPr>
                <w:rFonts w:hint="eastAsia" w:asciiTheme="minorEastAsia" w:hAnsiTheme="minorEastAsia"/>
                <w:szCs w:val="21"/>
              </w:rPr>
              <w:t>教室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活动流程：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Cs w:val="21"/>
              </w:rPr>
              <w:t>团总支负责人进行主持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阐述本次活动的目的和意义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/>
                <w:szCs w:val="21"/>
              </w:rPr>
              <w:t>团总支干事首先进行演讲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/>
                <w:szCs w:val="21"/>
              </w:rPr>
              <w:t>各班学生代表上台进行发言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各班</w:t>
            </w:r>
            <w:r>
              <w:rPr>
                <w:rFonts w:hint="eastAsia" w:asciiTheme="minorEastAsia" w:hAnsiTheme="minorEastAsia"/>
                <w:szCs w:val="21"/>
              </w:rPr>
              <w:t>同学自由讨论，并对上台发言同学进行评选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/>
                <w:szCs w:val="21"/>
              </w:rPr>
              <w:t>由团总支干事进行总结，并对优秀的演讲同学进行表扬。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485" w:type="dxa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团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支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意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见</w:t>
            </w:r>
          </w:p>
        </w:tc>
        <w:tc>
          <w:tcPr>
            <w:tcW w:w="7042" w:type="dxa"/>
            <w:gridSpan w:val="5"/>
          </w:tcPr>
          <w:p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签字：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（盖章处）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BB625D"/>
    <w:multiLevelType w:val="singleLevel"/>
    <w:tmpl w:val="90BB625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5F34B6"/>
    <w:multiLevelType w:val="singleLevel"/>
    <w:tmpl w:val="4C5F34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74084"/>
    <w:rsid w:val="00062644"/>
    <w:rsid w:val="00155D56"/>
    <w:rsid w:val="00156453"/>
    <w:rsid w:val="00171B43"/>
    <w:rsid w:val="002A5606"/>
    <w:rsid w:val="002E2DF1"/>
    <w:rsid w:val="0043677C"/>
    <w:rsid w:val="00652A4E"/>
    <w:rsid w:val="006F2E12"/>
    <w:rsid w:val="00702E41"/>
    <w:rsid w:val="007224B1"/>
    <w:rsid w:val="00780087"/>
    <w:rsid w:val="009E79C2"/>
    <w:rsid w:val="00B44B84"/>
    <w:rsid w:val="00B96DC2"/>
    <w:rsid w:val="00DD5574"/>
    <w:rsid w:val="00E52828"/>
    <w:rsid w:val="00F252C1"/>
    <w:rsid w:val="08EF06DE"/>
    <w:rsid w:val="1CAA196D"/>
    <w:rsid w:val="21005424"/>
    <w:rsid w:val="39EC7286"/>
    <w:rsid w:val="47A74084"/>
    <w:rsid w:val="4F850FE1"/>
    <w:rsid w:val="6D662E89"/>
    <w:rsid w:val="7C67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145</Words>
  <Characters>828</Characters>
  <Lines>6</Lines>
  <Paragraphs>1</Paragraphs>
  <TotalTime>4</TotalTime>
  <ScaleCrop>false</ScaleCrop>
  <LinksUpToDate>false</LinksUpToDate>
  <CharactersWithSpaces>972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2019-12-20T02:07:00Z</dcterms:created>
  <dc:creator>Alice</dc:creator>
  <cp:lastModifiedBy>Alice</cp:lastModifiedBy>
  <dcterms:modified xsi:type="dcterms:W3CDTF">2019-12-24T01:32:32Z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