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F" w:rsidRDefault="00D324A6">
      <w:pPr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ascii="仿宋_GB2312" w:eastAsia="仿宋_GB2312" w:hint="eastAsia"/>
          <w:sz w:val="32"/>
          <w:szCs w:val="32"/>
        </w:rPr>
        <w:t>附件</w:t>
      </w:r>
    </w:p>
    <w:p w:rsidR="00D324A6" w:rsidRDefault="00D324A6" w:rsidP="00D324A6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bookmarkStart w:id="1" w:name="_GoBack"/>
      <w:proofErr w:type="gramStart"/>
      <w:r w:rsidRPr="00D324A6">
        <w:rPr>
          <w:rFonts w:ascii="黑体" w:eastAsia="黑体" w:hAnsi="黑体" w:hint="eastAsia"/>
          <w:sz w:val="32"/>
          <w:szCs w:val="32"/>
        </w:rPr>
        <w:t>高职诊改工作</w:t>
      </w:r>
      <w:proofErr w:type="gramEnd"/>
      <w:r w:rsidRPr="00D324A6">
        <w:rPr>
          <w:rFonts w:ascii="黑体" w:eastAsia="黑体" w:hAnsi="黑体" w:hint="eastAsia"/>
          <w:sz w:val="32"/>
          <w:szCs w:val="32"/>
        </w:rPr>
        <w:t>试点省份及试点院校</w:t>
      </w:r>
      <w:bookmarkEnd w:id="1"/>
    </w:p>
    <w:p w:rsidR="00AC489F" w:rsidRDefault="00AC489F">
      <w:pPr>
        <w:widowControl/>
        <w:jc w:val="left"/>
        <w:rPr>
          <w:rFonts w:ascii="仿宋_GB2312" w:eastAsia="仿宋_GB2312"/>
          <w:sz w:val="28"/>
          <w:szCs w:val="32"/>
        </w:rPr>
      </w:pPr>
    </w:p>
    <w:tbl>
      <w:tblPr>
        <w:tblW w:w="7257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417"/>
        <w:gridCol w:w="4820"/>
      </w:tblGrid>
      <w:tr w:rsidR="00AC489F">
        <w:trPr>
          <w:trHeight w:val="39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院校名称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山西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山西省财政税务专科学校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山西交通职业技术学院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山西经贸职业学院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内蒙古建筑职业技术学院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包头职业技术学院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内蒙古化工职业学院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黑龙江职业学院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黑龙江农业工程职业学院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哈尔滨职业技术学院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江苏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南京工业职业技术学院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无锡职业技术学院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常州工程职业技术学院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山东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河南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黄河水利职业技术学院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河南工业职业技术学院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许昌职业技术学院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重庆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重庆电子工程职业学院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重庆城市管理职业学院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重庆航天职业技术学院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贵州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贵州交通职业技术学院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铜仁职业技术学院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贵州轻工职业技术学院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333333"/>
                <w:kern w:val="0"/>
                <w:sz w:val="28"/>
                <w:szCs w:val="28"/>
              </w:rPr>
              <w:t>陕西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陕西工业职业技术学院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陕西铁路工程职业技术学院</w:t>
            </w:r>
          </w:p>
        </w:tc>
      </w:tr>
      <w:tr w:rsidR="00AC489F">
        <w:trPr>
          <w:trHeight w:val="39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89F" w:rsidRDefault="00D324A6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F" w:rsidRDefault="00AC489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9F" w:rsidRDefault="00D324A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陕西交通职业技术学院</w:t>
            </w:r>
          </w:p>
        </w:tc>
      </w:tr>
      <w:bookmarkEnd w:id="0"/>
    </w:tbl>
    <w:p w:rsidR="00AC489F" w:rsidRDefault="00AC489F"/>
    <w:sectPr w:rsidR="00AC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2FBD"/>
    <w:rsid w:val="00AC489F"/>
    <w:rsid w:val="00CD7C0C"/>
    <w:rsid w:val="00D324A6"/>
    <w:rsid w:val="7CA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dcterms:created xsi:type="dcterms:W3CDTF">2016-06-01T01:28:00Z</dcterms:created>
  <dcterms:modified xsi:type="dcterms:W3CDTF">2020-07-28T07:04:00Z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