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88" w:lineRule="auto"/>
        <w:jc w:val="center"/>
        <w:rPr>
          <w:rFonts w:ascii="楷体" w:hAnsi="楷体" w:eastAsia="楷体"/>
          <w:b/>
          <w:bCs/>
          <w:color w:val="000000"/>
          <w:sz w:val="44"/>
          <w:szCs w:val="44"/>
        </w:rPr>
      </w:pPr>
    </w:p>
    <w:p>
      <w:pPr>
        <w:spacing w:line="288" w:lineRule="auto"/>
        <w:jc w:val="center"/>
        <w:rPr>
          <w:rFonts w:ascii="楷体" w:hAnsi="楷体" w:eastAsia="楷体"/>
          <w:b/>
          <w:bCs/>
          <w:color w:val="000000"/>
          <w:sz w:val="44"/>
          <w:szCs w:val="44"/>
        </w:rPr>
      </w:pPr>
    </w:p>
    <w:p>
      <w:pPr>
        <w:spacing w:line="288" w:lineRule="auto"/>
        <w:jc w:val="center"/>
        <w:rPr>
          <w:rFonts w:ascii="楷体" w:hAnsi="楷体" w:eastAsia="楷体"/>
          <w:b/>
          <w:bCs/>
          <w:color w:val="000000"/>
          <w:sz w:val="44"/>
          <w:szCs w:val="44"/>
        </w:rPr>
      </w:pPr>
    </w:p>
    <w:p>
      <w:pPr>
        <w:spacing w:line="288" w:lineRule="auto"/>
        <w:jc w:val="center"/>
        <w:rPr>
          <w:rFonts w:ascii="楷体" w:hAnsi="楷体" w:eastAsia="楷体"/>
          <w:b/>
          <w:bCs/>
          <w:color w:val="000000"/>
          <w:sz w:val="44"/>
          <w:szCs w:val="44"/>
        </w:rPr>
      </w:pPr>
    </w:p>
    <w:p>
      <w:pPr>
        <w:spacing w:line="288" w:lineRule="auto"/>
        <w:jc w:val="both"/>
        <w:rPr>
          <w:rFonts w:ascii="楷体" w:hAnsi="楷体" w:eastAsia="楷体"/>
          <w:b/>
          <w:bCs/>
          <w:color w:val="000000"/>
          <w:sz w:val="44"/>
          <w:szCs w:val="44"/>
        </w:rPr>
      </w:pPr>
    </w:p>
    <w:p>
      <w:pPr>
        <w:spacing w:line="288" w:lineRule="auto"/>
        <w:jc w:val="both"/>
        <w:rPr>
          <w:rFonts w:ascii="楷体" w:hAnsi="楷体" w:eastAsia="楷体"/>
          <w:b/>
          <w:bCs/>
          <w:color w:val="000000"/>
          <w:sz w:val="44"/>
          <w:szCs w:val="44"/>
        </w:rPr>
      </w:pPr>
    </w:p>
    <w:p>
      <w:pPr>
        <w:spacing w:line="288" w:lineRule="auto"/>
        <w:jc w:val="center"/>
        <w:rPr>
          <w:rFonts w:ascii="楷体" w:hAnsi="楷体" w:eastAsia="楷体"/>
          <w:b/>
          <w:bCs/>
          <w:color w:val="000000"/>
          <w:sz w:val="44"/>
          <w:szCs w:val="44"/>
        </w:rPr>
      </w:pPr>
      <w:r>
        <w:rPr>
          <w:rFonts w:ascii="楷体" w:hAnsi="楷体" w:eastAsia="楷体"/>
          <w:b/>
          <w:bCs/>
          <w:color w:val="000000"/>
          <w:sz w:val="44"/>
          <w:szCs w:val="44"/>
        </w:rPr>
        <w:t>全球学术快报2.0 Web版</w:t>
      </w:r>
    </w:p>
    <w:p>
      <w:pPr>
        <w:spacing w:line="288" w:lineRule="auto"/>
        <w:jc w:val="center"/>
        <w:rPr>
          <w:rFonts w:ascii="楷体" w:hAnsi="楷体" w:eastAsia="楷体"/>
          <w:b/>
          <w:bCs/>
          <w:color w:val="000000"/>
          <w:sz w:val="44"/>
          <w:szCs w:val="44"/>
        </w:rPr>
      </w:pPr>
      <w:r>
        <w:rPr>
          <w:rFonts w:ascii="楷体" w:hAnsi="楷体" w:eastAsia="楷体"/>
          <w:b/>
          <w:bCs/>
          <w:color w:val="000000"/>
          <w:sz w:val="44"/>
          <w:szCs w:val="44"/>
        </w:rPr>
        <w:t>使用手册</w:t>
      </w:r>
    </w:p>
    <w:p>
      <w:pPr>
        <w:spacing w:line="288" w:lineRule="auto"/>
        <w:jc w:val="center"/>
        <w:rPr>
          <w:rFonts w:ascii="宋体" w:hAnsi="宋体" w:eastAsia="宋体"/>
          <w:b/>
          <w:bCs/>
          <w:color w:val="000000"/>
          <w:sz w:val="44"/>
          <w:szCs w:val="44"/>
        </w:rPr>
      </w:pPr>
    </w:p>
    <w:p>
      <w:pPr>
        <w:spacing w:line="288" w:lineRule="auto"/>
        <w:jc w:val="center"/>
        <w:rPr>
          <w:rFonts w:ascii="宋体" w:hAnsi="宋体" w:eastAsia="宋体"/>
          <w:b/>
          <w:bCs/>
          <w:color w:val="000000"/>
          <w:sz w:val="44"/>
          <w:szCs w:val="44"/>
        </w:rPr>
      </w:pPr>
    </w:p>
    <w:p>
      <w:pPr>
        <w:spacing w:line="288" w:lineRule="auto"/>
        <w:jc w:val="center"/>
        <w:rPr>
          <w:rFonts w:ascii="宋体" w:hAnsi="宋体" w:eastAsia="宋体"/>
          <w:b/>
          <w:bCs/>
          <w:color w:val="000000"/>
          <w:sz w:val="44"/>
          <w:szCs w:val="44"/>
        </w:rPr>
      </w:pPr>
    </w:p>
    <w:p>
      <w:pPr>
        <w:spacing w:line="288" w:lineRule="auto"/>
        <w:jc w:val="center"/>
        <w:rPr>
          <w:rFonts w:ascii="宋体" w:hAnsi="宋体" w:eastAsia="宋体"/>
          <w:color w:val="000000"/>
          <w:sz w:val="44"/>
          <w:szCs w:val="44"/>
        </w:rPr>
      </w:pPr>
      <w:r>
        <w:rPr>
          <w:rFonts w:ascii="宋体" w:hAnsi="宋体" w:eastAsia="宋体"/>
          <w:color w:val="000000"/>
          <w:szCs w:val="21"/>
        </w:rPr>
        <w:t>[修订日期：202</w:t>
      </w:r>
      <w:r>
        <w:rPr>
          <w:rFonts w:hint="eastAsia" w:ascii="宋体" w:hAnsi="宋体" w:eastAsia="宋体"/>
          <w:color w:val="000000"/>
          <w:szCs w:val="21"/>
          <w:lang w:val="en-US" w:eastAsia="zh-CN"/>
        </w:rPr>
        <w:t>4</w:t>
      </w:r>
      <w:r>
        <w:rPr>
          <w:rFonts w:ascii="宋体" w:hAnsi="宋体" w:eastAsia="宋体"/>
          <w:color w:val="000000"/>
          <w:szCs w:val="21"/>
        </w:rPr>
        <w:t>-</w:t>
      </w:r>
      <w:r>
        <w:rPr>
          <w:rFonts w:hint="eastAsia" w:ascii="宋体" w:hAnsi="宋体" w:eastAsia="宋体"/>
          <w:color w:val="000000"/>
          <w:szCs w:val="21"/>
          <w:lang w:val="en-US" w:eastAsia="zh-CN"/>
        </w:rPr>
        <w:t>07</w:t>
      </w:r>
      <w:r>
        <w:rPr>
          <w:rFonts w:ascii="宋体" w:hAnsi="宋体" w:eastAsia="宋体"/>
          <w:color w:val="000000"/>
          <w:szCs w:val="21"/>
        </w:rPr>
        <w:t>-</w:t>
      </w:r>
      <w:r>
        <w:rPr>
          <w:rFonts w:hint="eastAsia" w:ascii="宋体" w:hAnsi="宋体" w:eastAsia="宋体"/>
          <w:color w:val="000000"/>
          <w:szCs w:val="21"/>
          <w:lang w:val="en-US" w:eastAsia="zh-CN"/>
        </w:rPr>
        <w:t>05</w:t>
      </w:r>
      <w:r>
        <w:rPr>
          <w:rFonts w:ascii="宋体" w:hAnsi="宋体" w:eastAsia="宋体"/>
          <w:color w:val="000000"/>
          <w:szCs w:val="21"/>
        </w:rPr>
        <w:t>]</w:t>
      </w:r>
    </w:p>
    <w:p>
      <w:pPr>
        <w:rPr>
          <w:rFonts w:hint="eastAsia"/>
          <w:b/>
          <w:bCs/>
          <w:sz w:val="44"/>
          <w:szCs w:val="44"/>
          <w:lang w:val="en-US" w:eastAsia="zh-CN"/>
        </w:rPr>
      </w:pPr>
    </w:p>
    <w:p>
      <w:pPr>
        <w:rPr>
          <w:rFonts w:hint="eastAsia"/>
          <w:b/>
          <w:bCs/>
          <w:sz w:val="44"/>
          <w:szCs w:val="44"/>
          <w:lang w:val="en-US" w:eastAsia="zh-CN"/>
        </w:rPr>
      </w:pPr>
    </w:p>
    <w:p>
      <w:pPr>
        <w:rPr>
          <w:rFonts w:hint="eastAsia"/>
          <w:b/>
          <w:bCs/>
          <w:sz w:val="44"/>
          <w:szCs w:val="44"/>
          <w:lang w:val="en-US" w:eastAsia="zh-CN"/>
        </w:rPr>
      </w:pPr>
    </w:p>
    <w:p>
      <w:pPr>
        <w:rPr>
          <w:rFonts w:hint="eastAsia"/>
          <w:b/>
          <w:bCs/>
          <w:sz w:val="44"/>
          <w:szCs w:val="44"/>
          <w:lang w:val="en-US" w:eastAsia="zh-CN"/>
        </w:rPr>
      </w:pPr>
    </w:p>
    <w:p>
      <w:pPr>
        <w:rPr>
          <w:rFonts w:hint="eastAsia"/>
          <w:b/>
          <w:bCs/>
          <w:sz w:val="44"/>
          <w:szCs w:val="44"/>
          <w:lang w:val="en-US" w:eastAsia="zh-CN"/>
        </w:rPr>
      </w:pPr>
    </w:p>
    <w:p>
      <w:pPr>
        <w:rPr>
          <w:rFonts w:hint="eastAsia"/>
          <w:b/>
          <w:bCs/>
          <w:sz w:val="44"/>
          <w:szCs w:val="44"/>
          <w:lang w:val="en-US" w:eastAsia="zh-CN"/>
        </w:rPr>
      </w:pPr>
    </w:p>
    <w:p>
      <w:pPr>
        <w:spacing w:before="0" w:beforeLines="0" w:after="0" w:afterLines="0" w:line="240" w:lineRule="auto"/>
        <w:ind w:left="0" w:leftChars="0" w:right="0" w:rightChars="0" w:firstLine="0" w:firstLineChars="0"/>
        <w:jc w:val="center"/>
        <w:rPr>
          <w:rFonts w:hint="eastAsia" w:asciiTheme="majorEastAsia" w:hAnsiTheme="majorEastAsia" w:eastAsiaTheme="majorEastAsia" w:cstheme="majorEastAsia"/>
          <w:kern w:val="2"/>
          <w:sz w:val="36"/>
          <w:szCs w:val="44"/>
          <w:lang w:val="en-US" w:eastAsia="zh-CN" w:bidi="ar-SA"/>
        </w:rPr>
        <w:sectPr>
          <w:pgSz w:w="11906" w:h="16838"/>
          <w:pgMar w:top="1440" w:right="1800" w:bottom="1440" w:left="1800" w:header="851" w:footer="992" w:gutter="0"/>
          <w:cols w:space="425" w:num="1"/>
          <w:docGrid w:type="lines" w:linePitch="312" w:charSpace="0"/>
        </w:sectPr>
      </w:pPr>
    </w:p>
    <w:p>
      <w:pPr>
        <w:pStyle w:val="15"/>
        <w:tabs>
          <w:tab w:val="right" w:leader="dot" w:pos="8306"/>
        </w:tabs>
        <w:ind w:left="0" w:leftChars="0" w:firstLine="0" w:firstLineChars="0"/>
        <w:jc w:val="center"/>
        <w:rPr>
          <w:rFonts w:hint="eastAsia" w:eastAsiaTheme="minorEastAsia"/>
          <w:b w:val="0"/>
          <w:bCs w:val="0"/>
          <w:sz w:val="56"/>
          <w:szCs w:val="96"/>
          <w:lang w:val="en-US" w:eastAsia="zh-CN"/>
        </w:rPr>
      </w:pPr>
      <w:bookmarkStart w:id="0" w:name="_Toc19958"/>
      <w:r>
        <w:rPr>
          <w:rFonts w:hint="eastAsia"/>
          <w:b w:val="0"/>
          <w:bCs w:val="0"/>
          <w:sz w:val="56"/>
          <w:szCs w:val="96"/>
          <w:lang w:val="en-US" w:eastAsia="zh-CN"/>
        </w:rPr>
        <w:t>目录</w:t>
      </w:r>
    </w:p>
    <w:p>
      <w:pPr>
        <w:pStyle w:val="15"/>
        <w:tabs>
          <w:tab w:val="right" w:leader="dot" w:pos="8306"/>
        </w:tabs>
        <w:ind w:left="0" w:leftChars="0" w:firstLine="0" w:firstLineChars="0"/>
        <w:rPr>
          <w:b/>
          <w:bCs/>
        </w:rPr>
      </w:pPr>
    </w:p>
    <w:p>
      <w:pPr>
        <w:pStyle w:val="15"/>
        <w:tabs>
          <w:tab w:val="right" w:leader="dot" w:pos="8306"/>
        </w:tabs>
        <w:ind w:left="0" w:leftChars="0" w:firstLine="0" w:firstLineChars="0"/>
        <w:rPr>
          <w:b/>
          <w:bCs w:val="0"/>
        </w:rPr>
      </w:pPr>
      <w:r>
        <w:rPr>
          <w:b/>
          <w:bCs/>
        </w:rPr>
        <w:fldChar w:fldCharType="begin"/>
      </w:r>
      <w:r>
        <w:rPr>
          <w:b/>
          <w:bCs/>
        </w:rPr>
        <w:instrText xml:space="preserve">TOC \o "1-6" \h \u </w:instrText>
      </w:r>
      <w:r>
        <w:rPr>
          <w:b/>
          <w:bCs/>
        </w:rPr>
        <w:fldChar w:fldCharType="separate"/>
      </w:r>
      <w:r>
        <w:rPr>
          <w:b/>
          <w:bCs w:val="0"/>
          <w:color w:val="auto"/>
          <w:u w:val="none"/>
        </w:rPr>
        <w:fldChar w:fldCharType="begin"/>
      </w:r>
      <w:r>
        <w:rPr>
          <w:b/>
          <w:bCs w:val="0"/>
          <w:color w:val="auto"/>
          <w:u w:val="none"/>
        </w:rPr>
        <w:instrText xml:space="preserve"> HYPERLINK \l "_快报 2.0 简易操作说明" </w:instrText>
      </w:r>
      <w:r>
        <w:rPr>
          <w:b/>
          <w:bCs w:val="0"/>
          <w:color w:val="auto"/>
          <w:u w:val="none"/>
        </w:rPr>
        <w:fldChar w:fldCharType="separate"/>
      </w:r>
      <w:r>
        <w:rPr>
          <w:rStyle w:val="19"/>
          <w:b/>
          <w:bCs w:val="0"/>
        </w:rPr>
        <w:t>快报 2.0 简易操作说明</w:t>
      </w:r>
      <w:r>
        <w:rPr>
          <w:rStyle w:val="19"/>
          <w:b/>
          <w:bCs w:val="0"/>
        </w:rPr>
        <w:tab/>
      </w:r>
      <w:r>
        <w:rPr>
          <w:rStyle w:val="19"/>
          <w:b/>
          <w:bCs w:val="0"/>
        </w:rPr>
        <w:fldChar w:fldCharType="begin"/>
      </w:r>
      <w:r>
        <w:rPr>
          <w:rStyle w:val="19"/>
          <w:b/>
          <w:bCs w:val="0"/>
        </w:rPr>
        <w:instrText xml:space="preserve"> PAGEREF _Toc27484 \h </w:instrText>
      </w:r>
      <w:r>
        <w:rPr>
          <w:rStyle w:val="19"/>
          <w:b/>
          <w:bCs w:val="0"/>
        </w:rPr>
        <w:fldChar w:fldCharType="separate"/>
      </w:r>
      <w:r>
        <w:rPr>
          <w:rStyle w:val="19"/>
          <w:b/>
          <w:bCs w:val="0"/>
        </w:rPr>
        <w:t>1</w:t>
      </w:r>
      <w:r>
        <w:rPr>
          <w:rStyle w:val="19"/>
          <w:b/>
          <w:bCs w:val="0"/>
        </w:rPr>
        <w:fldChar w:fldCharType="end"/>
      </w:r>
      <w:r>
        <w:rPr>
          <w:b/>
          <w:bCs w:val="0"/>
          <w:color w:val="auto"/>
          <w:u w:val="none"/>
        </w:rPr>
        <w:fldChar w:fldCharType="end"/>
      </w:r>
    </w:p>
    <w:p>
      <w:pPr>
        <w:pStyle w:val="15"/>
        <w:tabs>
          <w:tab w:val="right" w:leader="dot" w:pos="8306"/>
        </w:tabs>
        <w:ind w:left="0" w:leftChars="0" w:firstLine="0" w:firstLineChars="0"/>
        <w:rPr>
          <w:b/>
          <w:bCs w:val="0"/>
        </w:rPr>
      </w:pPr>
      <w:r>
        <w:rPr>
          <w:b/>
          <w:bCs w:val="0"/>
        </w:rPr>
        <w:fldChar w:fldCharType="begin"/>
      </w:r>
      <w:r>
        <w:rPr>
          <w:b/>
          <w:bCs w:val="0"/>
        </w:rPr>
        <w:instrText xml:space="preserve"> HYPERLINK \l _Toc30698 </w:instrText>
      </w:r>
      <w:r>
        <w:rPr>
          <w:b/>
          <w:bCs w:val="0"/>
        </w:rPr>
        <w:fldChar w:fldCharType="separate"/>
      </w:r>
      <w:r>
        <w:rPr>
          <w:b/>
          <w:bCs w:val="0"/>
          <w:highlight w:val="none"/>
        </w:rPr>
        <w:t>总库平台的概述及特性</w:t>
      </w:r>
      <w:r>
        <w:rPr>
          <w:b/>
          <w:bCs w:val="0"/>
        </w:rPr>
        <w:tab/>
      </w:r>
      <w:r>
        <w:rPr>
          <w:b/>
          <w:bCs w:val="0"/>
        </w:rPr>
        <w:fldChar w:fldCharType="begin"/>
      </w:r>
      <w:r>
        <w:rPr>
          <w:b/>
          <w:bCs w:val="0"/>
        </w:rPr>
        <w:instrText xml:space="preserve"> PAGEREF _Toc30698 \h </w:instrText>
      </w:r>
      <w:r>
        <w:rPr>
          <w:b/>
          <w:bCs w:val="0"/>
        </w:rPr>
        <w:fldChar w:fldCharType="separate"/>
      </w:r>
      <w:r>
        <w:rPr>
          <w:b/>
          <w:bCs w:val="0"/>
        </w:rPr>
        <w:t>9</w:t>
      </w:r>
      <w:r>
        <w:rPr>
          <w:b/>
          <w:bCs w:val="0"/>
        </w:rPr>
        <w:fldChar w:fldCharType="end"/>
      </w:r>
      <w:r>
        <w:rPr>
          <w:b/>
          <w:bCs w:val="0"/>
        </w:rPr>
        <w:fldChar w:fldCharType="end"/>
      </w:r>
    </w:p>
    <w:p>
      <w:pPr>
        <w:pStyle w:val="13"/>
        <w:tabs>
          <w:tab w:val="right" w:leader="dot" w:pos="8306"/>
        </w:tabs>
        <w:rPr>
          <w:b/>
          <w:bCs w:val="0"/>
        </w:rPr>
      </w:pPr>
      <w:r>
        <w:rPr>
          <w:b/>
          <w:bCs w:val="0"/>
        </w:rPr>
        <w:fldChar w:fldCharType="begin"/>
      </w:r>
      <w:r>
        <w:rPr>
          <w:b/>
          <w:bCs w:val="0"/>
        </w:rPr>
        <w:instrText xml:space="preserve"> HYPERLINK \l _Toc20442 </w:instrText>
      </w:r>
      <w:r>
        <w:rPr>
          <w:b/>
          <w:bCs w:val="0"/>
        </w:rPr>
        <w:fldChar w:fldCharType="separate"/>
      </w:r>
      <w:r>
        <w:rPr>
          <w:rFonts w:hint="eastAsia" w:ascii="宋体" w:hAnsi="宋体" w:eastAsia="宋体" w:cs="宋体"/>
          <w:b/>
          <w:bCs w:val="0"/>
          <w:kern w:val="0"/>
          <w:szCs w:val="36"/>
          <w:highlight w:val="none"/>
          <w:lang w:val="en-US" w:eastAsia="zh-CN" w:bidi="ar"/>
        </w:rPr>
        <w:t>1 页头模块</w:t>
      </w:r>
      <w:r>
        <w:rPr>
          <w:b/>
          <w:bCs w:val="0"/>
        </w:rPr>
        <w:tab/>
      </w:r>
      <w:r>
        <w:rPr>
          <w:b/>
          <w:bCs w:val="0"/>
        </w:rPr>
        <w:fldChar w:fldCharType="begin"/>
      </w:r>
      <w:r>
        <w:rPr>
          <w:b/>
          <w:bCs w:val="0"/>
        </w:rPr>
        <w:instrText xml:space="preserve"> PAGEREF _Toc20442 \h </w:instrText>
      </w:r>
      <w:r>
        <w:rPr>
          <w:b/>
          <w:bCs w:val="0"/>
        </w:rPr>
        <w:fldChar w:fldCharType="separate"/>
      </w:r>
      <w:r>
        <w:rPr>
          <w:b/>
          <w:bCs w:val="0"/>
        </w:rPr>
        <w:t>10</w:t>
      </w:r>
      <w:r>
        <w:rPr>
          <w:b/>
          <w:bCs w:val="0"/>
        </w:rPr>
        <w:fldChar w:fldCharType="end"/>
      </w:r>
      <w:r>
        <w:rPr>
          <w:b/>
          <w:bCs w:val="0"/>
        </w:rPr>
        <w:fldChar w:fldCharType="end"/>
      </w:r>
    </w:p>
    <w:p>
      <w:pPr>
        <w:pStyle w:val="10"/>
        <w:tabs>
          <w:tab w:val="right" w:leader="dot" w:pos="8306"/>
        </w:tabs>
        <w:ind w:left="0" w:leftChars="0" w:firstLine="210" w:firstLineChars="100"/>
      </w:pPr>
      <w:r>
        <w:rPr>
          <w:bCs/>
        </w:rPr>
        <w:fldChar w:fldCharType="begin"/>
      </w:r>
      <w:r>
        <w:rPr>
          <w:bCs/>
        </w:rPr>
        <w:instrText xml:space="preserve"> HYPERLINK \l _Toc7166 </w:instrText>
      </w:r>
      <w:r>
        <w:rPr>
          <w:bCs/>
        </w:rPr>
        <w:fldChar w:fldCharType="separate"/>
      </w:r>
      <w:r>
        <w:rPr>
          <w:rFonts w:hint="eastAsia"/>
          <w:highlight w:val="none"/>
          <w:lang w:val="en-US" w:eastAsia="zh-CN"/>
        </w:rPr>
        <w:t>1.1</w:t>
      </w:r>
      <w:r>
        <w:rPr>
          <w:rFonts w:hint="eastAsia"/>
          <w:strike w:val="0"/>
          <w:dstrike w:val="0"/>
          <w:highlight w:val="none"/>
          <w:lang w:val="en-US" w:eastAsia="zh-CN"/>
        </w:rPr>
        <w:t>数据库导航</w:t>
      </w:r>
      <w:r>
        <w:tab/>
      </w:r>
      <w:r>
        <w:fldChar w:fldCharType="begin"/>
      </w:r>
      <w:r>
        <w:instrText xml:space="preserve"> PAGEREF _Toc7166 \h </w:instrText>
      </w:r>
      <w:r>
        <w:fldChar w:fldCharType="separate"/>
      </w:r>
      <w:r>
        <w:t>10</w:t>
      </w:r>
      <w:r>
        <w:fldChar w:fldCharType="end"/>
      </w:r>
      <w:r>
        <w:rPr>
          <w:bCs/>
        </w:rPr>
        <w:fldChar w:fldCharType="end"/>
      </w:r>
    </w:p>
    <w:p>
      <w:pPr>
        <w:pStyle w:val="10"/>
        <w:tabs>
          <w:tab w:val="right" w:leader="dot" w:pos="8306"/>
        </w:tabs>
        <w:ind w:left="0" w:leftChars="0" w:firstLine="210" w:firstLineChars="100"/>
      </w:pPr>
      <w:r>
        <w:rPr>
          <w:bCs/>
        </w:rPr>
        <w:fldChar w:fldCharType="begin"/>
      </w:r>
      <w:r>
        <w:rPr>
          <w:bCs/>
        </w:rPr>
        <w:instrText xml:space="preserve"> HYPERLINK \l _Toc23224 </w:instrText>
      </w:r>
      <w:r>
        <w:rPr>
          <w:bCs/>
        </w:rPr>
        <w:fldChar w:fldCharType="separate"/>
      </w:r>
      <w:r>
        <w:rPr>
          <w:rFonts w:hint="eastAsia"/>
          <w:highlight w:val="none"/>
          <w:lang w:val="en-US" w:eastAsia="zh-CN"/>
        </w:rPr>
        <w:t>1.2 检索区</w:t>
      </w:r>
      <w:r>
        <w:tab/>
      </w:r>
      <w:r>
        <w:fldChar w:fldCharType="begin"/>
      </w:r>
      <w:r>
        <w:instrText xml:space="preserve"> PAGEREF _Toc23224 \h </w:instrText>
      </w:r>
      <w:r>
        <w:fldChar w:fldCharType="separate"/>
      </w:r>
      <w:r>
        <w:t>10</w:t>
      </w:r>
      <w:r>
        <w:fldChar w:fldCharType="end"/>
      </w:r>
      <w:r>
        <w:rPr>
          <w:bCs/>
        </w:rPr>
        <w:fldChar w:fldCharType="end"/>
      </w:r>
    </w:p>
    <w:p>
      <w:pPr>
        <w:pStyle w:val="10"/>
        <w:tabs>
          <w:tab w:val="right" w:leader="dot" w:pos="8306"/>
        </w:tabs>
        <w:ind w:left="0" w:leftChars="0" w:firstLine="210" w:firstLineChars="100"/>
      </w:pPr>
      <w:r>
        <w:rPr>
          <w:bCs/>
        </w:rPr>
        <w:fldChar w:fldCharType="begin"/>
      </w:r>
      <w:r>
        <w:rPr>
          <w:bCs/>
        </w:rPr>
        <w:instrText xml:space="preserve"> HYPERLINK \l _Toc5647 </w:instrText>
      </w:r>
      <w:r>
        <w:rPr>
          <w:bCs/>
        </w:rPr>
        <w:fldChar w:fldCharType="separate"/>
      </w:r>
      <w:r>
        <w:rPr>
          <w:rFonts w:hint="eastAsia"/>
          <w:highlight w:val="none"/>
          <w:lang w:val="en-US" w:eastAsia="zh-CN"/>
        </w:rPr>
        <w:t xml:space="preserve">1.3 </w:t>
      </w:r>
      <w:r>
        <w:rPr>
          <w:rFonts w:hint="eastAsia"/>
          <w:strike w:val="0"/>
          <w:dstrike w:val="0"/>
          <w:highlight w:val="none"/>
          <w:lang w:val="en-US" w:eastAsia="zh-CN"/>
        </w:rPr>
        <w:t>出版来源导航</w:t>
      </w:r>
      <w:r>
        <w:tab/>
      </w:r>
      <w:r>
        <w:fldChar w:fldCharType="begin"/>
      </w:r>
      <w:r>
        <w:instrText xml:space="preserve"> PAGEREF _Toc5647 \h </w:instrText>
      </w:r>
      <w:r>
        <w:fldChar w:fldCharType="separate"/>
      </w:r>
      <w:r>
        <w:t>10</w:t>
      </w:r>
      <w:r>
        <w:fldChar w:fldCharType="end"/>
      </w:r>
      <w:r>
        <w:rPr>
          <w:bCs/>
        </w:rPr>
        <w:fldChar w:fldCharType="end"/>
      </w:r>
    </w:p>
    <w:p>
      <w:pPr>
        <w:pStyle w:val="10"/>
        <w:tabs>
          <w:tab w:val="right" w:leader="dot" w:pos="8306"/>
        </w:tabs>
        <w:ind w:left="0" w:leftChars="0" w:firstLine="210" w:firstLineChars="100"/>
      </w:pPr>
      <w:r>
        <w:rPr>
          <w:bCs/>
        </w:rPr>
        <w:fldChar w:fldCharType="begin"/>
      </w:r>
      <w:r>
        <w:rPr>
          <w:bCs/>
        </w:rPr>
        <w:instrText xml:space="preserve"> HYPERLINK \l _Toc6825 </w:instrText>
      </w:r>
      <w:r>
        <w:rPr>
          <w:bCs/>
        </w:rPr>
        <w:fldChar w:fldCharType="separate"/>
      </w:r>
      <w:r>
        <w:rPr>
          <w:rFonts w:hint="eastAsia"/>
          <w:highlight w:val="none"/>
          <w:lang w:val="en-US" w:eastAsia="zh-CN"/>
        </w:rPr>
        <w:t>1.4 我的CNKI</w:t>
      </w:r>
      <w:r>
        <w:tab/>
      </w:r>
      <w:r>
        <w:fldChar w:fldCharType="begin"/>
      </w:r>
      <w:r>
        <w:instrText xml:space="preserve"> PAGEREF _Toc6825 \h </w:instrText>
      </w:r>
      <w:r>
        <w:fldChar w:fldCharType="separate"/>
      </w:r>
      <w:r>
        <w:t>11</w:t>
      </w:r>
      <w:r>
        <w:fldChar w:fldCharType="end"/>
      </w:r>
      <w:r>
        <w:rPr>
          <w:bCs/>
        </w:rPr>
        <w:fldChar w:fldCharType="end"/>
      </w:r>
    </w:p>
    <w:p>
      <w:pPr>
        <w:pStyle w:val="10"/>
        <w:tabs>
          <w:tab w:val="right" w:leader="dot" w:pos="8306"/>
        </w:tabs>
        <w:ind w:left="0" w:leftChars="0" w:firstLine="210" w:firstLineChars="100"/>
      </w:pPr>
      <w:r>
        <w:rPr>
          <w:bCs/>
        </w:rPr>
        <w:fldChar w:fldCharType="begin"/>
      </w:r>
      <w:r>
        <w:rPr>
          <w:bCs/>
        </w:rPr>
        <w:instrText xml:space="preserve"> HYPERLINK \l _Toc20844 </w:instrText>
      </w:r>
      <w:r>
        <w:rPr>
          <w:bCs/>
        </w:rPr>
        <w:fldChar w:fldCharType="separate"/>
      </w:r>
      <w:r>
        <w:rPr>
          <w:rFonts w:hint="eastAsia"/>
          <w:highlight w:val="none"/>
          <w:lang w:val="en-US" w:eastAsia="zh-CN"/>
        </w:rPr>
        <w:t>1.5 帮助</w:t>
      </w:r>
      <w:r>
        <w:tab/>
      </w:r>
      <w:r>
        <w:fldChar w:fldCharType="begin"/>
      </w:r>
      <w:r>
        <w:instrText xml:space="preserve"> PAGEREF _Toc20844 \h </w:instrText>
      </w:r>
      <w:r>
        <w:fldChar w:fldCharType="separate"/>
      </w:r>
      <w:r>
        <w:t>11</w:t>
      </w:r>
      <w:r>
        <w:fldChar w:fldCharType="end"/>
      </w:r>
      <w:r>
        <w:rPr>
          <w:bCs/>
        </w:rPr>
        <w:fldChar w:fldCharType="end"/>
      </w:r>
    </w:p>
    <w:p>
      <w:pPr>
        <w:pStyle w:val="10"/>
        <w:tabs>
          <w:tab w:val="right" w:leader="dot" w:pos="8306"/>
        </w:tabs>
        <w:ind w:left="0" w:leftChars="0" w:firstLine="210" w:firstLineChars="100"/>
      </w:pPr>
      <w:r>
        <w:rPr>
          <w:bCs/>
        </w:rPr>
        <w:fldChar w:fldCharType="begin"/>
      </w:r>
      <w:r>
        <w:rPr>
          <w:bCs/>
        </w:rPr>
        <w:instrText xml:space="preserve"> HYPERLINK \l _Toc26141 </w:instrText>
      </w:r>
      <w:r>
        <w:rPr>
          <w:bCs/>
        </w:rPr>
        <w:fldChar w:fldCharType="separate"/>
      </w:r>
      <w:r>
        <w:rPr>
          <w:rFonts w:hint="eastAsia"/>
          <w:highlight w:val="none"/>
          <w:lang w:val="en-US" w:eastAsia="zh-CN"/>
        </w:rPr>
        <w:t>1.6 个人/机构登录</w:t>
      </w:r>
      <w:r>
        <w:tab/>
      </w:r>
      <w:r>
        <w:fldChar w:fldCharType="begin"/>
      </w:r>
      <w:r>
        <w:instrText xml:space="preserve"> PAGEREF _Toc26141 \h </w:instrText>
      </w:r>
      <w:r>
        <w:fldChar w:fldCharType="separate"/>
      </w:r>
      <w:r>
        <w:t>11</w:t>
      </w:r>
      <w:r>
        <w:fldChar w:fldCharType="end"/>
      </w:r>
      <w:r>
        <w:rPr>
          <w:bCs/>
        </w:rPr>
        <w:fldChar w:fldCharType="end"/>
      </w:r>
    </w:p>
    <w:p>
      <w:pPr>
        <w:pStyle w:val="10"/>
        <w:tabs>
          <w:tab w:val="right" w:leader="dot" w:pos="8306"/>
        </w:tabs>
        <w:ind w:left="0" w:leftChars="0" w:firstLine="210" w:firstLineChars="100"/>
      </w:pPr>
      <w:r>
        <w:rPr>
          <w:bCs/>
        </w:rPr>
        <w:fldChar w:fldCharType="begin"/>
      </w:r>
      <w:r>
        <w:rPr>
          <w:bCs/>
        </w:rPr>
        <w:instrText xml:space="preserve"> HYPERLINK \l _Toc10508 </w:instrText>
      </w:r>
      <w:r>
        <w:rPr>
          <w:bCs/>
        </w:rPr>
        <w:fldChar w:fldCharType="separate"/>
      </w:r>
      <w:r>
        <w:rPr>
          <w:rFonts w:hint="eastAsia"/>
          <w:highlight w:val="none"/>
          <w:lang w:val="en-US" w:eastAsia="zh-CN"/>
        </w:rPr>
        <w:t>1.7 消息提醒</w:t>
      </w:r>
      <w:r>
        <w:tab/>
      </w:r>
      <w:r>
        <w:fldChar w:fldCharType="begin"/>
      </w:r>
      <w:r>
        <w:instrText xml:space="preserve"> PAGEREF _Toc10508 \h </w:instrText>
      </w:r>
      <w:r>
        <w:fldChar w:fldCharType="separate"/>
      </w:r>
      <w:r>
        <w:t>12</w:t>
      </w:r>
      <w:r>
        <w:fldChar w:fldCharType="end"/>
      </w:r>
      <w:r>
        <w:rPr>
          <w:bCs/>
        </w:rPr>
        <w:fldChar w:fldCharType="end"/>
      </w:r>
    </w:p>
    <w:p>
      <w:pPr>
        <w:pStyle w:val="15"/>
        <w:tabs>
          <w:tab w:val="right" w:leader="dot" w:pos="8306"/>
        </w:tabs>
        <w:ind w:left="0" w:leftChars="0" w:firstLine="0" w:firstLineChars="0"/>
        <w:rPr>
          <w:b/>
          <w:bCs w:val="0"/>
        </w:rPr>
      </w:pPr>
      <w:r>
        <w:rPr>
          <w:b/>
          <w:bCs w:val="0"/>
        </w:rPr>
        <w:fldChar w:fldCharType="begin"/>
      </w:r>
      <w:r>
        <w:rPr>
          <w:b/>
          <w:bCs w:val="0"/>
        </w:rPr>
        <w:instrText xml:space="preserve"> HYPERLINK \l _Toc6508 </w:instrText>
      </w:r>
      <w:r>
        <w:rPr>
          <w:b/>
          <w:bCs w:val="0"/>
        </w:rPr>
        <w:fldChar w:fldCharType="separate"/>
      </w:r>
      <w:r>
        <w:rPr>
          <w:rFonts w:hint="eastAsia"/>
          <w:b/>
          <w:bCs w:val="0"/>
          <w:highlight w:val="none"/>
          <w:lang w:val="en-US" w:eastAsia="zh-CN"/>
        </w:rPr>
        <w:t>2 检索模块</w:t>
      </w:r>
      <w:r>
        <w:rPr>
          <w:b/>
          <w:bCs w:val="0"/>
        </w:rPr>
        <w:tab/>
      </w:r>
      <w:r>
        <w:rPr>
          <w:b/>
          <w:bCs w:val="0"/>
        </w:rPr>
        <w:fldChar w:fldCharType="begin"/>
      </w:r>
      <w:r>
        <w:rPr>
          <w:b/>
          <w:bCs w:val="0"/>
        </w:rPr>
        <w:instrText xml:space="preserve"> PAGEREF _Toc6508 \h </w:instrText>
      </w:r>
      <w:r>
        <w:rPr>
          <w:b/>
          <w:bCs w:val="0"/>
        </w:rPr>
        <w:fldChar w:fldCharType="separate"/>
      </w:r>
      <w:r>
        <w:rPr>
          <w:b/>
          <w:bCs w:val="0"/>
        </w:rPr>
        <w:t>13</w:t>
      </w:r>
      <w:r>
        <w:rPr>
          <w:b/>
          <w:bCs w:val="0"/>
        </w:rPr>
        <w:fldChar w:fldCharType="end"/>
      </w:r>
      <w:r>
        <w:rPr>
          <w:b/>
          <w:bCs w:val="0"/>
        </w:rPr>
        <w:fldChar w:fldCharType="end"/>
      </w:r>
    </w:p>
    <w:p>
      <w:pPr>
        <w:pStyle w:val="15"/>
        <w:tabs>
          <w:tab w:val="right" w:leader="dot" w:pos="8306"/>
        </w:tabs>
        <w:ind w:left="0" w:leftChars="0" w:firstLine="210" w:firstLineChars="100"/>
        <w:rPr>
          <w:rFonts w:hint="eastAsia"/>
          <w:bCs/>
          <w:highlight w:val="none"/>
          <w:lang w:val="en-US" w:eastAsia="zh-CN"/>
        </w:rPr>
      </w:pPr>
      <w:r>
        <w:rPr>
          <w:bCs/>
        </w:rPr>
        <w:fldChar w:fldCharType="begin"/>
      </w:r>
      <w:r>
        <w:rPr>
          <w:bCs/>
        </w:rPr>
        <w:instrText xml:space="preserve"> HYPERLINK \l _Toc10296 </w:instrText>
      </w:r>
      <w:r>
        <w:rPr>
          <w:bCs/>
        </w:rPr>
        <w:fldChar w:fldCharType="separate"/>
      </w:r>
      <w:r>
        <w:rPr>
          <w:rFonts w:hint="eastAsia"/>
          <w:bCs/>
          <w:highlight w:val="none"/>
          <w:lang w:val="en-US" w:eastAsia="zh-CN"/>
        </w:rPr>
        <w:t>2</w:t>
      </w:r>
      <w:r>
        <w:rPr>
          <w:bCs/>
          <w:highlight w:val="none"/>
        </w:rPr>
        <w:t>.1 检索方式</w:t>
      </w:r>
      <w:r>
        <w:rPr>
          <w:rFonts w:hint="eastAsia"/>
          <w:bCs/>
          <w:highlight w:val="none"/>
          <w:lang w:val="en-US" w:eastAsia="zh-CN"/>
        </w:rPr>
        <w:t xml:space="preserve"> </w:t>
      </w:r>
      <w:r>
        <w:tab/>
      </w:r>
      <w:r>
        <w:fldChar w:fldCharType="begin"/>
      </w:r>
      <w:r>
        <w:instrText xml:space="preserve"> PAGEREF _Toc10296 \h </w:instrText>
      </w:r>
      <w:r>
        <w:fldChar w:fldCharType="separate"/>
      </w:r>
      <w:r>
        <w:t>13</w:t>
      </w:r>
      <w:r>
        <w:fldChar w:fldCharType="end"/>
      </w:r>
    </w:p>
    <w:p>
      <w:pPr>
        <w:pStyle w:val="15"/>
        <w:tabs>
          <w:tab w:val="right" w:leader="dot" w:pos="8306"/>
        </w:tabs>
      </w:pPr>
      <w:r>
        <w:rPr>
          <w:highlight w:val="none"/>
        </w:rPr>
        <w:t xml:space="preserve"> </w:t>
      </w:r>
      <w:r>
        <w:rPr>
          <w:rFonts w:hint="eastAsia"/>
          <w:highlight w:val="none"/>
          <w:lang w:val="en-US" w:eastAsia="zh-CN"/>
        </w:rPr>
        <w:t>2</w:t>
      </w:r>
      <w:r>
        <w:rPr>
          <w:highlight w:val="none"/>
        </w:rPr>
        <w:t>.1.1 一框式检索</w:t>
      </w:r>
      <w:r>
        <w:tab/>
      </w:r>
      <w:r>
        <w:fldChar w:fldCharType="begin"/>
      </w:r>
      <w:r>
        <w:instrText xml:space="preserve"> PAGEREF _Toc10296 \h </w:instrText>
      </w:r>
      <w:r>
        <w:fldChar w:fldCharType="separate"/>
      </w:r>
      <w:r>
        <w:t>13</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_Toc31168 </w:instrText>
      </w:r>
      <w:r>
        <w:rPr>
          <w:bCs/>
        </w:rPr>
        <w:fldChar w:fldCharType="separate"/>
      </w:r>
      <w:r>
        <w:rPr>
          <w:rFonts w:hint="eastAsia"/>
          <w:highlight w:val="none"/>
          <w:lang w:val="en-US" w:eastAsia="zh-CN"/>
        </w:rPr>
        <w:t>2</w:t>
      </w:r>
      <w:r>
        <w:rPr>
          <w:highlight w:val="none"/>
        </w:rPr>
        <w:t>.1.1.1 一框式检索特点</w:t>
      </w:r>
      <w:r>
        <w:tab/>
      </w:r>
      <w:r>
        <w:fldChar w:fldCharType="begin"/>
      </w:r>
      <w:r>
        <w:instrText xml:space="preserve"> PAGEREF _Toc31168 \h </w:instrText>
      </w:r>
      <w:r>
        <w:fldChar w:fldCharType="separate"/>
      </w:r>
      <w:r>
        <w:t>13</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_Toc29264 </w:instrText>
      </w:r>
      <w:r>
        <w:rPr>
          <w:bCs/>
        </w:rPr>
        <w:fldChar w:fldCharType="separate"/>
      </w:r>
      <w:r>
        <w:rPr>
          <w:rFonts w:hint="eastAsia"/>
          <w:highlight w:val="none"/>
          <w:lang w:val="en-US" w:eastAsia="zh-CN"/>
        </w:rPr>
        <w:t>2</w:t>
      </w:r>
      <w:r>
        <w:rPr>
          <w:highlight w:val="none"/>
        </w:rPr>
        <w:t>.1.1.2 操作方式</w:t>
      </w:r>
      <w:r>
        <w:tab/>
      </w:r>
      <w:r>
        <w:fldChar w:fldCharType="begin"/>
      </w:r>
      <w:r>
        <w:instrText xml:space="preserve"> PAGEREF _Toc29264 \h </w:instrText>
      </w:r>
      <w:r>
        <w:fldChar w:fldCharType="separate"/>
      </w:r>
      <w:r>
        <w:t>13</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_Toc19540 </w:instrText>
      </w:r>
      <w:r>
        <w:rPr>
          <w:bCs/>
        </w:rPr>
        <w:fldChar w:fldCharType="separate"/>
      </w:r>
      <w:r>
        <w:rPr>
          <w:rFonts w:hint="eastAsia"/>
          <w:highlight w:val="none"/>
          <w:lang w:val="en-US" w:eastAsia="zh-CN"/>
        </w:rPr>
        <w:t>2</w:t>
      </w:r>
      <w:r>
        <w:rPr>
          <w:highlight w:val="none"/>
        </w:rPr>
        <w:t>.1.1.3 检索项</w:t>
      </w:r>
      <w:r>
        <w:tab/>
      </w:r>
      <w:r>
        <w:fldChar w:fldCharType="begin"/>
      </w:r>
      <w:r>
        <w:instrText xml:space="preserve"> PAGEREF _Toc19540 \h </w:instrText>
      </w:r>
      <w:r>
        <w:fldChar w:fldCharType="separate"/>
      </w:r>
      <w:r>
        <w:t>13</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_Toc457 </w:instrText>
      </w:r>
      <w:r>
        <w:rPr>
          <w:bCs/>
        </w:rPr>
        <w:fldChar w:fldCharType="separate"/>
      </w:r>
      <w:r>
        <w:rPr>
          <w:rFonts w:hint="eastAsia"/>
          <w:highlight w:val="none"/>
          <w:lang w:val="en-US" w:eastAsia="zh-CN"/>
        </w:rPr>
        <w:t>2</w:t>
      </w:r>
      <w:r>
        <w:rPr>
          <w:highlight w:val="none"/>
        </w:rPr>
        <w:t>.1.1.4 检索推荐/引导功能</w:t>
      </w:r>
      <w:r>
        <w:tab/>
      </w:r>
      <w:r>
        <w:fldChar w:fldCharType="begin"/>
      </w:r>
      <w:r>
        <w:instrText xml:space="preserve"> PAGEREF _Toc457 \h </w:instrText>
      </w:r>
      <w:r>
        <w:fldChar w:fldCharType="separate"/>
      </w:r>
      <w:r>
        <w:t>16</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_Toc4632 </w:instrText>
      </w:r>
      <w:r>
        <w:rPr>
          <w:bCs/>
        </w:rPr>
        <w:fldChar w:fldCharType="separate"/>
      </w:r>
      <w:r>
        <w:rPr>
          <w:rFonts w:hint="eastAsia"/>
          <w:highlight w:val="none"/>
          <w:lang w:val="en-US" w:eastAsia="zh-CN"/>
        </w:rPr>
        <w:t>2</w:t>
      </w:r>
      <w:r>
        <w:rPr>
          <w:highlight w:val="none"/>
        </w:rPr>
        <w:t>.1.1.5 匹配方式</w:t>
      </w:r>
      <w:r>
        <w:tab/>
      </w:r>
      <w:r>
        <w:fldChar w:fldCharType="begin"/>
      </w:r>
      <w:r>
        <w:instrText xml:space="preserve"> PAGEREF _Toc4632 \h </w:instrText>
      </w:r>
      <w:r>
        <w:fldChar w:fldCharType="separate"/>
      </w:r>
      <w:r>
        <w:t>19</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_Toc9456 </w:instrText>
      </w:r>
      <w:r>
        <w:rPr>
          <w:bCs/>
        </w:rPr>
        <w:fldChar w:fldCharType="separate"/>
      </w:r>
      <w:r>
        <w:rPr>
          <w:rFonts w:hint="eastAsia"/>
          <w:highlight w:val="none"/>
          <w:lang w:val="en-US" w:eastAsia="zh-CN"/>
        </w:rPr>
        <w:t>2</w:t>
      </w:r>
      <w:r>
        <w:rPr>
          <w:highlight w:val="none"/>
        </w:rPr>
        <w:t>.1.1.6 同字段组合运算</w:t>
      </w:r>
      <w:r>
        <w:tab/>
      </w:r>
      <w:r>
        <w:fldChar w:fldCharType="begin"/>
      </w:r>
      <w:r>
        <w:instrText xml:space="preserve"> PAGEREF _Toc9456 \h </w:instrText>
      </w:r>
      <w:r>
        <w:fldChar w:fldCharType="separate"/>
      </w:r>
      <w:r>
        <w:t>20</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_Toc6022 </w:instrText>
      </w:r>
      <w:r>
        <w:rPr>
          <w:bCs/>
        </w:rPr>
        <w:fldChar w:fldCharType="separate"/>
      </w:r>
      <w:r>
        <w:rPr>
          <w:rFonts w:hint="eastAsia"/>
          <w:highlight w:val="none"/>
          <w:lang w:val="en-US" w:eastAsia="zh-CN"/>
        </w:rPr>
        <w:t>2</w:t>
      </w:r>
      <w:r>
        <w:rPr>
          <w:highlight w:val="none"/>
        </w:rPr>
        <w:t>.1.1.7 结果中检索</w:t>
      </w:r>
      <w:r>
        <w:tab/>
      </w:r>
      <w:r>
        <w:fldChar w:fldCharType="begin"/>
      </w:r>
      <w:r>
        <w:instrText xml:space="preserve"> PAGEREF _Toc6022 \h </w:instrText>
      </w:r>
      <w:r>
        <w:fldChar w:fldCharType="separate"/>
      </w:r>
      <w:r>
        <w:t>20</w:t>
      </w:r>
      <w:r>
        <w:fldChar w:fldCharType="end"/>
      </w:r>
      <w:r>
        <w:rPr>
          <w:bCs/>
        </w:rPr>
        <w:fldChar w:fldCharType="end"/>
      </w:r>
    </w:p>
    <w:p>
      <w:pPr>
        <w:pStyle w:val="15"/>
        <w:tabs>
          <w:tab w:val="right" w:leader="dot" w:pos="8306"/>
        </w:tabs>
      </w:pPr>
      <w:r>
        <w:rPr>
          <w:bCs/>
        </w:rPr>
        <w:fldChar w:fldCharType="begin"/>
      </w:r>
      <w:r>
        <w:rPr>
          <w:bCs/>
        </w:rPr>
        <w:instrText xml:space="preserve"> HYPERLINK \l _Toc27277 </w:instrText>
      </w:r>
      <w:r>
        <w:rPr>
          <w:bCs/>
        </w:rPr>
        <w:fldChar w:fldCharType="separate"/>
      </w:r>
      <w:r>
        <w:rPr>
          <w:rFonts w:hint="eastAsia"/>
          <w:bCs/>
          <w:lang w:val="en-US" w:eastAsia="zh-CN"/>
        </w:rPr>
        <w:t xml:space="preserve"> </w:t>
      </w:r>
      <w:r>
        <w:rPr>
          <w:rFonts w:hint="eastAsia"/>
          <w:highlight w:val="none"/>
          <w:lang w:val="en-US" w:eastAsia="zh-CN"/>
        </w:rPr>
        <w:t>2</w:t>
      </w:r>
      <w:r>
        <w:rPr>
          <w:highlight w:val="none"/>
        </w:rPr>
        <w:t>.1.2 高级检索</w:t>
      </w:r>
      <w:r>
        <w:tab/>
      </w:r>
      <w:r>
        <w:fldChar w:fldCharType="begin"/>
      </w:r>
      <w:r>
        <w:instrText xml:space="preserve"> PAGEREF _Toc27277 \h </w:instrText>
      </w:r>
      <w:r>
        <w:fldChar w:fldCharType="separate"/>
      </w:r>
      <w:r>
        <w:t>21</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_Toc10630 </w:instrText>
      </w:r>
      <w:r>
        <w:rPr>
          <w:bCs/>
        </w:rPr>
        <w:fldChar w:fldCharType="separate"/>
      </w:r>
      <w:r>
        <w:rPr>
          <w:rFonts w:hint="eastAsia"/>
          <w:highlight w:val="none"/>
          <w:lang w:val="en-US" w:eastAsia="zh-CN"/>
        </w:rPr>
        <w:t>2</w:t>
      </w:r>
      <w:r>
        <w:rPr>
          <w:highlight w:val="none"/>
        </w:rPr>
        <w:t>.1.2.1 高级检索入口</w:t>
      </w:r>
      <w:r>
        <w:tab/>
      </w:r>
      <w:r>
        <w:fldChar w:fldCharType="begin"/>
      </w:r>
      <w:r>
        <w:instrText xml:space="preserve"> PAGEREF _Toc10630 \h </w:instrText>
      </w:r>
      <w:r>
        <w:fldChar w:fldCharType="separate"/>
      </w:r>
      <w:r>
        <w:t>21</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_Toc14492 </w:instrText>
      </w:r>
      <w:r>
        <w:rPr>
          <w:bCs/>
        </w:rPr>
        <w:fldChar w:fldCharType="separate"/>
      </w:r>
      <w:r>
        <w:rPr>
          <w:rFonts w:hint="eastAsia"/>
          <w:highlight w:val="none"/>
          <w:lang w:val="en-US" w:eastAsia="zh-CN"/>
        </w:rPr>
        <w:t>2</w:t>
      </w:r>
      <w:r>
        <w:rPr>
          <w:highlight w:val="none"/>
        </w:rPr>
        <w:t>.1.2.2 高级检索的特点</w:t>
      </w:r>
      <w:r>
        <w:tab/>
      </w:r>
      <w:r>
        <w:fldChar w:fldCharType="begin"/>
      </w:r>
      <w:r>
        <w:instrText xml:space="preserve"> PAGEREF _Toc14492 \h </w:instrText>
      </w:r>
      <w:r>
        <w:fldChar w:fldCharType="separate"/>
      </w:r>
      <w:r>
        <w:t>22</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_Toc2757 </w:instrText>
      </w:r>
      <w:r>
        <w:rPr>
          <w:bCs/>
        </w:rPr>
        <w:fldChar w:fldCharType="separate"/>
      </w:r>
      <w:r>
        <w:rPr>
          <w:rFonts w:hint="eastAsia"/>
          <w:highlight w:val="none"/>
          <w:lang w:val="en-US" w:eastAsia="zh-CN"/>
        </w:rPr>
        <w:t>2</w:t>
      </w:r>
      <w:r>
        <w:rPr>
          <w:highlight w:val="none"/>
        </w:rPr>
        <w:t>.1.2.3 检索区</w:t>
      </w:r>
      <w:r>
        <w:tab/>
      </w:r>
      <w:r>
        <w:fldChar w:fldCharType="begin"/>
      </w:r>
      <w:r>
        <w:instrText xml:space="preserve"> PAGEREF _Toc2757 \h </w:instrText>
      </w:r>
      <w:r>
        <w:fldChar w:fldCharType="separate"/>
      </w:r>
      <w:r>
        <w:t>22</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_Toc6604 </w:instrText>
      </w:r>
      <w:r>
        <w:rPr>
          <w:bCs/>
        </w:rPr>
        <w:fldChar w:fldCharType="separate"/>
      </w:r>
      <w:r>
        <w:rPr>
          <w:rFonts w:hint="eastAsia"/>
          <w:highlight w:val="none"/>
          <w:lang w:val="en-US" w:eastAsia="zh-CN"/>
        </w:rPr>
        <w:t>2</w:t>
      </w:r>
      <w:r>
        <w:rPr>
          <w:highlight w:val="none"/>
        </w:rPr>
        <w:t>.1.2.4 检索项</w:t>
      </w:r>
      <w:r>
        <w:tab/>
      </w:r>
      <w:r>
        <w:fldChar w:fldCharType="begin"/>
      </w:r>
      <w:r>
        <w:instrText xml:space="preserve"> PAGEREF _Toc6604 \h </w:instrText>
      </w:r>
      <w:r>
        <w:fldChar w:fldCharType="separate"/>
      </w:r>
      <w:r>
        <w:t>23</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_Toc31451 </w:instrText>
      </w:r>
      <w:r>
        <w:rPr>
          <w:bCs/>
        </w:rPr>
        <w:fldChar w:fldCharType="separate"/>
      </w:r>
      <w:r>
        <w:rPr>
          <w:rFonts w:hint="eastAsia"/>
          <w:highlight w:val="none"/>
          <w:lang w:val="en-US" w:eastAsia="zh-CN"/>
        </w:rPr>
        <w:t>2</w:t>
      </w:r>
      <w:r>
        <w:rPr>
          <w:highlight w:val="none"/>
        </w:rPr>
        <w:t>.1.2.5 切库区</w:t>
      </w:r>
      <w:r>
        <w:tab/>
      </w:r>
      <w:r>
        <w:fldChar w:fldCharType="begin"/>
      </w:r>
      <w:r>
        <w:instrText xml:space="preserve"> PAGEREF _Toc31451 \h </w:instrText>
      </w:r>
      <w:r>
        <w:fldChar w:fldCharType="separate"/>
      </w:r>
      <w:r>
        <w:t>23</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_Toc13775 </w:instrText>
      </w:r>
      <w:r>
        <w:rPr>
          <w:bCs/>
        </w:rPr>
        <w:fldChar w:fldCharType="separate"/>
      </w:r>
      <w:r>
        <w:rPr>
          <w:rFonts w:hint="eastAsia"/>
          <w:highlight w:val="none"/>
          <w:lang w:val="en-US" w:eastAsia="zh-CN"/>
        </w:rPr>
        <w:t>2</w:t>
      </w:r>
      <w:r>
        <w:rPr>
          <w:highlight w:val="none"/>
        </w:rPr>
        <w:t>.2.2.6 文献导航</w:t>
      </w:r>
      <w:r>
        <w:tab/>
      </w:r>
      <w:r>
        <w:fldChar w:fldCharType="begin"/>
      </w:r>
      <w:r>
        <w:instrText xml:space="preserve"> PAGEREF _Toc13775 \h </w:instrText>
      </w:r>
      <w:r>
        <w:fldChar w:fldCharType="separate"/>
      </w:r>
      <w:r>
        <w:t>23</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_Toc5246 </w:instrText>
      </w:r>
      <w:r>
        <w:rPr>
          <w:bCs/>
        </w:rPr>
        <w:fldChar w:fldCharType="separate"/>
      </w:r>
      <w:r>
        <w:rPr>
          <w:rFonts w:hint="eastAsia"/>
          <w:highlight w:val="none"/>
          <w:lang w:val="en-US" w:eastAsia="zh-CN"/>
        </w:rPr>
        <w:t>2</w:t>
      </w:r>
      <w:r>
        <w:rPr>
          <w:highlight w:val="none"/>
        </w:rPr>
        <w:t>.1.2.7 检索推荐/引导功能</w:t>
      </w:r>
      <w:r>
        <w:tab/>
      </w:r>
      <w:r>
        <w:fldChar w:fldCharType="begin"/>
      </w:r>
      <w:r>
        <w:instrText xml:space="preserve"> PAGEREF _Toc5246 \h </w:instrText>
      </w:r>
      <w:r>
        <w:fldChar w:fldCharType="separate"/>
      </w:r>
      <w:r>
        <w:t>24</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_Toc3072 </w:instrText>
      </w:r>
      <w:r>
        <w:rPr>
          <w:bCs/>
        </w:rPr>
        <w:fldChar w:fldCharType="separate"/>
      </w:r>
      <w:r>
        <w:rPr>
          <w:rFonts w:hint="eastAsia"/>
          <w:highlight w:val="none"/>
          <w:lang w:val="en-US" w:eastAsia="zh-CN"/>
        </w:rPr>
        <w:t>2</w:t>
      </w:r>
      <w:r>
        <w:rPr>
          <w:highlight w:val="none"/>
        </w:rPr>
        <w:t>.1.2.8 匹配方式</w:t>
      </w:r>
      <w:r>
        <w:tab/>
      </w:r>
      <w:r>
        <w:fldChar w:fldCharType="begin"/>
      </w:r>
      <w:r>
        <w:instrText xml:space="preserve"> PAGEREF _Toc3072 \h </w:instrText>
      </w:r>
      <w:r>
        <w:fldChar w:fldCharType="separate"/>
      </w:r>
      <w:r>
        <w:t>24</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_Toc25658 </w:instrText>
      </w:r>
      <w:r>
        <w:rPr>
          <w:bCs/>
        </w:rPr>
        <w:fldChar w:fldCharType="separate"/>
      </w:r>
      <w:r>
        <w:rPr>
          <w:rFonts w:hint="eastAsia"/>
          <w:highlight w:val="none"/>
          <w:lang w:val="en-US" w:eastAsia="zh-CN"/>
        </w:rPr>
        <w:t>2</w:t>
      </w:r>
      <w:r>
        <w:rPr>
          <w:highlight w:val="none"/>
        </w:rPr>
        <w:t>.1.2.9 词频选择</w:t>
      </w:r>
      <w:r>
        <w:tab/>
      </w:r>
      <w:r>
        <w:fldChar w:fldCharType="begin"/>
      </w:r>
      <w:r>
        <w:instrText xml:space="preserve"> PAGEREF _Toc25658 \h </w:instrText>
      </w:r>
      <w:r>
        <w:fldChar w:fldCharType="separate"/>
      </w:r>
      <w:r>
        <w:t>24</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_Toc29434 </w:instrText>
      </w:r>
      <w:r>
        <w:rPr>
          <w:bCs/>
        </w:rPr>
        <w:fldChar w:fldCharType="separate"/>
      </w:r>
      <w:r>
        <w:rPr>
          <w:rFonts w:hint="eastAsia"/>
          <w:highlight w:val="none"/>
          <w:lang w:val="en-US" w:eastAsia="zh-CN"/>
        </w:rPr>
        <w:t>2</w:t>
      </w:r>
      <w:r>
        <w:rPr>
          <w:highlight w:val="none"/>
        </w:rPr>
        <w:t>.1.2.10 同字段组合运算</w:t>
      </w:r>
      <w:r>
        <w:tab/>
      </w:r>
      <w:r>
        <w:fldChar w:fldCharType="begin"/>
      </w:r>
      <w:r>
        <w:instrText xml:space="preserve"> PAGEREF _Toc29434 \h </w:instrText>
      </w:r>
      <w:r>
        <w:fldChar w:fldCharType="separate"/>
      </w:r>
      <w:r>
        <w:t>25</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_Toc17765 </w:instrText>
      </w:r>
      <w:r>
        <w:rPr>
          <w:bCs/>
        </w:rPr>
        <w:fldChar w:fldCharType="separate"/>
      </w:r>
      <w:r>
        <w:rPr>
          <w:rFonts w:hint="eastAsia"/>
          <w:highlight w:val="none"/>
          <w:lang w:val="en-US" w:eastAsia="zh-CN"/>
        </w:rPr>
        <w:t>2</w:t>
      </w:r>
      <w:r>
        <w:rPr>
          <w:highlight w:val="none"/>
        </w:rPr>
        <w:t>.1.2.11 结果中检索</w:t>
      </w:r>
      <w:r>
        <w:tab/>
      </w:r>
      <w:r>
        <w:fldChar w:fldCharType="begin"/>
      </w:r>
      <w:r>
        <w:instrText xml:space="preserve"> PAGEREF _Toc17765 \h </w:instrText>
      </w:r>
      <w:r>
        <w:fldChar w:fldCharType="separate"/>
      </w:r>
      <w:r>
        <w:t>25</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_Toc17235 </w:instrText>
      </w:r>
      <w:r>
        <w:rPr>
          <w:bCs/>
        </w:rPr>
        <w:fldChar w:fldCharType="separate"/>
      </w:r>
      <w:r>
        <w:rPr>
          <w:rFonts w:hint="eastAsia"/>
          <w:highlight w:val="none"/>
          <w:lang w:val="en-US" w:eastAsia="zh-CN"/>
        </w:rPr>
        <w:t>2</w:t>
      </w:r>
      <w:r>
        <w:rPr>
          <w:highlight w:val="none"/>
        </w:rPr>
        <w:t>.1.2.12 检索区的收起展开</w:t>
      </w:r>
      <w:r>
        <w:tab/>
      </w:r>
      <w:r>
        <w:fldChar w:fldCharType="begin"/>
      </w:r>
      <w:r>
        <w:instrText xml:space="preserve"> PAGEREF _Toc17235 \h </w:instrText>
      </w:r>
      <w:r>
        <w:fldChar w:fldCharType="separate"/>
      </w:r>
      <w:r>
        <w:t>25</w:t>
      </w:r>
      <w:r>
        <w:fldChar w:fldCharType="end"/>
      </w:r>
      <w:r>
        <w:rPr>
          <w:bCs/>
        </w:rPr>
        <w:fldChar w:fldCharType="end"/>
      </w:r>
    </w:p>
    <w:p>
      <w:pPr>
        <w:pStyle w:val="15"/>
        <w:tabs>
          <w:tab w:val="right" w:leader="dot" w:pos="8306"/>
        </w:tabs>
      </w:pPr>
      <w:r>
        <w:rPr>
          <w:bCs/>
        </w:rPr>
        <w:fldChar w:fldCharType="begin"/>
      </w:r>
      <w:r>
        <w:rPr>
          <w:bCs/>
        </w:rPr>
        <w:instrText xml:space="preserve"> HYPERLINK \l _Toc22120 </w:instrText>
      </w:r>
      <w:r>
        <w:rPr>
          <w:bCs/>
        </w:rPr>
        <w:fldChar w:fldCharType="separate"/>
      </w:r>
      <w:r>
        <w:rPr>
          <w:highlight w:val="none"/>
        </w:rPr>
        <w:t xml:space="preserve"> </w:t>
      </w:r>
      <w:r>
        <w:rPr>
          <w:rFonts w:hint="eastAsia"/>
          <w:highlight w:val="none"/>
          <w:lang w:val="en-US" w:eastAsia="zh-CN"/>
        </w:rPr>
        <w:t>2</w:t>
      </w:r>
      <w:r>
        <w:rPr>
          <w:highlight w:val="none"/>
        </w:rPr>
        <w:t>.1.3 专业检索</w:t>
      </w:r>
      <w:r>
        <w:tab/>
      </w:r>
      <w:r>
        <w:fldChar w:fldCharType="begin"/>
      </w:r>
      <w:r>
        <w:instrText xml:space="preserve"> PAGEREF _Toc22120 \h </w:instrText>
      </w:r>
      <w:r>
        <w:fldChar w:fldCharType="separate"/>
      </w:r>
      <w:r>
        <w:t>25</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_Toc28988 </w:instrText>
      </w:r>
      <w:r>
        <w:rPr>
          <w:bCs/>
        </w:rPr>
        <w:fldChar w:fldCharType="separate"/>
      </w:r>
      <w:r>
        <w:rPr>
          <w:rFonts w:hint="eastAsia"/>
          <w:highlight w:val="none"/>
          <w:lang w:val="en-US" w:eastAsia="zh-CN"/>
        </w:rPr>
        <w:t>2</w:t>
      </w:r>
      <w:r>
        <w:rPr>
          <w:highlight w:val="none"/>
        </w:rPr>
        <w:t>.1.3.1 专业检索概述</w:t>
      </w:r>
      <w:r>
        <w:tab/>
      </w:r>
      <w:r>
        <w:fldChar w:fldCharType="begin"/>
      </w:r>
      <w:r>
        <w:instrText xml:space="preserve"> PAGEREF _Toc28988 \h </w:instrText>
      </w:r>
      <w:r>
        <w:fldChar w:fldCharType="separate"/>
      </w:r>
      <w:r>
        <w:t>25</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_Toc29814 </w:instrText>
      </w:r>
      <w:r>
        <w:rPr>
          <w:bCs/>
        </w:rPr>
        <w:fldChar w:fldCharType="separate"/>
      </w:r>
      <w:r>
        <w:rPr>
          <w:rFonts w:hint="eastAsia"/>
          <w:highlight w:val="none"/>
          <w:lang w:val="en-US" w:eastAsia="zh-CN"/>
        </w:rPr>
        <w:t>2</w:t>
      </w:r>
      <w:r>
        <w:rPr>
          <w:highlight w:val="none"/>
        </w:rPr>
        <w:t>.1.3.2 检索字段</w:t>
      </w:r>
      <w:r>
        <w:tab/>
      </w:r>
      <w:r>
        <w:fldChar w:fldCharType="begin"/>
      </w:r>
      <w:r>
        <w:instrText xml:space="preserve"> PAGEREF _Toc29814 \h </w:instrText>
      </w:r>
      <w:r>
        <w:fldChar w:fldCharType="separate"/>
      </w:r>
      <w:r>
        <w:t>26</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_Toc16341 </w:instrText>
      </w:r>
      <w:r>
        <w:rPr>
          <w:bCs/>
        </w:rPr>
        <w:fldChar w:fldCharType="separate"/>
      </w:r>
      <w:r>
        <w:rPr>
          <w:rFonts w:hint="eastAsia"/>
          <w:highlight w:val="none"/>
          <w:lang w:val="en-US" w:eastAsia="zh-CN"/>
        </w:rPr>
        <w:t>2</w:t>
      </w:r>
      <w:r>
        <w:rPr>
          <w:highlight w:val="none"/>
        </w:rPr>
        <w:t>.1.3.3 匹配运算符</w:t>
      </w:r>
      <w:r>
        <w:tab/>
      </w:r>
      <w:r>
        <w:fldChar w:fldCharType="begin"/>
      </w:r>
      <w:r>
        <w:instrText xml:space="preserve"> PAGEREF _Toc16341 \h </w:instrText>
      </w:r>
      <w:r>
        <w:fldChar w:fldCharType="separate"/>
      </w:r>
      <w:r>
        <w:t>26</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_Toc11779 </w:instrText>
      </w:r>
      <w:r>
        <w:rPr>
          <w:bCs/>
        </w:rPr>
        <w:fldChar w:fldCharType="separate"/>
      </w:r>
      <w:r>
        <w:rPr>
          <w:rFonts w:hint="eastAsia"/>
          <w:highlight w:val="none"/>
          <w:lang w:val="en-US" w:eastAsia="zh-CN"/>
        </w:rPr>
        <w:t>2</w:t>
      </w:r>
      <w:r>
        <w:rPr>
          <w:highlight w:val="none"/>
        </w:rPr>
        <w:t>.1.3.4 比较运算符</w:t>
      </w:r>
      <w:r>
        <w:tab/>
      </w:r>
      <w:r>
        <w:fldChar w:fldCharType="begin"/>
      </w:r>
      <w:r>
        <w:instrText xml:space="preserve"> PAGEREF _Toc11779 \h </w:instrText>
      </w:r>
      <w:r>
        <w:fldChar w:fldCharType="separate"/>
      </w:r>
      <w:r>
        <w:t>27</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_Toc17487 </w:instrText>
      </w:r>
      <w:r>
        <w:rPr>
          <w:bCs/>
        </w:rPr>
        <w:fldChar w:fldCharType="separate"/>
      </w:r>
      <w:r>
        <w:rPr>
          <w:rFonts w:hint="eastAsia"/>
          <w:highlight w:val="none"/>
          <w:lang w:val="en-US" w:eastAsia="zh-CN"/>
        </w:rPr>
        <w:t>2</w:t>
      </w:r>
      <w:r>
        <w:rPr>
          <w:highlight w:val="none"/>
        </w:rPr>
        <w:t>.1.3.5 逻辑运算符</w:t>
      </w:r>
      <w:r>
        <w:tab/>
      </w:r>
      <w:r>
        <w:fldChar w:fldCharType="begin"/>
      </w:r>
      <w:r>
        <w:instrText xml:space="preserve"> PAGEREF _Toc17487 \h </w:instrText>
      </w:r>
      <w:r>
        <w:fldChar w:fldCharType="separate"/>
      </w:r>
      <w:r>
        <w:t>27</w:t>
      </w:r>
      <w:r>
        <w:fldChar w:fldCharType="end"/>
      </w:r>
      <w:r>
        <w:rPr>
          <w:bCs/>
        </w:rPr>
        <w:fldChar w:fldCharType="end"/>
      </w:r>
    </w:p>
    <w:p>
      <w:pPr>
        <w:pStyle w:val="10"/>
        <w:tabs>
          <w:tab w:val="right" w:leader="dot" w:pos="8306"/>
        </w:tabs>
        <w:ind w:left="0" w:leftChars="0" w:firstLine="630" w:firstLineChars="300"/>
        <w:rPr>
          <w:bCs/>
        </w:rPr>
      </w:pPr>
      <w:r>
        <w:rPr>
          <w:bCs/>
        </w:rPr>
        <w:fldChar w:fldCharType="begin"/>
      </w:r>
      <w:r>
        <w:rPr>
          <w:bCs/>
        </w:rPr>
        <w:instrText xml:space="preserve"> HYPERLINK \l _Toc12290 </w:instrText>
      </w:r>
      <w:r>
        <w:rPr>
          <w:bCs/>
        </w:rPr>
        <w:fldChar w:fldCharType="separate"/>
      </w:r>
      <w:r>
        <w:rPr>
          <w:rFonts w:hint="eastAsia"/>
          <w:highlight w:val="none"/>
          <w:lang w:val="en-US" w:eastAsia="zh-CN"/>
        </w:rPr>
        <w:t>2</w:t>
      </w:r>
      <w:r>
        <w:rPr>
          <w:highlight w:val="none"/>
        </w:rPr>
        <w:t>.1.3.6 复合运算符</w:t>
      </w:r>
      <w:r>
        <w:tab/>
      </w:r>
      <w:r>
        <w:fldChar w:fldCharType="begin"/>
      </w:r>
      <w:r>
        <w:instrText xml:space="preserve"> PAGEREF _Toc12290 \h </w:instrText>
      </w:r>
      <w:r>
        <w:fldChar w:fldCharType="separate"/>
      </w:r>
      <w:r>
        <w:t>28</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_Toc11322 </w:instrText>
      </w:r>
      <w:r>
        <w:rPr>
          <w:bCs/>
        </w:rPr>
        <w:fldChar w:fldCharType="separate"/>
      </w:r>
      <w:r>
        <w:rPr>
          <w:rFonts w:hint="eastAsia"/>
          <w:highlight w:val="none"/>
          <w:lang w:val="en-US" w:eastAsia="zh-CN"/>
        </w:rPr>
        <w:t>2</w:t>
      </w:r>
      <w:r>
        <w:rPr>
          <w:highlight w:val="none"/>
        </w:rPr>
        <w:t>.1.3.7 位置描述符</w:t>
      </w:r>
      <w:r>
        <w:tab/>
      </w:r>
      <w:r>
        <w:fldChar w:fldCharType="begin"/>
      </w:r>
      <w:r>
        <w:instrText xml:space="preserve"> PAGEREF _Toc11322 \h </w:instrText>
      </w:r>
      <w:r>
        <w:fldChar w:fldCharType="separate"/>
      </w:r>
      <w:r>
        <w:t>29</w:t>
      </w:r>
      <w:r>
        <w:fldChar w:fldCharType="end"/>
      </w:r>
      <w:r>
        <w:rPr>
          <w:bCs/>
        </w:rPr>
        <w:fldChar w:fldCharType="end"/>
      </w:r>
    </w:p>
    <w:p>
      <w:pPr>
        <w:pStyle w:val="15"/>
        <w:tabs>
          <w:tab w:val="right" w:leader="dot" w:pos="8306"/>
        </w:tabs>
      </w:pPr>
      <w:r>
        <w:rPr>
          <w:bCs/>
        </w:rPr>
        <w:fldChar w:fldCharType="begin"/>
      </w:r>
      <w:r>
        <w:rPr>
          <w:bCs/>
        </w:rPr>
        <w:instrText xml:space="preserve"> HYPERLINK \l _Toc32467 </w:instrText>
      </w:r>
      <w:r>
        <w:rPr>
          <w:bCs/>
        </w:rPr>
        <w:fldChar w:fldCharType="separate"/>
      </w:r>
      <w:r>
        <w:rPr>
          <w:rFonts w:hint="eastAsia"/>
          <w:highlight w:val="none"/>
          <w:lang w:val="en-US" w:eastAsia="zh-CN"/>
        </w:rPr>
        <w:t>2</w:t>
      </w:r>
      <w:r>
        <w:rPr>
          <w:highlight w:val="none"/>
        </w:rPr>
        <w:t>.1.4 作者发文检索</w:t>
      </w:r>
      <w:r>
        <w:tab/>
      </w:r>
      <w:r>
        <w:fldChar w:fldCharType="begin"/>
      </w:r>
      <w:r>
        <w:instrText xml:space="preserve"> PAGEREF _Toc32467 \h </w:instrText>
      </w:r>
      <w:r>
        <w:fldChar w:fldCharType="separate"/>
      </w:r>
      <w:r>
        <w:t>31</w:t>
      </w:r>
      <w:r>
        <w:fldChar w:fldCharType="end"/>
      </w:r>
      <w:r>
        <w:rPr>
          <w:bCs/>
        </w:rPr>
        <w:fldChar w:fldCharType="end"/>
      </w:r>
    </w:p>
    <w:p>
      <w:pPr>
        <w:pStyle w:val="15"/>
        <w:tabs>
          <w:tab w:val="right" w:leader="dot" w:pos="8306"/>
        </w:tabs>
        <w:rPr>
          <w:bCs/>
        </w:rPr>
      </w:pPr>
      <w:r>
        <w:rPr>
          <w:bCs/>
        </w:rPr>
        <w:fldChar w:fldCharType="begin"/>
      </w:r>
      <w:r>
        <w:rPr>
          <w:bCs/>
        </w:rPr>
        <w:instrText xml:space="preserve"> HYPERLINK \l _Toc24972 </w:instrText>
      </w:r>
      <w:r>
        <w:rPr>
          <w:bCs/>
        </w:rPr>
        <w:fldChar w:fldCharType="separate"/>
      </w:r>
      <w:r>
        <w:rPr>
          <w:rFonts w:hint="eastAsia"/>
          <w:highlight w:val="none"/>
          <w:lang w:val="en-US" w:eastAsia="zh-CN"/>
        </w:rPr>
        <w:t>2</w:t>
      </w:r>
      <w:r>
        <w:rPr>
          <w:highlight w:val="none"/>
        </w:rPr>
        <w:t>.1.5 句子检索</w:t>
      </w:r>
      <w:r>
        <w:tab/>
      </w:r>
      <w:r>
        <w:fldChar w:fldCharType="begin"/>
      </w:r>
      <w:r>
        <w:instrText xml:space="preserve"> PAGEREF _Toc24972 \h </w:instrText>
      </w:r>
      <w:r>
        <w:fldChar w:fldCharType="separate"/>
      </w:r>
      <w:r>
        <w:t>31</w:t>
      </w:r>
      <w:r>
        <w:fldChar w:fldCharType="end"/>
      </w:r>
      <w:r>
        <w:rPr>
          <w:bCs/>
        </w:rPr>
        <w:fldChar w:fldCharType="end"/>
      </w:r>
    </w:p>
    <w:p>
      <w:pPr>
        <w:pStyle w:val="15"/>
        <w:tabs>
          <w:tab w:val="right" w:leader="dot" w:pos="8306"/>
        </w:tabs>
        <w:ind w:left="0" w:leftChars="0" w:firstLine="210" w:firstLineChars="100"/>
        <w:rPr>
          <w:rFonts w:hint="eastAsia"/>
          <w:bCs/>
          <w:highlight w:val="none"/>
          <w:lang w:val="en-US" w:eastAsia="zh-CN"/>
        </w:rPr>
      </w:pPr>
      <w:r>
        <w:rPr>
          <w:bCs/>
        </w:rPr>
        <w:fldChar w:fldCharType="begin"/>
      </w:r>
      <w:r>
        <w:rPr>
          <w:bCs/>
        </w:rPr>
        <w:instrText xml:space="preserve"> HYPERLINK \l _Toc32048 </w:instrText>
      </w:r>
      <w:r>
        <w:rPr>
          <w:bCs/>
        </w:rPr>
        <w:fldChar w:fldCharType="separate"/>
      </w:r>
      <w:r>
        <w:rPr>
          <w:rFonts w:hint="eastAsia"/>
          <w:bCs/>
          <w:highlight w:val="none"/>
          <w:lang w:val="en-US" w:eastAsia="zh-CN"/>
        </w:rPr>
        <w:t xml:space="preserve">2.2 检索结果 </w:t>
      </w:r>
      <w:r>
        <w:tab/>
      </w:r>
      <w:r>
        <w:fldChar w:fldCharType="begin"/>
      </w:r>
      <w:r>
        <w:instrText xml:space="preserve"> PAGEREF _Toc32048 \h </w:instrText>
      </w:r>
      <w:r>
        <w:fldChar w:fldCharType="separate"/>
      </w:r>
      <w:r>
        <w:t>32</w:t>
      </w:r>
      <w:r>
        <w:fldChar w:fldCharType="end"/>
      </w:r>
    </w:p>
    <w:p>
      <w:pPr>
        <w:pStyle w:val="15"/>
        <w:tabs>
          <w:tab w:val="right" w:leader="dot" w:pos="8306"/>
        </w:tabs>
      </w:pPr>
      <w:r>
        <w:rPr>
          <w:rFonts w:hint="eastAsia"/>
          <w:highlight w:val="none"/>
          <w:lang w:val="en-US" w:eastAsia="zh-CN"/>
        </w:rPr>
        <w:t>2</w:t>
      </w:r>
      <w:r>
        <w:rPr>
          <w:highlight w:val="none"/>
        </w:rPr>
        <w:t>.2.1 按资源类型查看文献</w:t>
      </w:r>
      <w:r>
        <w:tab/>
      </w:r>
      <w:r>
        <w:fldChar w:fldCharType="begin"/>
      </w:r>
      <w:r>
        <w:instrText xml:space="preserve"> PAGEREF _Toc32048 \h </w:instrText>
      </w:r>
      <w:r>
        <w:fldChar w:fldCharType="separate"/>
      </w:r>
      <w:r>
        <w:t>32</w:t>
      </w:r>
      <w:r>
        <w:fldChar w:fldCharType="end"/>
      </w:r>
      <w:r>
        <w:rPr>
          <w:bCs/>
        </w:rPr>
        <w:fldChar w:fldCharType="end"/>
      </w:r>
    </w:p>
    <w:p>
      <w:pPr>
        <w:pStyle w:val="15"/>
        <w:tabs>
          <w:tab w:val="right" w:leader="dot" w:pos="8306"/>
        </w:tabs>
      </w:pPr>
      <w:r>
        <w:rPr>
          <w:bCs/>
        </w:rPr>
        <w:fldChar w:fldCharType="begin"/>
      </w:r>
      <w:r>
        <w:rPr>
          <w:bCs/>
        </w:rPr>
        <w:instrText xml:space="preserve"> HYPERLINK \l _Toc21900 </w:instrText>
      </w:r>
      <w:r>
        <w:rPr>
          <w:bCs/>
        </w:rPr>
        <w:fldChar w:fldCharType="separate"/>
      </w:r>
      <w:r>
        <w:rPr>
          <w:rFonts w:hint="eastAsia"/>
          <w:highlight w:val="none"/>
          <w:lang w:val="en-US" w:eastAsia="zh-CN"/>
        </w:rPr>
        <w:t>2</w:t>
      </w:r>
      <w:r>
        <w:rPr>
          <w:highlight w:val="none"/>
        </w:rPr>
        <w:t>.2.2 按中文、外文筛选文献</w:t>
      </w:r>
      <w:r>
        <w:tab/>
      </w:r>
      <w:r>
        <w:fldChar w:fldCharType="begin"/>
      </w:r>
      <w:r>
        <w:instrText xml:space="preserve"> PAGEREF _Toc21900 \h </w:instrText>
      </w:r>
      <w:r>
        <w:fldChar w:fldCharType="separate"/>
      </w:r>
      <w:r>
        <w:t>33</w:t>
      </w:r>
      <w:r>
        <w:fldChar w:fldCharType="end"/>
      </w:r>
      <w:r>
        <w:rPr>
          <w:bCs/>
        </w:rPr>
        <w:fldChar w:fldCharType="end"/>
      </w:r>
    </w:p>
    <w:p>
      <w:pPr>
        <w:pStyle w:val="15"/>
        <w:tabs>
          <w:tab w:val="right" w:leader="dot" w:pos="8306"/>
        </w:tabs>
      </w:pPr>
      <w:r>
        <w:rPr>
          <w:bCs/>
        </w:rPr>
        <w:fldChar w:fldCharType="begin"/>
      </w:r>
      <w:r>
        <w:rPr>
          <w:bCs/>
        </w:rPr>
        <w:instrText xml:space="preserve"> HYPERLINK \l _Toc9876 </w:instrText>
      </w:r>
      <w:r>
        <w:rPr>
          <w:bCs/>
        </w:rPr>
        <w:fldChar w:fldCharType="separate"/>
      </w:r>
      <w:r>
        <w:rPr>
          <w:rFonts w:hint="eastAsia"/>
          <w:highlight w:val="none"/>
          <w:lang w:val="en-US" w:eastAsia="zh-CN"/>
        </w:rPr>
        <w:t>2</w:t>
      </w:r>
      <w:r>
        <w:rPr>
          <w:highlight w:val="none"/>
        </w:rPr>
        <w:t>.2.</w:t>
      </w:r>
      <w:r>
        <w:rPr>
          <w:rFonts w:hint="eastAsia"/>
          <w:highlight w:val="none"/>
          <w:lang w:val="en-US" w:eastAsia="zh-CN"/>
        </w:rPr>
        <w:t>3</w:t>
      </w:r>
      <w:r>
        <w:rPr>
          <w:highlight w:val="none"/>
        </w:rPr>
        <w:t xml:space="preserve"> 单库检索</w:t>
      </w:r>
      <w:r>
        <w:tab/>
      </w:r>
      <w:r>
        <w:fldChar w:fldCharType="begin"/>
      </w:r>
      <w:r>
        <w:instrText xml:space="preserve"> PAGEREF _Toc9876 \h </w:instrText>
      </w:r>
      <w:r>
        <w:fldChar w:fldCharType="separate"/>
      </w:r>
      <w:r>
        <w:t>33</w:t>
      </w:r>
      <w:r>
        <w:fldChar w:fldCharType="end"/>
      </w:r>
      <w:r>
        <w:rPr>
          <w:bCs/>
        </w:rPr>
        <w:fldChar w:fldCharType="end"/>
      </w:r>
    </w:p>
    <w:p>
      <w:pPr>
        <w:pStyle w:val="15"/>
        <w:tabs>
          <w:tab w:val="right" w:leader="dot" w:pos="8306"/>
        </w:tabs>
      </w:pPr>
      <w:r>
        <w:rPr>
          <w:bCs/>
        </w:rPr>
        <w:fldChar w:fldCharType="begin"/>
      </w:r>
      <w:r>
        <w:rPr>
          <w:bCs/>
        </w:rPr>
        <w:instrText xml:space="preserve"> HYPERLINK \l _Toc20820 </w:instrText>
      </w:r>
      <w:r>
        <w:rPr>
          <w:bCs/>
        </w:rPr>
        <w:fldChar w:fldCharType="separate"/>
      </w:r>
      <w:r>
        <w:rPr>
          <w:rFonts w:hint="eastAsia"/>
          <w:highlight w:val="none"/>
          <w:lang w:val="en-US" w:eastAsia="zh-CN"/>
        </w:rPr>
        <w:t>2</w:t>
      </w:r>
      <w:r>
        <w:rPr>
          <w:highlight w:val="none"/>
        </w:rPr>
        <w:t>.2.</w:t>
      </w:r>
      <w:r>
        <w:rPr>
          <w:rFonts w:hint="eastAsia"/>
          <w:highlight w:val="none"/>
          <w:lang w:val="en-US" w:eastAsia="zh-CN"/>
        </w:rPr>
        <w:t>4</w:t>
      </w:r>
      <w:r>
        <w:rPr>
          <w:highlight w:val="none"/>
        </w:rPr>
        <w:t xml:space="preserve"> 检索条件显示</w:t>
      </w:r>
      <w:r>
        <w:tab/>
      </w:r>
      <w:r>
        <w:fldChar w:fldCharType="begin"/>
      </w:r>
      <w:r>
        <w:instrText xml:space="preserve"> PAGEREF _Toc20820 \h </w:instrText>
      </w:r>
      <w:r>
        <w:fldChar w:fldCharType="separate"/>
      </w:r>
      <w:r>
        <w:t>34</w:t>
      </w:r>
      <w:r>
        <w:fldChar w:fldCharType="end"/>
      </w:r>
      <w:r>
        <w:rPr>
          <w:bCs/>
        </w:rPr>
        <w:fldChar w:fldCharType="end"/>
      </w:r>
    </w:p>
    <w:p>
      <w:pPr>
        <w:pStyle w:val="15"/>
        <w:tabs>
          <w:tab w:val="right" w:leader="dot" w:pos="8306"/>
        </w:tabs>
      </w:pPr>
      <w:r>
        <w:rPr>
          <w:bCs/>
        </w:rPr>
        <w:fldChar w:fldCharType="begin"/>
      </w:r>
      <w:r>
        <w:rPr>
          <w:bCs/>
        </w:rPr>
        <w:instrText xml:space="preserve"> HYPERLINK \l _Toc13051 </w:instrText>
      </w:r>
      <w:r>
        <w:rPr>
          <w:bCs/>
        </w:rPr>
        <w:fldChar w:fldCharType="separate"/>
      </w:r>
      <w:r>
        <w:rPr>
          <w:rFonts w:hint="eastAsia"/>
          <w:highlight w:val="none"/>
          <w:lang w:val="en-US" w:eastAsia="zh-CN"/>
        </w:rPr>
        <w:t>2</w:t>
      </w:r>
      <w:r>
        <w:rPr>
          <w:highlight w:val="none"/>
        </w:rPr>
        <w:t>.2.</w:t>
      </w:r>
      <w:r>
        <w:rPr>
          <w:rFonts w:hint="eastAsia"/>
          <w:highlight w:val="none"/>
          <w:lang w:val="en-US" w:eastAsia="zh-CN"/>
        </w:rPr>
        <w:t>5</w:t>
      </w:r>
      <w:r>
        <w:rPr>
          <w:highlight w:val="none"/>
        </w:rPr>
        <w:t xml:space="preserve"> 主题定制</w:t>
      </w:r>
      <w:r>
        <w:tab/>
      </w:r>
      <w:r>
        <w:fldChar w:fldCharType="begin"/>
      </w:r>
      <w:r>
        <w:instrText xml:space="preserve"> PAGEREF _Toc13051 \h </w:instrText>
      </w:r>
      <w:r>
        <w:fldChar w:fldCharType="separate"/>
      </w:r>
      <w:r>
        <w:t>34</w:t>
      </w:r>
      <w:r>
        <w:fldChar w:fldCharType="end"/>
      </w:r>
      <w:r>
        <w:rPr>
          <w:bCs/>
        </w:rPr>
        <w:fldChar w:fldCharType="end"/>
      </w:r>
    </w:p>
    <w:p>
      <w:pPr>
        <w:pStyle w:val="15"/>
        <w:tabs>
          <w:tab w:val="right" w:leader="dot" w:pos="8306"/>
        </w:tabs>
      </w:pPr>
      <w:r>
        <w:rPr>
          <w:bCs/>
        </w:rPr>
        <w:fldChar w:fldCharType="begin"/>
      </w:r>
      <w:r>
        <w:rPr>
          <w:bCs/>
        </w:rPr>
        <w:instrText xml:space="preserve"> HYPERLINK \l _Toc30206 </w:instrText>
      </w:r>
      <w:r>
        <w:rPr>
          <w:bCs/>
        </w:rPr>
        <w:fldChar w:fldCharType="separate"/>
      </w:r>
      <w:r>
        <w:rPr>
          <w:rFonts w:hint="eastAsia"/>
          <w:highlight w:val="none"/>
          <w:lang w:val="en-US" w:eastAsia="zh-CN"/>
        </w:rPr>
        <w:t>2</w:t>
      </w:r>
      <w:r>
        <w:rPr>
          <w:highlight w:val="none"/>
        </w:rPr>
        <w:t>.2.</w:t>
      </w:r>
      <w:r>
        <w:rPr>
          <w:rFonts w:hint="eastAsia"/>
          <w:highlight w:val="none"/>
          <w:lang w:val="en-US" w:eastAsia="zh-CN"/>
        </w:rPr>
        <w:t>6</w:t>
      </w:r>
      <w:r>
        <w:rPr>
          <w:highlight w:val="none"/>
        </w:rPr>
        <w:t xml:space="preserve"> 检索历史</w:t>
      </w:r>
      <w:r>
        <w:tab/>
      </w:r>
      <w:r>
        <w:fldChar w:fldCharType="begin"/>
      </w:r>
      <w:r>
        <w:instrText xml:space="preserve"> PAGEREF _Toc30206 \h </w:instrText>
      </w:r>
      <w:r>
        <w:fldChar w:fldCharType="separate"/>
      </w:r>
      <w:r>
        <w:t>34</w:t>
      </w:r>
      <w:r>
        <w:fldChar w:fldCharType="end"/>
      </w:r>
      <w:r>
        <w:rPr>
          <w:bCs/>
        </w:rPr>
        <w:fldChar w:fldCharType="end"/>
      </w:r>
    </w:p>
    <w:p>
      <w:pPr>
        <w:pStyle w:val="15"/>
        <w:tabs>
          <w:tab w:val="right" w:leader="dot" w:pos="8306"/>
        </w:tabs>
      </w:pPr>
      <w:r>
        <w:rPr>
          <w:bCs/>
        </w:rPr>
        <w:fldChar w:fldCharType="begin"/>
      </w:r>
      <w:r>
        <w:rPr>
          <w:bCs/>
        </w:rPr>
        <w:instrText xml:space="preserve"> HYPERLINK \l _Toc3066 </w:instrText>
      </w:r>
      <w:r>
        <w:rPr>
          <w:bCs/>
        </w:rPr>
        <w:fldChar w:fldCharType="separate"/>
      </w:r>
      <w:r>
        <w:rPr>
          <w:rFonts w:hint="eastAsia"/>
          <w:highlight w:val="none"/>
          <w:lang w:val="en-US" w:eastAsia="zh-CN"/>
        </w:rPr>
        <w:t>2</w:t>
      </w:r>
      <w:r>
        <w:rPr>
          <w:highlight w:val="none"/>
        </w:rPr>
        <w:t>.2.</w:t>
      </w:r>
      <w:r>
        <w:rPr>
          <w:rFonts w:hint="eastAsia"/>
          <w:highlight w:val="none"/>
          <w:lang w:val="en-US" w:eastAsia="zh-CN"/>
        </w:rPr>
        <w:t>7</w:t>
      </w:r>
      <w:r>
        <w:rPr>
          <w:highlight w:val="none"/>
        </w:rPr>
        <w:t xml:space="preserve"> 分组筛选功能</w:t>
      </w:r>
      <w:r>
        <w:tab/>
      </w:r>
      <w:r>
        <w:fldChar w:fldCharType="begin"/>
      </w:r>
      <w:r>
        <w:instrText xml:space="preserve"> PAGEREF _Toc3066 \h </w:instrText>
      </w:r>
      <w:r>
        <w:fldChar w:fldCharType="separate"/>
      </w:r>
      <w:r>
        <w:t>34</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_Toc10279 </w:instrText>
      </w:r>
      <w:r>
        <w:rPr>
          <w:bCs/>
        </w:rPr>
        <w:fldChar w:fldCharType="separate"/>
      </w:r>
      <w:r>
        <w:rPr>
          <w:rFonts w:hint="eastAsia"/>
          <w:highlight w:val="none"/>
          <w:lang w:val="en-US" w:eastAsia="zh-CN"/>
        </w:rPr>
        <w:t>2</w:t>
      </w:r>
      <w:r>
        <w:rPr>
          <w:highlight w:val="none"/>
        </w:rPr>
        <w:t>.2.</w:t>
      </w:r>
      <w:r>
        <w:rPr>
          <w:rFonts w:hint="eastAsia"/>
          <w:highlight w:val="none"/>
          <w:lang w:val="en-US" w:eastAsia="zh-CN"/>
        </w:rPr>
        <w:t>7</w:t>
      </w:r>
      <w:r>
        <w:rPr>
          <w:highlight w:val="none"/>
        </w:rPr>
        <w:t>.1 分组项细化</w:t>
      </w:r>
      <w:r>
        <w:tab/>
      </w:r>
      <w:r>
        <w:fldChar w:fldCharType="begin"/>
      </w:r>
      <w:r>
        <w:instrText xml:space="preserve"> PAGEREF _Toc10279 \h </w:instrText>
      </w:r>
      <w:r>
        <w:fldChar w:fldCharType="separate"/>
      </w:r>
      <w:r>
        <w:t>35</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_Toc1966 </w:instrText>
      </w:r>
      <w:r>
        <w:rPr>
          <w:bCs/>
        </w:rPr>
        <w:fldChar w:fldCharType="separate"/>
      </w:r>
      <w:r>
        <w:rPr>
          <w:rFonts w:hint="eastAsia"/>
          <w:highlight w:val="none"/>
          <w:lang w:val="en-US" w:eastAsia="zh-CN"/>
        </w:rPr>
        <w:t>2</w:t>
      </w:r>
      <w:r>
        <w:rPr>
          <w:highlight w:val="none"/>
        </w:rPr>
        <w:t>.2.</w:t>
      </w:r>
      <w:r>
        <w:rPr>
          <w:rFonts w:hint="eastAsia"/>
          <w:highlight w:val="none"/>
          <w:lang w:val="en-US" w:eastAsia="zh-CN"/>
        </w:rPr>
        <w:t>7</w:t>
      </w:r>
      <w:r>
        <w:rPr>
          <w:highlight w:val="none"/>
        </w:rPr>
        <w:t>.2 分组内容排序</w:t>
      </w:r>
      <w:r>
        <w:tab/>
      </w:r>
      <w:r>
        <w:fldChar w:fldCharType="begin"/>
      </w:r>
      <w:r>
        <w:instrText xml:space="preserve"> PAGEREF _Toc1966 \h </w:instrText>
      </w:r>
      <w:r>
        <w:fldChar w:fldCharType="separate"/>
      </w:r>
      <w:r>
        <w:t>36</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_Toc8610 </w:instrText>
      </w:r>
      <w:r>
        <w:rPr>
          <w:bCs/>
        </w:rPr>
        <w:fldChar w:fldCharType="separate"/>
      </w:r>
      <w:r>
        <w:rPr>
          <w:rFonts w:hint="eastAsia"/>
          <w:highlight w:val="none"/>
          <w:lang w:val="en-US" w:eastAsia="zh-CN"/>
        </w:rPr>
        <w:t>2</w:t>
      </w:r>
      <w:r>
        <w:rPr>
          <w:highlight w:val="none"/>
        </w:rPr>
        <w:t>.2.</w:t>
      </w:r>
      <w:r>
        <w:rPr>
          <w:rFonts w:hint="eastAsia"/>
          <w:highlight w:val="none"/>
          <w:lang w:val="en-US" w:eastAsia="zh-CN"/>
        </w:rPr>
        <w:t>7</w:t>
      </w:r>
      <w:r>
        <w:rPr>
          <w:highlight w:val="none"/>
        </w:rPr>
        <w:t>.3 分组可视化</w:t>
      </w:r>
      <w:r>
        <w:tab/>
      </w:r>
      <w:r>
        <w:fldChar w:fldCharType="begin"/>
      </w:r>
      <w:r>
        <w:instrText xml:space="preserve"> PAGEREF _Toc8610 \h </w:instrText>
      </w:r>
      <w:r>
        <w:fldChar w:fldCharType="separate"/>
      </w:r>
      <w:r>
        <w:t>38</w:t>
      </w:r>
      <w:r>
        <w:fldChar w:fldCharType="end"/>
      </w:r>
      <w:r>
        <w:rPr>
          <w:bCs/>
        </w:rPr>
        <w:fldChar w:fldCharType="end"/>
      </w:r>
    </w:p>
    <w:p>
      <w:pPr>
        <w:pStyle w:val="15"/>
        <w:tabs>
          <w:tab w:val="right" w:leader="dot" w:pos="8306"/>
        </w:tabs>
      </w:pPr>
      <w:r>
        <w:rPr>
          <w:bCs/>
        </w:rPr>
        <w:fldChar w:fldCharType="begin"/>
      </w:r>
      <w:r>
        <w:rPr>
          <w:bCs/>
        </w:rPr>
        <w:instrText xml:space="preserve"> HYPERLINK \l _Toc27679 </w:instrText>
      </w:r>
      <w:r>
        <w:rPr>
          <w:bCs/>
        </w:rPr>
        <w:fldChar w:fldCharType="separate"/>
      </w:r>
      <w:r>
        <w:rPr>
          <w:rFonts w:hint="eastAsia"/>
          <w:highlight w:val="none"/>
          <w:lang w:val="en-US" w:eastAsia="zh-CN"/>
        </w:rPr>
        <w:t>2</w:t>
      </w:r>
      <w:r>
        <w:rPr>
          <w:highlight w:val="none"/>
        </w:rPr>
        <w:t>.2.</w:t>
      </w:r>
      <w:r>
        <w:rPr>
          <w:rFonts w:hint="eastAsia"/>
          <w:highlight w:val="none"/>
          <w:lang w:val="en-US" w:eastAsia="zh-CN"/>
        </w:rPr>
        <w:t>8</w:t>
      </w:r>
      <w:r>
        <w:rPr>
          <w:highlight w:val="none"/>
        </w:rPr>
        <w:t xml:space="preserve"> 横向资源类型与纵向分组筛选的配合使用</w:t>
      </w:r>
      <w:r>
        <w:tab/>
      </w:r>
      <w:r>
        <w:fldChar w:fldCharType="begin"/>
      </w:r>
      <w:r>
        <w:instrText xml:space="preserve"> PAGEREF _Toc27679 \h </w:instrText>
      </w:r>
      <w:r>
        <w:fldChar w:fldCharType="separate"/>
      </w:r>
      <w:r>
        <w:t>39</w:t>
      </w:r>
      <w:r>
        <w:fldChar w:fldCharType="end"/>
      </w:r>
      <w:r>
        <w:rPr>
          <w:bCs/>
        </w:rPr>
        <w:fldChar w:fldCharType="end"/>
      </w:r>
    </w:p>
    <w:p>
      <w:pPr>
        <w:pStyle w:val="15"/>
        <w:tabs>
          <w:tab w:val="right" w:leader="dot" w:pos="8306"/>
        </w:tabs>
      </w:pPr>
      <w:r>
        <w:rPr>
          <w:bCs/>
        </w:rPr>
        <w:fldChar w:fldCharType="begin"/>
      </w:r>
      <w:r>
        <w:rPr>
          <w:bCs/>
        </w:rPr>
        <w:instrText xml:space="preserve"> HYPERLINK \l _Toc15820 </w:instrText>
      </w:r>
      <w:r>
        <w:rPr>
          <w:bCs/>
        </w:rPr>
        <w:fldChar w:fldCharType="separate"/>
      </w:r>
      <w:r>
        <w:rPr>
          <w:rFonts w:hint="eastAsia"/>
          <w:highlight w:val="none"/>
          <w:lang w:val="en-US" w:eastAsia="zh-CN"/>
        </w:rPr>
        <w:t>2</w:t>
      </w:r>
      <w:r>
        <w:rPr>
          <w:highlight w:val="none"/>
        </w:rPr>
        <w:t>.2.</w:t>
      </w:r>
      <w:r>
        <w:rPr>
          <w:rFonts w:hint="eastAsia"/>
          <w:highlight w:val="none"/>
          <w:lang w:val="en-US" w:eastAsia="zh-CN"/>
        </w:rPr>
        <w:t>9</w:t>
      </w:r>
      <w:r>
        <w:rPr>
          <w:highlight w:val="none"/>
        </w:rPr>
        <w:t xml:space="preserve"> 排序</w:t>
      </w:r>
      <w:r>
        <w:tab/>
      </w:r>
      <w:r>
        <w:fldChar w:fldCharType="begin"/>
      </w:r>
      <w:r>
        <w:instrText xml:space="preserve"> PAGEREF _Toc15820 \h </w:instrText>
      </w:r>
      <w:r>
        <w:fldChar w:fldCharType="separate"/>
      </w:r>
      <w:r>
        <w:t>41</w:t>
      </w:r>
      <w:r>
        <w:fldChar w:fldCharType="end"/>
      </w:r>
      <w:r>
        <w:rPr>
          <w:bCs/>
        </w:rPr>
        <w:fldChar w:fldCharType="end"/>
      </w:r>
    </w:p>
    <w:p>
      <w:pPr>
        <w:pStyle w:val="15"/>
        <w:tabs>
          <w:tab w:val="right" w:leader="dot" w:pos="8306"/>
        </w:tabs>
      </w:pPr>
      <w:r>
        <w:rPr>
          <w:bCs/>
        </w:rPr>
        <w:fldChar w:fldCharType="begin"/>
      </w:r>
      <w:r>
        <w:rPr>
          <w:bCs/>
        </w:rPr>
        <w:instrText xml:space="preserve"> HYPERLINK \l _Toc1732 </w:instrText>
      </w:r>
      <w:r>
        <w:rPr>
          <w:bCs/>
        </w:rPr>
        <w:fldChar w:fldCharType="separate"/>
      </w:r>
      <w:r>
        <w:rPr>
          <w:rFonts w:hint="eastAsia"/>
          <w:highlight w:val="none"/>
          <w:lang w:val="en-US" w:eastAsia="zh-CN"/>
        </w:rPr>
        <w:t>2</w:t>
      </w:r>
      <w:r>
        <w:rPr>
          <w:highlight w:val="none"/>
        </w:rPr>
        <w:t>.2.</w:t>
      </w:r>
      <w:r>
        <w:rPr>
          <w:rFonts w:hint="eastAsia"/>
          <w:highlight w:val="none"/>
          <w:lang w:val="en-US" w:eastAsia="zh-CN"/>
        </w:rPr>
        <w:t>10</w:t>
      </w:r>
      <w:r>
        <w:rPr>
          <w:highlight w:val="none"/>
        </w:rPr>
        <w:t xml:space="preserve"> 显示条数</w:t>
      </w:r>
      <w:r>
        <w:tab/>
      </w:r>
      <w:r>
        <w:fldChar w:fldCharType="begin"/>
      </w:r>
      <w:r>
        <w:instrText xml:space="preserve"> PAGEREF _Toc1732 \h </w:instrText>
      </w:r>
      <w:r>
        <w:fldChar w:fldCharType="separate"/>
      </w:r>
      <w:r>
        <w:t>41</w:t>
      </w:r>
      <w:r>
        <w:fldChar w:fldCharType="end"/>
      </w:r>
      <w:r>
        <w:rPr>
          <w:bCs/>
        </w:rPr>
        <w:fldChar w:fldCharType="end"/>
      </w:r>
    </w:p>
    <w:p>
      <w:pPr>
        <w:pStyle w:val="15"/>
        <w:tabs>
          <w:tab w:val="right" w:leader="dot" w:pos="8306"/>
        </w:tabs>
      </w:pPr>
      <w:r>
        <w:rPr>
          <w:bCs/>
        </w:rPr>
        <w:fldChar w:fldCharType="begin"/>
      </w:r>
      <w:r>
        <w:rPr>
          <w:bCs/>
        </w:rPr>
        <w:instrText xml:space="preserve"> HYPERLINK \l _Toc15760 </w:instrText>
      </w:r>
      <w:r>
        <w:rPr>
          <w:bCs/>
        </w:rPr>
        <w:fldChar w:fldCharType="separate"/>
      </w:r>
      <w:r>
        <w:rPr>
          <w:rFonts w:hint="eastAsia"/>
          <w:highlight w:val="none"/>
          <w:lang w:val="en-US" w:eastAsia="zh-CN"/>
        </w:rPr>
        <w:t>2</w:t>
      </w:r>
      <w:r>
        <w:rPr>
          <w:highlight w:val="none"/>
        </w:rPr>
        <w:t>.2.</w:t>
      </w:r>
      <w:r>
        <w:rPr>
          <w:rFonts w:hint="eastAsia"/>
          <w:highlight w:val="none"/>
          <w:lang w:val="en-US" w:eastAsia="zh-CN"/>
        </w:rPr>
        <w:t>11</w:t>
      </w:r>
      <w:r>
        <w:rPr>
          <w:highlight w:val="none"/>
        </w:rPr>
        <w:t xml:space="preserve"> 显示模式</w:t>
      </w:r>
      <w:r>
        <w:tab/>
      </w:r>
      <w:r>
        <w:fldChar w:fldCharType="begin"/>
      </w:r>
      <w:r>
        <w:instrText xml:space="preserve"> PAGEREF _Toc15760 \h </w:instrText>
      </w:r>
      <w:r>
        <w:fldChar w:fldCharType="separate"/>
      </w:r>
      <w:r>
        <w:t>42</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_Toc16644 </w:instrText>
      </w:r>
      <w:r>
        <w:rPr>
          <w:bCs/>
        </w:rPr>
        <w:fldChar w:fldCharType="separate"/>
      </w:r>
      <w:r>
        <w:rPr>
          <w:rFonts w:hint="eastAsia"/>
          <w:highlight w:val="none"/>
          <w:lang w:val="en-US" w:eastAsia="zh-CN"/>
        </w:rPr>
        <w:t>2</w:t>
      </w:r>
      <w:r>
        <w:rPr>
          <w:highlight w:val="none"/>
        </w:rPr>
        <w:t>.2.</w:t>
      </w:r>
      <w:r>
        <w:rPr>
          <w:rFonts w:hint="eastAsia"/>
          <w:highlight w:val="none"/>
          <w:lang w:val="en-US" w:eastAsia="zh-CN"/>
        </w:rPr>
        <w:t>11</w:t>
      </w:r>
      <w:r>
        <w:rPr>
          <w:highlight w:val="none"/>
        </w:rPr>
        <w:t>.1 详情模式</w:t>
      </w:r>
      <w:r>
        <w:tab/>
      </w:r>
      <w:r>
        <w:fldChar w:fldCharType="begin"/>
      </w:r>
      <w:r>
        <w:instrText xml:space="preserve"> PAGEREF _Toc16644 \h </w:instrText>
      </w:r>
      <w:r>
        <w:fldChar w:fldCharType="separate"/>
      </w:r>
      <w:r>
        <w:t>42</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_Toc22858 </w:instrText>
      </w:r>
      <w:r>
        <w:rPr>
          <w:bCs/>
        </w:rPr>
        <w:fldChar w:fldCharType="separate"/>
      </w:r>
      <w:r>
        <w:rPr>
          <w:rFonts w:hint="eastAsia"/>
          <w:highlight w:val="none"/>
          <w:lang w:val="en-US" w:eastAsia="zh-CN"/>
        </w:rPr>
        <w:t>2</w:t>
      </w:r>
      <w:r>
        <w:rPr>
          <w:highlight w:val="none"/>
        </w:rPr>
        <w:t>.2.</w:t>
      </w:r>
      <w:r>
        <w:rPr>
          <w:rFonts w:hint="eastAsia"/>
          <w:highlight w:val="none"/>
          <w:lang w:val="en-US" w:eastAsia="zh-CN"/>
        </w:rPr>
        <w:t>11</w:t>
      </w:r>
      <w:r>
        <w:rPr>
          <w:highlight w:val="none"/>
        </w:rPr>
        <w:t>.2 列表模式</w:t>
      </w:r>
      <w:r>
        <w:tab/>
      </w:r>
      <w:r>
        <w:fldChar w:fldCharType="begin"/>
      </w:r>
      <w:r>
        <w:instrText xml:space="preserve"> PAGEREF _Toc22858 \h </w:instrText>
      </w:r>
      <w:r>
        <w:fldChar w:fldCharType="separate"/>
      </w:r>
      <w:r>
        <w:t>43</w:t>
      </w:r>
      <w:r>
        <w:fldChar w:fldCharType="end"/>
      </w:r>
      <w:r>
        <w:rPr>
          <w:bCs/>
        </w:rPr>
        <w:fldChar w:fldCharType="end"/>
      </w:r>
    </w:p>
    <w:p>
      <w:pPr>
        <w:pStyle w:val="15"/>
        <w:tabs>
          <w:tab w:val="right" w:leader="dot" w:pos="8306"/>
        </w:tabs>
        <w:rPr>
          <w:bCs/>
        </w:rPr>
      </w:pPr>
      <w:r>
        <w:rPr>
          <w:bCs/>
        </w:rPr>
        <w:fldChar w:fldCharType="begin"/>
      </w:r>
      <w:r>
        <w:rPr>
          <w:bCs/>
        </w:rPr>
        <w:instrText xml:space="preserve"> HYPERLINK \l _Toc28280 </w:instrText>
      </w:r>
      <w:r>
        <w:rPr>
          <w:bCs/>
        </w:rPr>
        <w:fldChar w:fldCharType="separate"/>
      </w:r>
      <w:r>
        <w:rPr>
          <w:rFonts w:hint="eastAsia"/>
          <w:highlight w:val="none"/>
          <w:lang w:val="en-US" w:eastAsia="zh-CN"/>
        </w:rPr>
        <w:t>2</w:t>
      </w:r>
      <w:r>
        <w:rPr>
          <w:highlight w:val="none"/>
        </w:rPr>
        <w:t>.2.</w:t>
      </w:r>
      <w:r>
        <w:rPr>
          <w:rFonts w:hint="eastAsia"/>
          <w:highlight w:val="none"/>
          <w:lang w:val="en-US" w:eastAsia="zh-CN"/>
        </w:rPr>
        <w:t>12</w:t>
      </w:r>
      <w:r>
        <w:rPr>
          <w:highlight w:val="none"/>
        </w:rPr>
        <w:t xml:space="preserve"> 相关搜索推荐</w:t>
      </w:r>
      <w:r>
        <w:tab/>
      </w:r>
      <w:r>
        <w:fldChar w:fldCharType="begin"/>
      </w:r>
      <w:r>
        <w:instrText xml:space="preserve"> PAGEREF _Toc28280 \h </w:instrText>
      </w:r>
      <w:r>
        <w:fldChar w:fldCharType="separate"/>
      </w:r>
      <w:r>
        <w:t>44</w:t>
      </w:r>
      <w:r>
        <w:fldChar w:fldCharType="end"/>
      </w:r>
      <w:r>
        <w:rPr>
          <w:bCs/>
        </w:rPr>
        <w:fldChar w:fldCharType="end"/>
      </w:r>
    </w:p>
    <w:p>
      <w:pPr>
        <w:pStyle w:val="15"/>
        <w:tabs>
          <w:tab w:val="right" w:leader="dot" w:pos="8306"/>
        </w:tabs>
        <w:ind w:left="0" w:leftChars="0" w:firstLine="210" w:firstLineChars="100"/>
      </w:pPr>
      <w:r>
        <w:rPr>
          <w:bCs/>
        </w:rPr>
        <w:fldChar w:fldCharType="begin"/>
      </w:r>
      <w:r>
        <w:rPr>
          <w:bCs/>
        </w:rPr>
        <w:instrText xml:space="preserve"> HYPERLINK \l _Toc1359 </w:instrText>
      </w:r>
      <w:r>
        <w:rPr>
          <w:bCs/>
        </w:rPr>
        <w:fldChar w:fldCharType="separate"/>
      </w:r>
      <w:r>
        <w:rPr>
          <w:rFonts w:hint="eastAsia"/>
          <w:bCs/>
          <w:highlight w:val="none"/>
          <w:lang w:val="en-US" w:eastAsia="zh-CN"/>
        </w:rPr>
        <w:t>2</w:t>
      </w:r>
      <w:r>
        <w:rPr>
          <w:bCs/>
          <w:highlight w:val="none"/>
        </w:rPr>
        <w:t>.3 文献管理与分析</w:t>
      </w:r>
      <w:r>
        <w:tab/>
      </w:r>
      <w:r>
        <w:fldChar w:fldCharType="begin"/>
      </w:r>
      <w:r>
        <w:instrText xml:space="preserve"> PAGEREF _Toc1359 \h </w:instrText>
      </w:r>
      <w:r>
        <w:fldChar w:fldCharType="separate"/>
      </w:r>
      <w:r>
        <w:t>44</w:t>
      </w:r>
      <w:r>
        <w:fldChar w:fldCharType="end"/>
      </w:r>
      <w:r>
        <w:rPr>
          <w:bCs/>
        </w:rPr>
        <w:fldChar w:fldCharType="end"/>
      </w:r>
    </w:p>
    <w:p>
      <w:pPr>
        <w:pStyle w:val="15"/>
        <w:tabs>
          <w:tab w:val="right" w:leader="dot" w:pos="8306"/>
        </w:tabs>
      </w:pPr>
      <w:r>
        <w:rPr>
          <w:bCs/>
        </w:rPr>
        <w:fldChar w:fldCharType="begin"/>
      </w:r>
      <w:r>
        <w:rPr>
          <w:bCs/>
        </w:rPr>
        <w:instrText xml:space="preserve"> HYPERLINK \l _Toc25873 </w:instrText>
      </w:r>
      <w:r>
        <w:rPr>
          <w:bCs/>
        </w:rPr>
        <w:fldChar w:fldCharType="separate"/>
      </w:r>
      <w:r>
        <w:rPr>
          <w:rFonts w:hint="eastAsia"/>
          <w:highlight w:val="none"/>
          <w:lang w:val="en-US" w:eastAsia="zh-CN"/>
        </w:rPr>
        <w:t>2</w:t>
      </w:r>
      <w:r>
        <w:rPr>
          <w:highlight w:val="none"/>
        </w:rPr>
        <w:t>.3.1 文献管理中心</w:t>
      </w:r>
      <w:r>
        <w:tab/>
      </w:r>
      <w:r>
        <w:fldChar w:fldCharType="begin"/>
      </w:r>
      <w:r>
        <w:instrText xml:space="preserve"> PAGEREF _Toc25873 \h </w:instrText>
      </w:r>
      <w:r>
        <w:fldChar w:fldCharType="separate"/>
      </w:r>
      <w:r>
        <w:t>45</w:t>
      </w:r>
      <w:r>
        <w:fldChar w:fldCharType="end"/>
      </w:r>
      <w:r>
        <w:rPr>
          <w:bCs/>
        </w:rPr>
        <w:fldChar w:fldCharType="end"/>
      </w:r>
    </w:p>
    <w:p>
      <w:pPr>
        <w:pStyle w:val="15"/>
        <w:tabs>
          <w:tab w:val="right" w:leader="dot" w:pos="8306"/>
        </w:tabs>
      </w:pPr>
      <w:r>
        <w:rPr>
          <w:bCs/>
        </w:rPr>
        <w:fldChar w:fldCharType="begin"/>
      </w:r>
      <w:r>
        <w:rPr>
          <w:bCs/>
        </w:rPr>
        <w:instrText xml:space="preserve"> HYPERLINK \l _Toc8873 </w:instrText>
      </w:r>
      <w:r>
        <w:rPr>
          <w:bCs/>
        </w:rPr>
        <w:fldChar w:fldCharType="separate"/>
      </w:r>
      <w:r>
        <w:rPr>
          <w:rFonts w:hint="eastAsia"/>
          <w:bCs/>
          <w:highlight w:val="none"/>
          <w:lang w:eastAsia="zh-CN"/>
        </w:rPr>
        <w:t>2.3</w:t>
      </w:r>
      <w:r>
        <w:rPr>
          <w:highlight w:val="none"/>
        </w:rPr>
        <w:t>.2 导出文献</w:t>
      </w:r>
      <w:r>
        <w:tab/>
      </w:r>
      <w:r>
        <w:fldChar w:fldCharType="begin"/>
      </w:r>
      <w:r>
        <w:instrText xml:space="preserve"> PAGEREF _Toc8873 \h </w:instrText>
      </w:r>
      <w:r>
        <w:fldChar w:fldCharType="separate"/>
      </w:r>
      <w:r>
        <w:t>46</w:t>
      </w:r>
      <w:r>
        <w:fldChar w:fldCharType="end"/>
      </w:r>
      <w:r>
        <w:rPr>
          <w:bCs/>
        </w:rPr>
        <w:fldChar w:fldCharType="end"/>
      </w:r>
    </w:p>
    <w:p>
      <w:pPr>
        <w:pStyle w:val="15"/>
        <w:tabs>
          <w:tab w:val="right" w:leader="dot" w:pos="8306"/>
        </w:tabs>
      </w:pPr>
      <w:r>
        <w:rPr>
          <w:bCs/>
        </w:rPr>
        <w:fldChar w:fldCharType="begin"/>
      </w:r>
      <w:r>
        <w:rPr>
          <w:bCs/>
        </w:rPr>
        <w:instrText xml:space="preserve"> HYPERLINK \l _Toc18190 </w:instrText>
      </w:r>
      <w:r>
        <w:rPr>
          <w:bCs/>
        </w:rPr>
        <w:fldChar w:fldCharType="separate"/>
      </w:r>
      <w:r>
        <w:rPr>
          <w:rFonts w:hint="eastAsia"/>
          <w:bCs/>
          <w:highlight w:val="none"/>
          <w:lang w:eastAsia="zh-CN"/>
        </w:rPr>
        <w:t>2.3</w:t>
      </w:r>
      <w:r>
        <w:rPr>
          <w:highlight w:val="none"/>
        </w:rPr>
        <w:t>.3 生成检索报告</w:t>
      </w:r>
      <w:r>
        <w:tab/>
      </w:r>
      <w:r>
        <w:fldChar w:fldCharType="begin"/>
      </w:r>
      <w:r>
        <w:instrText xml:space="preserve"> PAGEREF _Toc18190 \h </w:instrText>
      </w:r>
      <w:r>
        <w:fldChar w:fldCharType="separate"/>
      </w:r>
      <w:r>
        <w:t>48</w:t>
      </w:r>
      <w:r>
        <w:fldChar w:fldCharType="end"/>
      </w:r>
      <w:r>
        <w:rPr>
          <w:bCs/>
        </w:rPr>
        <w:fldChar w:fldCharType="end"/>
      </w:r>
    </w:p>
    <w:p>
      <w:pPr>
        <w:pStyle w:val="15"/>
        <w:tabs>
          <w:tab w:val="right" w:leader="dot" w:pos="8306"/>
        </w:tabs>
      </w:pPr>
      <w:r>
        <w:rPr>
          <w:bCs/>
        </w:rPr>
        <w:fldChar w:fldCharType="begin"/>
      </w:r>
      <w:r>
        <w:rPr>
          <w:bCs/>
        </w:rPr>
        <w:instrText xml:space="preserve"> HYPERLINK \l _Toc15056 </w:instrText>
      </w:r>
      <w:r>
        <w:rPr>
          <w:bCs/>
        </w:rPr>
        <w:fldChar w:fldCharType="separate"/>
      </w:r>
      <w:r>
        <w:rPr>
          <w:rFonts w:hint="eastAsia"/>
          <w:bCs/>
          <w:highlight w:val="none"/>
          <w:lang w:eastAsia="zh-CN"/>
        </w:rPr>
        <w:t>2.3</w:t>
      </w:r>
      <w:r>
        <w:rPr>
          <w:highlight w:val="none"/>
        </w:rPr>
        <w:t>.4 计量可视化分析-已选结果分析</w:t>
      </w:r>
      <w:r>
        <w:tab/>
      </w:r>
      <w:r>
        <w:fldChar w:fldCharType="begin"/>
      </w:r>
      <w:r>
        <w:instrText xml:space="preserve"> PAGEREF _Toc15056 \h </w:instrText>
      </w:r>
      <w:r>
        <w:fldChar w:fldCharType="separate"/>
      </w:r>
      <w:r>
        <w:t>49</w:t>
      </w:r>
      <w:r>
        <w:fldChar w:fldCharType="end"/>
      </w:r>
      <w:r>
        <w:rPr>
          <w:bCs/>
        </w:rPr>
        <w:fldChar w:fldCharType="end"/>
      </w:r>
    </w:p>
    <w:p>
      <w:pPr>
        <w:pStyle w:val="15"/>
        <w:tabs>
          <w:tab w:val="right" w:leader="dot" w:pos="8306"/>
        </w:tabs>
      </w:pPr>
      <w:r>
        <w:rPr>
          <w:bCs/>
        </w:rPr>
        <w:fldChar w:fldCharType="begin"/>
      </w:r>
      <w:r>
        <w:rPr>
          <w:bCs/>
        </w:rPr>
        <w:instrText xml:space="preserve"> HYPERLINK \l _Toc1081 </w:instrText>
      </w:r>
      <w:r>
        <w:rPr>
          <w:bCs/>
        </w:rPr>
        <w:fldChar w:fldCharType="separate"/>
      </w:r>
      <w:r>
        <w:rPr>
          <w:rFonts w:hint="eastAsia"/>
          <w:bCs/>
          <w:highlight w:val="none"/>
          <w:lang w:eastAsia="zh-CN"/>
        </w:rPr>
        <w:t>2.3</w:t>
      </w:r>
      <w:r>
        <w:rPr>
          <w:highlight w:val="none"/>
        </w:rPr>
        <w:t>.5 可视化分析-全部检索结果分析</w:t>
      </w:r>
      <w:r>
        <w:tab/>
      </w:r>
      <w:r>
        <w:fldChar w:fldCharType="begin"/>
      </w:r>
      <w:r>
        <w:instrText xml:space="preserve"> PAGEREF _Toc1081 \h </w:instrText>
      </w:r>
      <w:r>
        <w:fldChar w:fldCharType="separate"/>
      </w:r>
      <w:r>
        <w:t>59</w:t>
      </w:r>
      <w:r>
        <w:fldChar w:fldCharType="end"/>
      </w:r>
      <w:r>
        <w:rPr>
          <w:bCs/>
        </w:rPr>
        <w:fldChar w:fldCharType="end"/>
      </w:r>
    </w:p>
    <w:p>
      <w:pPr>
        <w:pStyle w:val="15"/>
        <w:tabs>
          <w:tab w:val="right" w:leader="dot" w:pos="8306"/>
        </w:tabs>
      </w:pPr>
      <w:r>
        <w:rPr>
          <w:bCs/>
        </w:rPr>
        <w:fldChar w:fldCharType="begin"/>
      </w:r>
      <w:r>
        <w:rPr>
          <w:bCs/>
        </w:rPr>
        <w:instrText xml:space="preserve"> HYPERLINK \l _Toc5693 </w:instrText>
      </w:r>
      <w:r>
        <w:rPr>
          <w:bCs/>
        </w:rPr>
        <w:fldChar w:fldCharType="separate"/>
      </w:r>
      <w:r>
        <w:rPr>
          <w:rFonts w:hint="eastAsia"/>
          <w:bCs/>
          <w:highlight w:val="none"/>
          <w:lang w:eastAsia="zh-CN"/>
        </w:rPr>
        <w:t>2.3</w:t>
      </w:r>
      <w:r>
        <w:rPr>
          <w:highlight w:val="none"/>
        </w:rPr>
        <w:t>.6 在线阅读</w:t>
      </w:r>
      <w:r>
        <w:tab/>
      </w:r>
      <w:r>
        <w:fldChar w:fldCharType="begin"/>
      </w:r>
      <w:r>
        <w:instrText xml:space="preserve"> PAGEREF _Toc5693 \h </w:instrText>
      </w:r>
      <w:r>
        <w:fldChar w:fldCharType="separate"/>
      </w:r>
      <w:r>
        <w:t>60</w:t>
      </w:r>
      <w:r>
        <w:fldChar w:fldCharType="end"/>
      </w:r>
      <w:r>
        <w:rPr>
          <w:bCs/>
        </w:rPr>
        <w:fldChar w:fldCharType="end"/>
      </w:r>
    </w:p>
    <w:p>
      <w:pPr>
        <w:pStyle w:val="15"/>
        <w:tabs>
          <w:tab w:val="right" w:leader="dot" w:pos="8306"/>
        </w:tabs>
        <w:ind w:left="0" w:leftChars="0" w:firstLine="210" w:firstLineChars="100"/>
      </w:pPr>
      <w:r>
        <w:rPr>
          <w:bCs/>
        </w:rPr>
        <w:fldChar w:fldCharType="begin"/>
      </w:r>
      <w:r>
        <w:rPr>
          <w:bCs/>
        </w:rPr>
        <w:instrText xml:space="preserve"> HYPERLINK \l _Toc12031 </w:instrText>
      </w:r>
      <w:r>
        <w:rPr>
          <w:bCs/>
        </w:rPr>
        <w:fldChar w:fldCharType="separate"/>
      </w:r>
      <w:r>
        <w:rPr>
          <w:rFonts w:hint="eastAsia"/>
          <w:bCs/>
          <w:highlight w:val="none"/>
          <w:lang w:eastAsia="zh-CN"/>
        </w:rPr>
        <w:t>2.4 检索设置</w:t>
      </w:r>
      <w:r>
        <w:tab/>
      </w:r>
      <w:r>
        <w:fldChar w:fldCharType="begin"/>
      </w:r>
      <w:r>
        <w:instrText xml:space="preserve"> PAGEREF _Toc12031 \h </w:instrText>
      </w:r>
      <w:r>
        <w:fldChar w:fldCharType="separate"/>
      </w:r>
      <w:r>
        <w:t>61</w:t>
      </w:r>
      <w:r>
        <w:fldChar w:fldCharType="end"/>
      </w:r>
      <w:r>
        <w:rPr>
          <w:bCs/>
        </w:rPr>
        <w:fldChar w:fldCharType="end"/>
      </w:r>
    </w:p>
    <w:p>
      <w:pPr>
        <w:pStyle w:val="15"/>
        <w:tabs>
          <w:tab w:val="right" w:leader="dot" w:pos="8306"/>
        </w:tabs>
      </w:pPr>
      <w:r>
        <w:rPr>
          <w:bCs/>
        </w:rPr>
        <w:fldChar w:fldCharType="begin"/>
      </w:r>
      <w:r>
        <w:rPr>
          <w:bCs/>
        </w:rPr>
        <w:instrText xml:space="preserve"> HYPERLINK \l _Toc19963 </w:instrText>
      </w:r>
      <w:r>
        <w:rPr>
          <w:bCs/>
        </w:rPr>
        <w:fldChar w:fldCharType="separate"/>
      </w:r>
      <w:r>
        <w:rPr>
          <w:rFonts w:hint="eastAsia"/>
          <w:bCs/>
          <w:highlight w:val="none"/>
          <w:lang w:eastAsia="zh-CN"/>
        </w:rPr>
        <w:t>2.4.</w:t>
      </w:r>
      <w:r>
        <w:rPr>
          <w:highlight w:val="none"/>
        </w:rPr>
        <w:t>1 设置跨库检索范围</w:t>
      </w:r>
      <w:r>
        <w:tab/>
      </w:r>
      <w:r>
        <w:fldChar w:fldCharType="begin"/>
      </w:r>
      <w:r>
        <w:instrText xml:space="preserve"> PAGEREF _Toc19963 \h </w:instrText>
      </w:r>
      <w:r>
        <w:fldChar w:fldCharType="separate"/>
      </w:r>
      <w:r>
        <w:t>62</w:t>
      </w:r>
      <w:r>
        <w:fldChar w:fldCharType="end"/>
      </w:r>
      <w:r>
        <w:rPr>
          <w:bCs/>
        </w:rPr>
        <w:fldChar w:fldCharType="end"/>
      </w:r>
    </w:p>
    <w:p>
      <w:pPr>
        <w:pStyle w:val="15"/>
        <w:tabs>
          <w:tab w:val="right" w:leader="dot" w:pos="8306"/>
        </w:tabs>
        <w:rPr>
          <w:bCs/>
        </w:rPr>
      </w:pPr>
      <w:r>
        <w:rPr>
          <w:bCs/>
        </w:rPr>
        <w:fldChar w:fldCharType="begin"/>
      </w:r>
      <w:r>
        <w:rPr>
          <w:bCs/>
        </w:rPr>
        <w:instrText xml:space="preserve"> HYPERLINK \l _Toc6964 </w:instrText>
      </w:r>
      <w:r>
        <w:rPr>
          <w:bCs/>
        </w:rPr>
        <w:fldChar w:fldCharType="separate"/>
      </w:r>
      <w:r>
        <w:rPr>
          <w:rFonts w:hint="eastAsia"/>
          <w:bCs/>
          <w:highlight w:val="none"/>
          <w:lang w:eastAsia="zh-CN"/>
        </w:rPr>
        <w:t>2.4.</w:t>
      </w:r>
      <w:r>
        <w:rPr>
          <w:highlight w:val="none"/>
        </w:rPr>
        <w:t>2 设置检索结果格式</w:t>
      </w:r>
      <w:r>
        <w:tab/>
      </w:r>
      <w:r>
        <w:fldChar w:fldCharType="begin"/>
      </w:r>
      <w:r>
        <w:instrText xml:space="preserve"> PAGEREF _Toc6964 \h </w:instrText>
      </w:r>
      <w:r>
        <w:fldChar w:fldCharType="separate"/>
      </w:r>
      <w:r>
        <w:t>63</w:t>
      </w:r>
      <w:r>
        <w:fldChar w:fldCharType="end"/>
      </w:r>
      <w:r>
        <w:rPr>
          <w:bCs/>
        </w:rPr>
        <w:fldChar w:fldCharType="end"/>
      </w:r>
    </w:p>
    <w:p>
      <w:pPr>
        <w:pStyle w:val="15"/>
        <w:tabs>
          <w:tab w:val="right" w:leader="dot" w:pos="8306"/>
        </w:tabs>
        <w:ind w:left="0" w:leftChars="0" w:firstLine="0" w:firstLineChars="0"/>
        <w:rPr>
          <w:b/>
          <w:bCs w:val="0"/>
        </w:rPr>
      </w:pPr>
      <w:r>
        <w:rPr>
          <w:b/>
          <w:bCs w:val="0"/>
        </w:rPr>
        <w:fldChar w:fldCharType="begin"/>
      </w:r>
      <w:r>
        <w:rPr>
          <w:b/>
          <w:bCs w:val="0"/>
        </w:rPr>
        <w:instrText xml:space="preserve"> HYPERLINK \l _Toc17199 </w:instrText>
      </w:r>
      <w:r>
        <w:rPr>
          <w:b/>
          <w:bCs w:val="0"/>
        </w:rPr>
        <w:fldChar w:fldCharType="separate"/>
      </w:r>
      <w:r>
        <w:rPr>
          <w:rFonts w:hint="eastAsia"/>
          <w:b/>
          <w:bCs w:val="0"/>
          <w:highlight w:val="none"/>
          <w:lang w:val="en-US" w:eastAsia="zh-CN"/>
        </w:rPr>
        <w:t>3</w:t>
      </w:r>
      <w:r>
        <w:rPr>
          <w:b/>
          <w:bCs w:val="0"/>
          <w:highlight w:val="none"/>
        </w:rPr>
        <w:t xml:space="preserve"> 知网节</w:t>
      </w:r>
      <w:r>
        <w:rPr>
          <w:b/>
          <w:bCs w:val="0"/>
        </w:rPr>
        <w:tab/>
      </w:r>
      <w:r>
        <w:rPr>
          <w:b/>
          <w:bCs w:val="0"/>
        </w:rPr>
        <w:fldChar w:fldCharType="begin"/>
      </w:r>
      <w:r>
        <w:rPr>
          <w:b/>
          <w:bCs w:val="0"/>
        </w:rPr>
        <w:instrText xml:space="preserve"> PAGEREF _Toc17199 \h </w:instrText>
      </w:r>
      <w:r>
        <w:rPr>
          <w:b/>
          <w:bCs w:val="0"/>
        </w:rPr>
        <w:fldChar w:fldCharType="separate"/>
      </w:r>
      <w:r>
        <w:rPr>
          <w:b/>
          <w:bCs w:val="0"/>
        </w:rPr>
        <w:t>64</w:t>
      </w:r>
      <w:r>
        <w:rPr>
          <w:b/>
          <w:bCs w:val="0"/>
        </w:rPr>
        <w:fldChar w:fldCharType="end"/>
      </w:r>
      <w:r>
        <w:rPr>
          <w:b/>
          <w:bCs w:val="0"/>
        </w:rPr>
        <w:fldChar w:fldCharType="end"/>
      </w:r>
    </w:p>
    <w:p>
      <w:pPr>
        <w:pStyle w:val="15"/>
        <w:tabs>
          <w:tab w:val="right" w:leader="dot" w:pos="8306"/>
        </w:tabs>
        <w:ind w:left="0" w:leftChars="0" w:firstLine="210" w:firstLineChars="100"/>
      </w:pPr>
      <w:r>
        <w:rPr>
          <w:bCs/>
        </w:rPr>
        <w:fldChar w:fldCharType="begin"/>
      </w:r>
      <w:r>
        <w:rPr>
          <w:bCs/>
        </w:rPr>
        <w:instrText xml:space="preserve"> HYPERLINK \l _Toc12730 </w:instrText>
      </w:r>
      <w:r>
        <w:rPr>
          <w:bCs/>
        </w:rPr>
        <w:fldChar w:fldCharType="separate"/>
      </w:r>
      <w:r>
        <w:rPr>
          <w:rFonts w:hint="eastAsia"/>
          <w:bCs/>
          <w:highlight w:val="none"/>
          <w:lang w:val="en-US" w:eastAsia="zh-CN"/>
        </w:rPr>
        <w:t>3</w:t>
      </w:r>
      <w:r>
        <w:rPr>
          <w:bCs/>
          <w:highlight w:val="none"/>
        </w:rPr>
        <w:t>.1 文献知网节</w:t>
      </w:r>
      <w:r>
        <w:tab/>
      </w:r>
      <w:r>
        <w:fldChar w:fldCharType="begin"/>
      </w:r>
      <w:r>
        <w:instrText xml:space="preserve"> PAGEREF _Toc12730 \h </w:instrText>
      </w:r>
      <w:r>
        <w:fldChar w:fldCharType="separate"/>
      </w:r>
      <w:r>
        <w:t>64</w:t>
      </w:r>
      <w:r>
        <w:fldChar w:fldCharType="end"/>
      </w:r>
      <w:r>
        <w:rPr>
          <w:bCs/>
        </w:rPr>
        <w:fldChar w:fldCharType="end"/>
      </w:r>
    </w:p>
    <w:p>
      <w:pPr>
        <w:pStyle w:val="15"/>
        <w:tabs>
          <w:tab w:val="right" w:leader="dot" w:pos="8306"/>
        </w:tabs>
      </w:pPr>
      <w:r>
        <w:rPr>
          <w:bCs/>
        </w:rPr>
        <w:fldChar w:fldCharType="begin"/>
      </w:r>
      <w:r>
        <w:rPr>
          <w:bCs/>
        </w:rPr>
        <w:instrText xml:space="preserve"> HYPERLINK \l _Toc12886 </w:instrText>
      </w:r>
      <w:r>
        <w:rPr>
          <w:bCs/>
        </w:rPr>
        <w:fldChar w:fldCharType="separate"/>
      </w:r>
      <w:r>
        <w:rPr>
          <w:rFonts w:hint="eastAsia"/>
          <w:highlight w:val="none"/>
          <w:lang w:val="en-US" w:eastAsia="zh-CN"/>
        </w:rPr>
        <w:t>3</w:t>
      </w:r>
      <w:r>
        <w:rPr>
          <w:highlight w:val="none"/>
        </w:rPr>
        <w:t>.1.1 基本信息</w:t>
      </w:r>
      <w:r>
        <w:tab/>
      </w:r>
      <w:r>
        <w:fldChar w:fldCharType="begin"/>
      </w:r>
      <w:r>
        <w:instrText xml:space="preserve"> PAGEREF _Toc12886 \h </w:instrText>
      </w:r>
      <w:r>
        <w:fldChar w:fldCharType="separate"/>
      </w:r>
      <w:r>
        <w:t>64</w:t>
      </w:r>
      <w:r>
        <w:fldChar w:fldCharType="end"/>
      </w:r>
      <w:r>
        <w:rPr>
          <w:bCs/>
        </w:rPr>
        <w:fldChar w:fldCharType="end"/>
      </w:r>
    </w:p>
    <w:p>
      <w:pPr>
        <w:pStyle w:val="15"/>
        <w:tabs>
          <w:tab w:val="right" w:leader="dot" w:pos="8306"/>
        </w:tabs>
      </w:pPr>
      <w:r>
        <w:rPr>
          <w:bCs/>
        </w:rPr>
        <w:fldChar w:fldCharType="begin"/>
      </w:r>
      <w:r>
        <w:rPr>
          <w:bCs/>
        </w:rPr>
        <w:instrText xml:space="preserve"> HYPERLINK \l _Toc27015 </w:instrText>
      </w:r>
      <w:r>
        <w:rPr>
          <w:bCs/>
        </w:rPr>
        <w:fldChar w:fldCharType="separate"/>
      </w:r>
      <w:r>
        <w:rPr>
          <w:rFonts w:hint="eastAsia"/>
          <w:highlight w:val="none"/>
          <w:lang w:val="en-US" w:eastAsia="zh-CN"/>
        </w:rPr>
        <w:t>3</w:t>
      </w:r>
      <w:r>
        <w:rPr>
          <w:highlight w:val="none"/>
        </w:rPr>
        <w:t>.1.2 下载与阅读</w:t>
      </w:r>
      <w:r>
        <w:tab/>
      </w:r>
      <w:r>
        <w:fldChar w:fldCharType="begin"/>
      </w:r>
      <w:r>
        <w:instrText xml:space="preserve"> PAGEREF _Toc27015 \h </w:instrText>
      </w:r>
      <w:r>
        <w:fldChar w:fldCharType="separate"/>
      </w:r>
      <w:r>
        <w:t>67</w:t>
      </w:r>
      <w:r>
        <w:fldChar w:fldCharType="end"/>
      </w:r>
      <w:r>
        <w:rPr>
          <w:bCs/>
        </w:rPr>
        <w:fldChar w:fldCharType="end"/>
      </w:r>
    </w:p>
    <w:p>
      <w:pPr>
        <w:pStyle w:val="15"/>
        <w:tabs>
          <w:tab w:val="right" w:leader="dot" w:pos="8306"/>
        </w:tabs>
      </w:pPr>
      <w:r>
        <w:rPr>
          <w:bCs/>
        </w:rPr>
        <w:fldChar w:fldCharType="begin"/>
      </w:r>
      <w:r>
        <w:rPr>
          <w:bCs/>
        </w:rPr>
        <w:instrText xml:space="preserve"> HYPERLINK \l _Toc16516 </w:instrText>
      </w:r>
      <w:r>
        <w:rPr>
          <w:bCs/>
        </w:rPr>
        <w:fldChar w:fldCharType="separate"/>
      </w:r>
      <w:r>
        <w:rPr>
          <w:rFonts w:hint="eastAsia"/>
          <w:highlight w:val="none"/>
          <w:lang w:val="en-US" w:eastAsia="zh-CN"/>
        </w:rPr>
        <w:t>3</w:t>
      </w:r>
      <w:r>
        <w:rPr>
          <w:highlight w:val="none"/>
        </w:rPr>
        <w:t>.1.3 节点文献操作</w:t>
      </w:r>
      <w:r>
        <w:tab/>
      </w:r>
      <w:r>
        <w:fldChar w:fldCharType="begin"/>
      </w:r>
      <w:r>
        <w:instrText xml:space="preserve"> PAGEREF _Toc16516 \h </w:instrText>
      </w:r>
      <w:r>
        <w:fldChar w:fldCharType="separate"/>
      </w:r>
      <w:r>
        <w:t>71</w:t>
      </w:r>
      <w:r>
        <w:fldChar w:fldCharType="end"/>
      </w:r>
      <w:r>
        <w:rPr>
          <w:bCs/>
        </w:rPr>
        <w:fldChar w:fldCharType="end"/>
      </w:r>
    </w:p>
    <w:p>
      <w:pPr>
        <w:pStyle w:val="15"/>
        <w:tabs>
          <w:tab w:val="right" w:leader="dot" w:pos="8306"/>
        </w:tabs>
      </w:pPr>
      <w:r>
        <w:rPr>
          <w:bCs/>
        </w:rPr>
        <w:fldChar w:fldCharType="begin"/>
      </w:r>
      <w:r>
        <w:rPr>
          <w:bCs/>
        </w:rPr>
        <w:instrText xml:space="preserve"> HYPERLINK \l _Toc3821 </w:instrText>
      </w:r>
      <w:r>
        <w:rPr>
          <w:bCs/>
        </w:rPr>
        <w:fldChar w:fldCharType="separate"/>
      </w:r>
      <w:r>
        <w:rPr>
          <w:rFonts w:hint="eastAsia"/>
          <w:highlight w:val="none"/>
          <w:lang w:val="en-US" w:eastAsia="zh-CN"/>
        </w:rPr>
        <w:t>3</w:t>
      </w:r>
      <w:r>
        <w:rPr>
          <w:highlight w:val="none"/>
        </w:rPr>
        <w:t>.1.4 主题网络</w:t>
      </w:r>
      <w:r>
        <w:tab/>
      </w:r>
      <w:r>
        <w:fldChar w:fldCharType="begin"/>
      </w:r>
      <w:r>
        <w:instrText xml:space="preserve"> PAGEREF _Toc3821 \h </w:instrText>
      </w:r>
      <w:r>
        <w:fldChar w:fldCharType="separate"/>
      </w:r>
      <w:r>
        <w:t>71</w:t>
      </w:r>
      <w:r>
        <w:fldChar w:fldCharType="end"/>
      </w:r>
      <w:r>
        <w:rPr>
          <w:bCs/>
        </w:rPr>
        <w:fldChar w:fldCharType="end"/>
      </w:r>
    </w:p>
    <w:p>
      <w:pPr>
        <w:pStyle w:val="15"/>
        <w:tabs>
          <w:tab w:val="right" w:leader="dot" w:pos="8306"/>
        </w:tabs>
      </w:pPr>
      <w:r>
        <w:rPr>
          <w:bCs/>
        </w:rPr>
        <w:fldChar w:fldCharType="begin"/>
      </w:r>
      <w:r>
        <w:rPr>
          <w:bCs/>
        </w:rPr>
        <w:instrText xml:space="preserve"> HYPERLINK \l _Toc24724 </w:instrText>
      </w:r>
      <w:r>
        <w:rPr>
          <w:bCs/>
        </w:rPr>
        <w:fldChar w:fldCharType="separate"/>
      </w:r>
      <w:r>
        <w:rPr>
          <w:rFonts w:hint="eastAsia"/>
          <w:highlight w:val="none"/>
          <w:lang w:val="en-US" w:eastAsia="zh-CN"/>
        </w:rPr>
        <w:t>3</w:t>
      </w:r>
      <w:r>
        <w:rPr>
          <w:highlight w:val="none"/>
        </w:rPr>
        <w:t>.1.5 引文网络</w:t>
      </w:r>
      <w:r>
        <w:tab/>
      </w:r>
      <w:r>
        <w:fldChar w:fldCharType="begin"/>
      </w:r>
      <w:r>
        <w:instrText xml:space="preserve"> PAGEREF _Toc24724 \h </w:instrText>
      </w:r>
      <w:r>
        <w:fldChar w:fldCharType="separate"/>
      </w:r>
      <w:r>
        <w:t>72</w:t>
      </w:r>
      <w:r>
        <w:fldChar w:fldCharType="end"/>
      </w:r>
      <w:r>
        <w:rPr>
          <w:bCs/>
        </w:rPr>
        <w:fldChar w:fldCharType="end"/>
      </w:r>
    </w:p>
    <w:p>
      <w:pPr>
        <w:pStyle w:val="15"/>
        <w:tabs>
          <w:tab w:val="right" w:leader="dot" w:pos="8306"/>
        </w:tabs>
      </w:pPr>
      <w:r>
        <w:rPr>
          <w:bCs/>
        </w:rPr>
        <w:fldChar w:fldCharType="begin"/>
      </w:r>
      <w:r>
        <w:rPr>
          <w:bCs/>
        </w:rPr>
        <w:instrText xml:space="preserve"> HYPERLINK \l _Toc8237 </w:instrText>
      </w:r>
      <w:r>
        <w:rPr>
          <w:bCs/>
        </w:rPr>
        <w:fldChar w:fldCharType="separate"/>
      </w:r>
      <w:r>
        <w:rPr>
          <w:rFonts w:hint="eastAsia"/>
          <w:highlight w:val="none"/>
          <w:lang w:val="en-US" w:eastAsia="zh-CN"/>
        </w:rPr>
        <w:t>3</w:t>
      </w:r>
      <w:r>
        <w:rPr>
          <w:highlight w:val="none"/>
        </w:rPr>
        <w:t>.1.6 相关文献推荐</w:t>
      </w:r>
      <w:r>
        <w:tab/>
      </w:r>
      <w:r>
        <w:fldChar w:fldCharType="begin"/>
      </w:r>
      <w:r>
        <w:instrText xml:space="preserve"> PAGEREF _Toc8237 \h </w:instrText>
      </w:r>
      <w:r>
        <w:fldChar w:fldCharType="separate"/>
      </w:r>
      <w:r>
        <w:t>73</w:t>
      </w:r>
      <w:r>
        <w:fldChar w:fldCharType="end"/>
      </w:r>
      <w:r>
        <w:rPr>
          <w:bCs/>
        </w:rPr>
        <w:fldChar w:fldCharType="end"/>
      </w:r>
    </w:p>
    <w:p>
      <w:pPr>
        <w:pStyle w:val="15"/>
        <w:tabs>
          <w:tab w:val="right" w:leader="dot" w:pos="8306"/>
        </w:tabs>
        <w:ind w:left="0" w:leftChars="0" w:firstLine="210" w:firstLineChars="100"/>
        <w:rPr>
          <w:bCs/>
          <w:highlight w:val="none"/>
        </w:rPr>
      </w:pPr>
      <w:r>
        <w:rPr>
          <w:bCs/>
        </w:rPr>
        <w:fldChar w:fldCharType="begin"/>
      </w:r>
      <w:r>
        <w:rPr>
          <w:bCs/>
        </w:rPr>
        <w:instrText xml:space="preserve"> HYPERLINK \l _Toc27354 </w:instrText>
      </w:r>
      <w:r>
        <w:rPr>
          <w:bCs/>
        </w:rPr>
        <w:fldChar w:fldCharType="separate"/>
      </w:r>
      <w:r>
        <w:rPr>
          <w:rFonts w:hint="eastAsia"/>
          <w:bCs/>
          <w:highlight w:val="none"/>
          <w:lang w:val="en-US" w:eastAsia="zh-CN"/>
        </w:rPr>
        <w:t>3</w:t>
      </w:r>
      <w:r>
        <w:rPr>
          <w:bCs/>
          <w:highlight w:val="none"/>
        </w:rPr>
        <w:t>.2 作者知网节  </w:t>
      </w:r>
      <w:r>
        <w:tab/>
      </w:r>
      <w:r>
        <w:fldChar w:fldCharType="begin"/>
      </w:r>
      <w:r>
        <w:instrText xml:space="preserve"> PAGEREF _Toc27354 \h </w:instrText>
      </w:r>
      <w:r>
        <w:fldChar w:fldCharType="separate"/>
      </w:r>
      <w:r>
        <w:t>75</w:t>
      </w:r>
      <w:r>
        <w:fldChar w:fldCharType="end"/>
      </w:r>
    </w:p>
    <w:p>
      <w:pPr>
        <w:pStyle w:val="15"/>
        <w:tabs>
          <w:tab w:val="right" w:leader="dot" w:pos="8306"/>
        </w:tabs>
      </w:pPr>
      <w:r>
        <w:rPr>
          <w:rFonts w:hint="eastAsia"/>
          <w:highlight w:val="none"/>
          <w:lang w:val="en-US" w:eastAsia="zh-CN"/>
        </w:rPr>
        <w:t>3</w:t>
      </w:r>
      <w:r>
        <w:rPr>
          <w:highlight w:val="none"/>
        </w:rPr>
        <w:t>.2.1 作者知网节入口</w:t>
      </w:r>
      <w:r>
        <w:tab/>
      </w:r>
      <w:r>
        <w:fldChar w:fldCharType="begin"/>
      </w:r>
      <w:r>
        <w:instrText xml:space="preserve"> PAGEREF _Toc27354 \h </w:instrText>
      </w:r>
      <w:r>
        <w:fldChar w:fldCharType="separate"/>
      </w:r>
      <w:r>
        <w:t>75</w:t>
      </w:r>
      <w:r>
        <w:fldChar w:fldCharType="end"/>
      </w:r>
      <w:r>
        <w:rPr>
          <w:bCs/>
        </w:rPr>
        <w:fldChar w:fldCharType="end"/>
      </w:r>
    </w:p>
    <w:p>
      <w:pPr>
        <w:pStyle w:val="15"/>
        <w:tabs>
          <w:tab w:val="right" w:leader="dot" w:pos="8306"/>
        </w:tabs>
      </w:pPr>
      <w:r>
        <w:rPr>
          <w:bCs/>
        </w:rPr>
        <w:fldChar w:fldCharType="begin"/>
      </w:r>
      <w:r>
        <w:rPr>
          <w:bCs/>
        </w:rPr>
        <w:instrText xml:space="preserve"> HYPERLINK \l _Toc18807 </w:instrText>
      </w:r>
      <w:r>
        <w:rPr>
          <w:bCs/>
        </w:rPr>
        <w:fldChar w:fldCharType="separate"/>
      </w:r>
      <w:r>
        <w:rPr>
          <w:rFonts w:hint="eastAsia"/>
          <w:highlight w:val="none"/>
          <w:lang w:val="en-US" w:eastAsia="zh-CN"/>
        </w:rPr>
        <w:t>3</w:t>
      </w:r>
      <w:r>
        <w:rPr>
          <w:highlight w:val="none"/>
        </w:rPr>
        <w:t>.2.2 作者知网节页面</w:t>
      </w:r>
      <w:r>
        <w:tab/>
      </w:r>
      <w:r>
        <w:fldChar w:fldCharType="begin"/>
      </w:r>
      <w:r>
        <w:instrText xml:space="preserve"> PAGEREF _Toc18807 \h </w:instrText>
      </w:r>
      <w:r>
        <w:fldChar w:fldCharType="separate"/>
      </w:r>
      <w:r>
        <w:t>76</w:t>
      </w:r>
      <w:r>
        <w:fldChar w:fldCharType="end"/>
      </w:r>
      <w:r>
        <w:rPr>
          <w:bCs/>
        </w:rPr>
        <w:fldChar w:fldCharType="end"/>
      </w:r>
    </w:p>
    <w:p>
      <w:pPr>
        <w:pStyle w:val="15"/>
        <w:tabs>
          <w:tab w:val="right" w:leader="dot" w:pos="8306"/>
        </w:tabs>
        <w:ind w:left="0" w:leftChars="0" w:firstLine="210" w:firstLineChars="100"/>
        <w:rPr>
          <w:bCs/>
          <w:highlight w:val="none"/>
        </w:rPr>
      </w:pPr>
      <w:r>
        <w:rPr>
          <w:bCs/>
        </w:rPr>
        <w:fldChar w:fldCharType="begin"/>
      </w:r>
      <w:r>
        <w:rPr>
          <w:bCs/>
        </w:rPr>
        <w:instrText xml:space="preserve"> HYPERLINK \l _Toc22740 </w:instrText>
      </w:r>
      <w:r>
        <w:rPr>
          <w:bCs/>
        </w:rPr>
        <w:fldChar w:fldCharType="separate"/>
      </w:r>
      <w:r>
        <w:rPr>
          <w:rFonts w:hint="eastAsia"/>
          <w:bCs/>
          <w:highlight w:val="none"/>
          <w:lang w:val="en-US" w:eastAsia="zh-CN"/>
        </w:rPr>
        <w:t>3</w:t>
      </w:r>
      <w:r>
        <w:rPr>
          <w:bCs/>
          <w:highlight w:val="none"/>
        </w:rPr>
        <w:t>.3 机构知网节   </w:t>
      </w:r>
      <w:r>
        <w:tab/>
      </w:r>
      <w:r>
        <w:fldChar w:fldCharType="begin"/>
      </w:r>
      <w:r>
        <w:instrText xml:space="preserve"> PAGEREF _Toc22740 \h </w:instrText>
      </w:r>
      <w:r>
        <w:fldChar w:fldCharType="separate"/>
      </w:r>
      <w:r>
        <w:t>76</w:t>
      </w:r>
      <w:r>
        <w:fldChar w:fldCharType="end"/>
      </w:r>
    </w:p>
    <w:p>
      <w:pPr>
        <w:pStyle w:val="15"/>
        <w:tabs>
          <w:tab w:val="right" w:leader="dot" w:pos="8306"/>
        </w:tabs>
      </w:pPr>
      <w:r>
        <w:rPr>
          <w:rFonts w:hint="eastAsia"/>
          <w:highlight w:val="none"/>
          <w:lang w:val="en-US" w:eastAsia="zh-CN"/>
        </w:rPr>
        <w:t>3</w:t>
      </w:r>
      <w:r>
        <w:rPr>
          <w:highlight w:val="none"/>
        </w:rPr>
        <w:t>.3.1 机构知网节入口</w:t>
      </w:r>
      <w:r>
        <w:tab/>
      </w:r>
      <w:r>
        <w:fldChar w:fldCharType="begin"/>
      </w:r>
      <w:r>
        <w:instrText xml:space="preserve"> PAGEREF _Toc22740 \h </w:instrText>
      </w:r>
      <w:r>
        <w:fldChar w:fldCharType="separate"/>
      </w:r>
      <w:r>
        <w:t>76</w:t>
      </w:r>
      <w:r>
        <w:fldChar w:fldCharType="end"/>
      </w:r>
      <w:r>
        <w:rPr>
          <w:bCs/>
        </w:rPr>
        <w:fldChar w:fldCharType="end"/>
      </w:r>
    </w:p>
    <w:p>
      <w:pPr>
        <w:pStyle w:val="15"/>
        <w:tabs>
          <w:tab w:val="right" w:leader="dot" w:pos="8306"/>
        </w:tabs>
      </w:pPr>
      <w:r>
        <w:rPr>
          <w:bCs/>
        </w:rPr>
        <w:fldChar w:fldCharType="begin"/>
      </w:r>
      <w:r>
        <w:rPr>
          <w:bCs/>
        </w:rPr>
        <w:instrText xml:space="preserve"> HYPERLINK \l _Toc16976 </w:instrText>
      </w:r>
      <w:r>
        <w:rPr>
          <w:bCs/>
        </w:rPr>
        <w:fldChar w:fldCharType="separate"/>
      </w:r>
      <w:r>
        <w:rPr>
          <w:rFonts w:hint="eastAsia"/>
          <w:highlight w:val="none"/>
          <w:lang w:val="en-US" w:eastAsia="zh-CN"/>
        </w:rPr>
        <w:t>3</w:t>
      </w:r>
      <w:r>
        <w:rPr>
          <w:highlight w:val="none"/>
        </w:rPr>
        <w:t>.3.2 机构知网节页面</w:t>
      </w:r>
      <w:r>
        <w:tab/>
      </w:r>
      <w:r>
        <w:fldChar w:fldCharType="begin"/>
      </w:r>
      <w:r>
        <w:instrText xml:space="preserve"> PAGEREF _Toc16976 \h </w:instrText>
      </w:r>
      <w:r>
        <w:fldChar w:fldCharType="separate"/>
      </w:r>
      <w:r>
        <w:t>77</w:t>
      </w:r>
      <w:r>
        <w:fldChar w:fldCharType="end"/>
      </w:r>
      <w:r>
        <w:rPr>
          <w:bCs/>
        </w:rPr>
        <w:fldChar w:fldCharType="end"/>
      </w:r>
    </w:p>
    <w:p>
      <w:pPr>
        <w:pStyle w:val="15"/>
        <w:tabs>
          <w:tab w:val="right" w:leader="dot" w:pos="8306"/>
        </w:tabs>
        <w:ind w:left="0" w:leftChars="0" w:firstLine="210" w:firstLineChars="100"/>
      </w:pPr>
      <w:r>
        <w:rPr>
          <w:bCs/>
        </w:rPr>
        <w:fldChar w:fldCharType="begin"/>
      </w:r>
      <w:r>
        <w:rPr>
          <w:bCs/>
        </w:rPr>
        <w:instrText xml:space="preserve"> HYPERLINK \l _Toc13204 </w:instrText>
      </w:r>
      <w:r>
        <w:rPr>
          <w:bCs/>
        </w:rPr>
        <w:fldChar w:fldCharType="separate"/>
      </w:r>
      <w:r>
        <w:rPr>
          <w:rFonts w:hint="eastAsia"/>
          <w:bCs/>
          <w:highlight w:val="none"/>
          <w:lang w:val="en-US" w:eastAsia="zh-CN"/>
        </w:rPr>
        <w:t>3</w:t>
      </w:r>
      <w:r>
        <w:rPr>
          <w:bCs/>
          <w:highlight w:val="none"/>
        </w:rPr>
        <w:t>.4 出版物知网节</w:t>
      </w:r>
      <w:r>
        <w:tab/>
      </w:r>
      <w:r>
        <w:fldChar w:fldCharType="begin"/>
      </w:r>
      <w:r>
        <w:instrText xml:space="preserve"> PAGEREF _Toc13204 \h </w:instrText>
      </w:r>
      <w:r>
        <w:fldChar w:fldCharType="separate"/>
      </w:r>
      <w:r>
        <w:t>79</w:t>
      </w:r>
      <w:r>
        <w:fldChar w:fldCharType="end"/>
      </w:r>
      <w:r>
        <w:rPr>
          <w:bCs/>
        </w:rPr>
        <w:fldChar w:fldCharType="end"/>
      </w:r>
    </w:p>
    <w:p>
      <w:pPr>
        <w:pStyle w:val="15"/>
        <w:tabs>
          <w:tab w:val="right" w:leader="dot" w:pos="8306"/>
        </w:tabs>
        <w:ind w:left="0" w:leftChars="0" w:firstLine="210" w:firstLineChars="100"/>
        <w:rPr>
          <w:bCs/>
          <w:highlight w:val="none"/>
        </w:rPr>
      </w:pPr>
      <w:r>
        <w:rPr>
          <w:bCs/>
        </w:rPr>
        <w:fldChar w:fldCharType="begin"/>
      </w:r>
      <w:r>
        <w:rPr>
          <w:bCs/>
        </w:rPr>
        <w:instrText xml:space="preserve"> HYPERLINK \l _Toc14670 </w:instrText>
      </w:r>
      <w:r>
        <w:rPr>
          <w:bCs/>
        </w:rPr>
        <w:fldChar w:fldCharType="separate"/>
      </w:r>
      <w:r>
        <w:rPr>
          <w:rFonts w:hint="eastAsia"/>
          <w:bCs/>
          <w:highlight w:val="none"/>
          <w:lang w:val="en-US" w:eastAsia="zh-CN"/>
        </w:rPr>
        <w:t>3</w:t>
      </w:r>
      <w:r>
        <w:rPr>
          <w:bCs/>
          <w:highlight w:val="none"/>
        </w:rPr>
        <w:t>.5 关键词知网节   </w:t>
      </w:r>
      <w:r>
        <w:tab/>
      </w:r>
      <w:r>
        <w:fldChar w:fldCharType="begin"/>
      </w:r>
      <w:r>
        <w:instrText xml:space="preserve"> PAGEREF _Toc14670 \h </w:instrText>
      </w:r>
      <w:r>
        <w:fldChar w:fldCharType="separate"/>
      </w:r>
      <w:r>
        <w:t>79</w:t>
      </w:r>
      <w:r>
        <w:fldChar w:fldCharType="end"/>
      </w:r>
    </w:p>
    <w:p>
      <w:pPr>
        <w:pStyle w:val="15"/>
        <w:tabs>
          <w:tab w:val="right" w:leader="dot" w:pos="8306"/>
        </w:tabs>
      </w:pPr>
      <w:r>
        <w:rPr>
          <w:rFonts w:hint="eastAsia"/>
          <w:highlight w:val="none"/>
          <w:lang w:val="en-US" w:eastAsia="zh-CN"/>
        </w:rPr>
        <w:t>3</w:t>
      </w:r>
      <w:r>
        <w:rPr>
          <w:highlight w:val="none"/>
        </w:rPr>
        <w:t>.5.1 关键词知网节入口</w:t>
      </w:r>
      <w:r>
        <w:tab/>
      </w:r>
      <w:r>
        <w:fldChar w:fldCharType="begin"/>
      </w:r>
      <w:r>
        <w:instrText xml:space="preserve"> PAGEREF _Toc14670 \h </w:instrText>
      </w:r>
      <w:r>
        <w:fldChar w:fldCharType="separate"/>
      </w:r>
      <w:r>
        <w:t>79</w:t>
      </w:r>
      <w:r>
        <w:fldChar w:fldCharType="end"/>
      </w:r>
      <w:r>
        <w:rPr>
          <w:bCs/>
        </w:rPr>
        <w:fldChar w:fldCharType="end"/>
      </w:r>
    </w:p>
    <w:p>
      <w:pPr>
        <w:pStyle w:val="15"/>
        <w:tabs>
          <w:tab w:val="right" w:leader="dot" w:pos="8306"/>
        </w:tabs>
      </w:pPr>
      <w:r>
        <w:rPr>
          <w:bCs/>
        </w:rPr>
        <w:fldChar w:fldCharType="begin"/>
      </w:r>
      <w:r>
        <w:rPr>
          <w:bCs/>
        </w:rPr>
        <w:instrText xml:space="preserve"> HYPERLINK \l _Toc13184 </w:instrText>
      </w:r>
      <w:r>
        <w:rPr>
          <w:bCs/>
        </w:rPr>
        <w:fldChar w:fldCharType="separate"/>
      </w:r>
      <w:r>
        <w:rPr>
          <w:rFonts w:hint="eastAsia"/>
          <w:highlight w:val="none"/>
          <w:lang w:val="en-US" w:eastAsia="zh-CN"/>
        </w:rPr>
        <w:t>3</w:t>
      </w:r>
      <w:r>
        <w:rPr>
          <w:highlight w:val="none"/>
        </w:rPr>
        <w:t>.5.2 关键词知网节页面</w:t>
      </w:r>
      <w:r>
        <w:tab/>
      </w:r>
      <w:r>
        <w:fldChar w:fldCharType="begin"/>
      </w:r>
      <w:r>
        <w:instrText xml:space="preserve"> PAGEREF _Toc13184 \h </w:instrText>
      </w:r>
      <w:r>
        <w:fldChar w:fldCharType="separate"/>
      </w:r>
      <w:r>
        <w:t>80</w:t>
      </w:r>
      <w:r>
        <w:fldChar w:fldCharType="end"/>
      </w:r>
      <w:r>
        <w:rPr>
          <w:bCs/>
        </w:rPr>
        <w:fldChar w:fldCharType="end"/>
      </w:r>
    </w:p>
    <w:p>
      <w:pPr>
        <w:pStyle w:val="15"/>
        <w:tabs>
          <w:tab w:val="right" w:leader="dot" w:pos="8306"/>
        </w:tabs>
        <w:ind w:left="0" w:leftChars="0" w:firstLine="210" w:firstLineChars="100"/>
        <w:rPr>
          <w:bCs/>
          <w:highlight w:val="none"/>
        </w:rPr>
      </w:pPr>
      <w:r>
        <w:rPr>
          <w:bCs/>
        </w:rPr>
        <w:fldChar w:fldCharType="begin"/>
      </w:r>
      <w:r>
        <w:rPr>
          <w:bCs/>
        </w:rPr>
        <w:instrText xml:space="preserve"> HYPERLINK \l _Toc6904 </w:instrText>
      </w:r>
      <w:r>
        <w:rPr>
          <w:bCs/>
        </w:rPr>
        <w:fldChar w:fldCharType="separate"/>
      </w:r>
      <w:r>
        <w:rPr>
          <w:rFonts w:hint="eastAsia"/>
          <w:bCs/>
          <w:highlight w:val="none"/>
          <w:lang w:val="en-US" w:eastAsia="zh-CN"/>
        </w:rPr>
        <w:t>3</w:t>
      </w:r>
      <w:r>
        <w:rPr>
          <w:bCs/>
          <w:highlight w:val="none"/>
        </w:rPr>
        <w:t>.6 学科知网节 </w:t>
      </w:r>
      <w:r>
        <w:tab/>
      </w:r>
      <w:r>
        <w:fldChar w:fldCharType="begin"/>
      </w:r>
      <w:r>
        <w:instrText xml:space="preserve"> PAGEREF _Toc6904 \h </w:instrText>
      </w:r>
      <w:r>
        <w:fldChar w:fldCharType="separate"/>
      </w:r>
      <w:r>
        <w:t>82</w:t>
      </w:r>
      <w:r>
        <w:fldChar w:fldCharType="end"/>
      </w:r>
    </w:p>
    <w:p>
      <w:pPr>
        <w:pStyle w:val="15"/>
        <w:tabs>
          <w:tab w:val="right" w:leader="dot" w:pos="8306"/>
        </w:tabs>
      </w:pPr>
      <w:r>
        <w:rPr>
          <w:bCs/>
          <w:highlight w:val="none"/>
        </w:rPr>
        <w:t> </w:t>
      </w:r>
      <w:r>
        <w:rPr>
          <w:rFonts w:hint="eastAsia"/>
          <w:highlight w:val="none"/>
          <w:lang w:val="en-US" w:eastAsia="zh-CN"/>
        </w:rPr>
        <w:t>3</w:t>
      </w:r>
      <w:r>
        <w:rPr>
          <w:highlight w:val="none"/>
        </w:rPr>
        <w:t>.6.1 学科知网节入口</w:t>
      </w:r>
      <w:r>
        <w:tab/>
      </w:r>
      <w:r>
        <w:fldChar w:fldCharType="begin"/>
      </w:r>
      <w:r>
        <w:instrText xml:space="preserve"> PAGEREF _Toc6904 \h </w:instrText>
      </w:r>
      <w:r>
        <w:fldChar w:fldCharType="separate"/>
      </w:r>
      <w:r>
        <w:t>82</w:t>
      </w:r>
      <w:r>
        <w:fldChar w:fldCharType="end"/>
      </w:r>
      <w:r>
        <w:rPr>
          <w:bCs/>
        </w:rPr>
        <w:fldChar w:fldCharType="end"/>
      </w:r>
    </w:p>
    <w:p>
      <w:pPr>
        <w:pStyle w:val="15"/>
        <w:tabs>
          <w:tab w:val="right" w:leader="dot" w:pos="8306"/>
        </w:tabs>
      </w:pPr>
      <w:r>
        <w:rPr>
          <w:bCs/>
        </w:rPr>
        <w:fldChar w:fldCharType="begin"/>
      </w:r>
      <w:r>
        <w:rPr>
          <w:bCs/>
        </w:rPr>
        <w:instrText xml:space="preserve"> HYPERLINK \l _Toc14805 </w:instrText>
      </w:r>
      <w:r>
        <w:rPr>
          <w:bCs/>
        </w:rPr>
        <w:fldChar w:fldCharType="separate"/>
      </w:r>
      <w:r>
        <w:rPr>
          <w:rFonts w:hint="eastAsia"/>
          <w:highlight w:val="none"/>
          <w:lang w:val="en-US" w:eastAsia="zh-CN"/>
        </w:rPr>
        <w:t>3</w:t>
      </w:r>
      <w:r>
        <w:rPr>
          <w:highlight w:val="none"/>
        </w:rPr>
        <w:t>.6.2 学科知网节页面</w:t>
      </w:r>
      <w:r>
        <w:tab/>
      </w:r>
      <w:r>
        <w:fldChar w:fldCharType="begin"/>
      </w:r>
      <w:r>
        <w:instrText xml:space="preserve"> PAGEREF _Toc14805 \h </w:instrText>
      </w:r>
      <w:r>
        <w:fldChar w:fldCharType="separate"/>
      </w:r>
      <w:r>
        <w:t>82</w:t>
      </w:r>
      <w:r>
        <w:fldChar w:fldCharType="end"/>
      </w:r>
      <w:r>
        <w:rPr>
          <w:bCs/>
        </w:rPr>
        <w:fldChar w:fldCharType="end"/>
      </w:r>
    </w:p>
    <w:p>
      <w:pPr>
        <w:pStyle w:val="15"/>
        <w:tabs>
          <w:tab w:val="right" w:leader="dot" w:pos="8306"/>
        </w:tabs>
        <w:ind w:left="0" w:leftChars="0" w:firstLine="210" w:firstLineChars="100"/>
        <w:rPr>
          <w:bCs/>
          <w:highlight w:val="none"/>
        </w:rPr>
      </w:pPr>
      <w:r>
        <w:rPr>
          <w:bCs/>
        </w:rPr>
        <w:fldChar w:fldCharType="begin"/>
      </w:r>
      <w:r>
        <w:rPr>
          <w:bCs/>
        </w:rPr>
        <w:instrText xml:space="preserve"> HYPERLINK \l _Toc5926 </w:instrText>
      </w:r>
      <w:r>
        <w:rPr>
          <w:bCs/>
        </w:rPr>
        <w:fldChar w:fldCharType="separate"/>
      </w:r>
      <w:r>
        <w:rPr>
          <w:rFonts w:hint="eastAsia"/>
          <w:bCs/>
          <w:highlight w:val="none"/>
          <w:lang w:val="en-US" w:eastAsia="zh-CN"/>
        </w:rPr>
        <w:t>3</w:t>
      </w:r>
      <w:r>
        <w:rPr>
          <w:bCs/>
          <w:highlight w:val="none"/>
        </w:rPr>
        <w:t>.7 基金知网节  </w:t>
      </w:r>
      <w:r>
        <w:tab/>
      </w:r>
      <w:r>
        <w:fldChar w:fldCharType="begin"/>
      </w:r>
      <w:r>
        <w:instrText xml:space="preserve"> PAGEREF _Toc5926 \h </w:instrText>
      </w:r>
      <w:r>
        <w:fldChar w:fldCharType="separate"/>
      </w:r>
      <w:r>
        <w:t>84</w:t>
      </w:r>
      <w:r>
        <w:fldChar w:fldCharType="end"/>
      </w:r>
    </w:p>
    <w:p>
      <w:pPr>
        <w:pStyle w:val="15"/>
        <w:tabs>
          <w:tab w:val="right" w:leader="dot" w:pos="8306"/>
        </w:tabs>
      </w:pPr>
      <w:r>
        <w:rPr>
          <w:rFonts w:hint="eastAsia"/>
          <w:highlight w:val="none"/>
          <w:lang w:val="en-US" w:eastAsia="zh-CN"/>
        </w:rPr>
        <w:t>3</w:t>
      </w:r>
      <w:r>
        <w:rPr>
          <w:highlight w:val="none"/>
        </w:rPr>
        <w:t>.7.1 基金知网节入口</w:t>
      </w:r>
      <w:r>
        <w:tab/>
      </w:r>
      <w:r>
        <w:fldChar w:fldCharType="begin"/>
      </w:r>
      <w:r>
        <w:instrText xml:space="preserve"> PAGEREF _Toc5926 \h </w:instrText>
      </w:r>
      <w:r>
        <w:fldChar w:fldCharType="separate"/>
      </w:r>
      <w:r>
        <w:t>84</w:t>
      </w:r>
      <w:r>
        <w:fldChar w:fldCharType="end"/>
      </w:r>
      <w:r>
        <w:rPr>
          <w:bCs/>
        </w:rPr>
        <w:fldChar w:fldCharType="end"/>
      </w:r>
    </w:p>
    <w:p>
      <w:pPr>
        <w:pStyle w:val="15"/>
        <w:tabs>
          <w:tab w:val="right" w:leader="dot" w:pos="8306"/>
        </w:tabs>
      </w:pPr>
      <w:r>
        <w:rPr>
          <w:bCs/>
        </w:rPr>
        <w:fldChar w:fldCharType="begin"/>
      </w:r>
      <w:r>
        <w:rPr>
          <w:bCs/>
        </w:rPr>
        <w:instrText xml:space="preserve"> HYPERLINK \l _Toc25707 </w:instrText>
      </w:r>
      <w:r>
        <w:rPr>
          <w:bCs/>
        </w:rPr>
        <w:fldChar w:fldCharType="separate"/>
      </w:r>
      <w:r>
        <w:rPr>
          <w:rFonts w:hint="eastAsia"/>
          <w:highlight w:val="none"/>
          <w:lang w:val="en-US" w:eastAsia="zh-CN"/>
        </w:rPr>
        <w:t>3</w:t>
      </w:r>
      <w:r>
        <w:rPr>
          <w:highlight w:val="none"/>
        </w:rPr>
        <w:t>.7.2 基金知网节页面</w:t>
      </w:r>
      <w:r>
        <w:tab/>
      </w:r>
      <w:r>
        <w:fldChar w:fldCharType="begin"/>
      </w:r>
      <w:r>
        <w:instrText xml:space="preserve"> PAGEREF _Toc25707 \h </w:instrText>
      </w:r>
      <w:r>
        <w:fldChar w:fldCharType="separate"/>
      </w:r>
      <w:r>
        <w:t>84</w:t>
      </w:r>
      <w:r>
        <w:fldChar w:fldCharType="end"/>
      </w:r>
      <w:r>
        <w:rPr>
          <w:bCs/>
        </w:rPr>
        <w:fldChar w:fldCharType="end"/>
      </w:r>
    </w:p>
    <w:p>
      <w:pPr>
        <w:pStyle w:val="15"/>
        <w:tabs>
          <w:tab w:val="right" w:leader="dot" w:pos="8306"/>
        </w:tabs>
        <w:ind w:left="0" w:leftChars="0" w:firstLine="210" w:firstLineChars="100"/>
        <w:rPr>
          <w:rFonts w:hint="eastAsia"/>
          <w:bCs/>
          <w:highlight w:val="none"/>
          <w:lang w:val="en-US" w:eastAsia="zh-CN"/>
        </w:rPr>
      </w:pPr>
      <w:r>
        <w:rPr>
          <w:bCs/>
        </w:rPr>
        <w:fldChar w:fldCharType="begin"/>
      </w:r>
      <w:r>
        <w:rPr>
          <w:bCs/>
        </w:rPr>
        <w:instrText xml:space="preserve"> HYPERLINK \l _Toc21539 </w:instrText>
      </w:r>
      <w:r>
        <w:rPr>
          <w:bCs/>
        </w:rPr>
        <w:fldChar w:fldCharType="separate"/>
      </w:r>
      <w:r>
        <w:rPr>
          <w:rFonts w:hint="eastAsia"/>
          <w:bCs/>
          <w:highlight w:val="none"/>
          <w:lang w:val="en-US" w:eastAsia="zh-CN"/>
        </w:rPr>
        <w:t>3</w:t>
      </w:r>
      <w:r>
        <w:rPr>
          <w:bCs/>
          <w:highlight w:val="none"/>
        </w:rPr>
        <w:t>.8 单库文献知网节明细</w:t>
      </w:r>
      <w:r>
        <w:rPr>
          <w:rFonts w:hint="eastAsia"/>
          <w:bCs/>
          <w:highlight w:val="none"/>
          <w:lang w:val="en-US" w:eastAsia="zh-CN"/>
        </w:rPr>
        <w:t xml:space="preserve"> </w:t>
      </w:r>
      <w:r>
        <w:tab/>
      </w:r>
      <w:r>
        <w:fldChar w:fldCharType="begin"/>
      </w:r>
      <w:r>
        <w:instrText xml:space="preserve"> PAGEREF _Toc21539 \h </w:instrText>
      </w:r>
      <w:r>
        <w:fldChar w:fldCharType="separate"/>
      </w:r>
      <w:r>
        <w:t>85</w:t>
      </w:r>
      <w:r>
        <w:fldChar w:fldCharType="end"/>
      </w:r>
    </w:p>
    <w:p>
      <w:pPr>
        <w:pStyle w:val="15"/>
        <w:tabs>
          <w:tab w:val="right" w:leader="dot" w:pos="8306"/>
        </w:tabs>
      </w:pPr>
      <w:r>
        <w:rPr>
          <w:rFonts w:hint="eastAsia"/>
          <w:highlight w:val="none"/>
          <w:lang w:val="en-US" w:eastAsia="zh-CN"/>
        </w:rPr>
        <w:t>3</w:t>
      </w:r>
      <w:r>
        <w:rPr>
          <w:highlight w:val="none"/>
        </w:rPr>
        <w:t>.8.1 学术期刊库</w:t>
      </w:r>
      <w:r>
        <w:tab/>
      </w:r>
      <w:r>
        <w:fldChar w:fldCharType="begin"/>
      </w:r>
      <w:r>
        <w:instrText xml:space="preserve"> PAGEREF _Toc21539 \h </w:instrText>
      </w:r>
      <w:r>
        <w:fldChar w:fldCharType="separate"/>
      </w:r>
      <w:r>
        <w:t>85</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_Toc10450 </w:instrText>
      </w:r>
      <w:r>
        <w:rPr>
          <w:bCs/>
        </w:rPr>
        <w:fldChar w:fldCharType="separate"/>
      </w:r>
      <w:r>
        <w:rPr>
          <w:rFonts w:hint="eastAsia"/>
          <w:highlight w:val="none"/>
          <w:lang w:val="en-US" w:eastAsia="zh-CN"/>
        </w:rPr>
        <w:t>3</w:t>
      </w:r>
      <w:r>
        <w:rPr>
          <w:highlight w:val="none"/>
        </w:rPr>
        <w:t>.8.1.1 学术期刊文献知网节</w:t>
      </w:r>
      <w:r>
        <w:tab/>
      </w:r>
      <w:r>
        <w:fldChar w:fldCharType="begin"/>
      </w:r>
      <w:r>
        <w:instrText xml:space="preserve"> PAGEREF _Toc10450 \h </w:instrText>
      </w:r>
      <w:r>
        <w:fldChar w:fldCharType="separate"/>
      </w:r>
      <w:r>
        <w:t>85</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_Toc32747 </w:instrText>
      </w:r>
      <w:r>
        <w:rPr>
          <w:bCs/>
        </w:rPr>
        <w:fldChar w:fldCharType="separate"/>
      </w:r>
      <w:r>
        <w:rPr>
          <w:rFonts w:hint="eastAsia"/>
          <w:highlight w:val="none"/>
          <w:lang w:val="en-US" w:eastAsia="zh-CN"/>
        </w:rPr>
        <w:t>3</w:t>
      </w:r>
      <w:r>
        <w:rPr>
          <w:highlight w:val="none"/>
        </w:rPr>
        <w:t>.8.1.2 学术期刊视频知网节</w:t>
      </w:r>
      <w:r>
        <w:tab/>
      </w:r>
      <w:r>
        <w:fldChar w:fldCharType="begin"/>
      </w:r>
      <w:r>
        <w:instrText xml:space="preserve"> PAGEREF _Toc32747 \h </w:instrText>
      </w:r>
      <w:r>
        <w:fldChar w:fldCharType="separate"/>
      </w:r>
      <w:r>
        <w:t>86</w:t>
      </w:r>
      <w:r>
        <w:fldChar w:fldCharType="end"/>
      </w:r>
      <w:r>
        <w:rPr>
          <w:bCs/>
        </w:rPr>
        <w:fldChar w:fldCharType="end"/>
      </w:r>
    </w:p>
    <w:p>
      <w:pPr>
        <w:pStyle w:val="15"/>
        <w:tabs>
          <w:tab w:val="right" w:leader="dot" w:pos="8306"/>
        </w:tabs>
      </w:pPr>
      <w:r>
        <w:rPr>
          <w:bCs/>
        </w:rPr>
        <w:fldChar w:fldCharType="begin"/>
      </w:r>
      <w:r>
        <w:rPr>
          <w:bCs/>
        </w:rPr>
        <w:instrText xml:space="preserve"> HYPERLINK \l _Toc31004 </w:instrText>
      </w:r>
      <w:r>
        <w:rPr>
          <w:bCs/>
        </w:rPr>
        <w:fldChar w:fldCharType="separate"/>
      </w:r>
      <w:r>
        <w:rPr>
          <w:rFonts w:hint="eastAsia"/>
          <w:highlight w:val="none"/>
          <w:lang w:val="en-US" w:eastAsia="zh-CN"/>
        </w:rPr>
        <w:t>3</w:t>
      </w:r>
      <w:r>
        <w:rPr>
          <w:highlight w:val="none"/>
        </w:rPr>
        <w:t>.8.2 学位论文库</w:t>
      </w:r>
      <w:r>
        <w:tab/>
      </w:r>
      <w:r>
        <w:fldChar w:fldCharType="begin"/>
      </w:r>
      <w:r>
        <w:instrText xml:space="preserve"> PAGEREF _Toc31004 \h </w:instrText>
      </w:r>
      <w:r>
        <w:fldChar w:fldCharType="separate"/>
      </w:r>
      <w:r>
        <w:t>87</w:t>
      </w:r>
      <w:r>
        <w:fldChar w:fldCharType="end"/>
      </w:r>
      <w:r>
        <w:rPr>
          <w:bCs/>
        </w:rPr>
        <w:fldChar w:fldCharType="end"/>
      </w:r>
    </w:p>
    <w:p>
      <w:pPr>
        <w:pStyle w:val="15"/>
        <w:tabs>
          <w:tab w:val="right" w:leader="dot" w:pos="8306"/>
        </w:tabs>
      </w:pPr>
      <w:r>
        <w:rPr>
          <w:bCs/>
        </w:rPr>
        <w:fldChar w:fldCharType="begin"/>
      </w:r>
      <w:r>
        <w:rPr>
          <w:bCs/>
        </w:rPr>
        <w:instrText xml:space="preserve"> HYPERLINK \l _Toc22598 </w:instrText>
      </w:r>
      <w:r>
        <w:rPr>
          <w:bCs/>
        </w:rPr>
        <w:fldChar w:fldCharType="separate"/>
      </w:r>
      <w:r>
        <w:rPr>
          <w:rFonts w:hint="eastAsia"/>
          <w:highlight w:val="none"/>
          <w:lang w:val="en-US" w:eastAsia="zh-CN"/>
        </w:rPr>
        <w:t>3</w:t>
      </w:r>
      <w:r>
        <w:rPr>
          <w:highlight w:val="none"/>
        </w:rPr>
        <w:t>.8.3 会议库</w:t>
      </w:r>
      <w:r>
        <w:tab/>
      </w:r>
      <w:r>
        <w:fldChar w:fldCharType="begin"/>
      </w:r>
      <w:r>
        <w:instrText xml:space="preserve"> PAGEREF _Toc22598 \h </w:instrText>
      </w:r>
      <w:r>
        <w:fldChar w:fldCharType="separate"/>
      </w:r>
      <w:r>
        <w:t>88</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_Toc18435 </w:instrText>
      </w:r>
      <w:r>
        <w:rPr>
          <w:bCs/>
        </w:rPr>
        <w:fldChar w:fldCharType="separate"/>
      </w:r>
      <w:r>
        <w:rPr>
          <w:rFonts w:hint="eastAsia"/>
          <w:highlight w:val="none"/>
          <w:lang w:val="en-US" w:eastAsia="zh-CN"/>
        </w:rPr>
        <w:t>3</w:t>
      </w:r>
      <w:r>
        <w:rPr>
          <w:highlight w:val="none"/>
        </w:rPr>
        <w:t>.8.3.1 会议文献知网节</w:t>
      </w:r>
      <w:r>
        <w:tab/>
      </w:r>
      <w:r>
        <w:fldChar w:fldCharType="begin"/>
      </w:r>
      <w:r>
        <w:instrText xml:space="preserve"> PAGEREF _Toc18435 \h </w:instrText>
      </w:r>
      <w:r>
        <w:fldChar w:fldCharType="separate"/>
      </w:r>
      <w:r>
        <w:t>88</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_Toc18638 </w:instrText>
      </w:r>
      <w:r>
        <w:rPr>
          <w:bCs/>
        </w:rPr>
        <w:fldChar w:fldCharType="separate"/>
      </w:r>
      <w:r>
        <w:rPr>
          <w:rFonts w:hint="eastAsia"/>
          <w:highlight w:val="none"/>
          <w:lang w:val="en-US" w:eastAsia="zh-CN"/>
        </w:rPr>
        <w:t>3</w:t>
      </w:r>
      <w:r>
        <w:rPr>
          <w:highlight w:val="none"/>
        </w:rPr>
        <w:t>.8.3.2 会议视频知网节</w:t>
      </w:r>
      <w:r>
        <w:tab/>
      </w:r>
      <w:r>
        <w:fldChar w:fldCharType="begin"/>
      </w:r>
      <w:r>
        <w:instrText xml:space="preserve"> PAGEREF _Toc18638 \h </w:instrText>
      </w:r>
      <w:r>
        <w:fldChar w:fldCharType="separate"/>
      </w:r>
      <w:r>
        <w:t>89</w:t>
      </w:r>
      <w:r>
        <w:fldChar w:fldCharType="end"/>
      </w:r>
      <w:r>
        <w:rPr>
          <w:bCs/>
        </w:rPr>
        <w:fldChar w:fldCharType="end"/>
      </w:r>
    </w:p>
    <w:p>
      <w:pPr>
        <w:pStyle w:val="15"/>
        <w:tabs>
          <w:tab w:val="right" w:leader="dot" w:pos="8306"/>
        </w:tabs>
      </w:pPr>
      <w:r>
        <w:rPr>
          <w:bCs/>
        </w:rPr>
        <w:fldChar w:fldCharType="begin"/>
      </w:r>
      <w:r>
        <w:rPr>
          <w:bCs/>
        </w:rPr>
        <w:instrText xml:space="preserve"> HYPERLINK \l _Toc12120 </w:instrText>
      </w:r>
      <w:r>
        <w:rPr>
          <w:bCs/>
        </w:rPr>
        <w:fldChar w:fldCharType="separate"/>
      </w:r>
      <w:r>
        <w:rPr>
          <w:rFonts w:hint="eastAsia"/>
          <w:highlight w:val="none"/>
          <w:lang w:val="en-US" w:eastAsia="zh-CN"/>
        </w:rPr>
        <w:t>3</w:t>
      </w:r>
      <w:r>
        <w:rPr>
          <w:highlight w:val="none"/>
        </w:rPr>
        <w:t>.8.4 报纸库</w:t>
      </w:r>
      <w:r>
        <w:tab/>
      </w:r>
      <w:r>
        <w:fldChar w:fldCharType="begin"/>
      </w:r>
      <w:r>
        <w:instrText xml:space="preserve"> PAGEREF _Toc12120 \h </w:instrText>
      </w:r>
      <w:r>
        <w:fldChar w:fldCharType="separate"/>
      </w:r>
      <w:r>
        <w:t>90</w:t>
      </w:r>
      <w:r>
        <w:fldChar w:fldCharType="end"/>
      </w:r>
      <w:r>
        <w:rPr>
          <w:bCs/>
        </w:rPr>
        <w:fldChar w:fldCharType="end"/>
      </w:r>
    </w:p>
    <w:p>
      <w:pPr>
        <w:pStyle w:val="15"/>
        <w:tabs>
          <w:tab w:val="right" w:leader="dot" w:pos="8306"/>
        </w:tabs>
      </w:pPr>
      <w:r>
        <w:rPr>
          <w:bCs/>
        </w:rPr>
        <w:fldChar w:fldCharType="begin"/>
      </w:r>
      <w:r>
        <w:rPr>
          <w:bCs/>
        </w:rPr>
        <w:instrText xml:space="preserve"> HYPERLINK \l _Toc30248 </w:instrText>
      </w:r>
      <w:r>
        <w:rPr>
          <w:bCs/>
        </w:rPr>
        <w:fldChar w:fldCharType="separate"/>
      </w:r>
      <w:r>
        <w:rPr>
          <w:rFonts w:hint="eastAsia"/>
          <w:highlight w:val="none"/>
          <w:lang w:val="en-US" w:eastAsia="zh-CN"/>
        </w:rPr>
        <w:t>3</w:t>
      </w:r>
      <w:r>
        <w:rPr>
          <w:highlight w:val="none"/>
        </w:rPr>
        <w:t>.8.5 年鉴库</w:t>
      </w:r>
      <w:r>
        <w:tab/>
      </w:r>
      <w:r>
        <w:fldChar w:fldCharType="begin"/>
      </w:r>
      <w:r>
        <w:instrText xml:space="preserve"> PAGEREF _Toc30248 \h </w:instrText>
      </w:r>
      <w:r>
        <w:fldChar w:fldCharType="separate"/>
      </w:r>
      <w:r>
        <w:t>91</w:t>
      </w:r>
      <w:r>
        <w:fldChar w:fldCharType="end"/>
      </w:r>
      <w:r>
        <w:rPr>
          <w:bCs/>
        </w:rPr>
        <w:fldChar w:fldCharType="end"/>
      </w:r>
    </w:p>
    <w:p>
      <w:pPr>
        <w:pStyle w:val="15"/>
        <w:tabs>
          <w:tab w:val="right" w:leader="dot" w:pos="8306"/>
        </w:tabs>
      </w:pPr>
      <w:r>
        <w:rPr>
          <w:bCs/>
        </w:rPr>
        <w:fldChar w:fldCharType="begin"/>
      </w:r>
      <w:r>
        <w:rPr>
          <w:bCs/>
        </w:rPr>
        <w:instrText xml:space="preserve"> HYPERLINK \l _Toc21215 </w:instrText>
      </w:r>
      <w:r>
        <w:rPr>
          <w:bCs/>
        </w:rPr>
        <w:fldChar w:fldCharType="separate"/>
      </w:r>
      <w:r>
        <w:rPr>
          <w:rFonts w:hint="eastAsia"/>
          <w:highlight w:val="none"/>
          <w:lang w:val="en-US" w:eastAsia="zh-CN"/>
        </w:rPr>
        <w:t>3</w:t>
      </w:r>
      <w:r>
        <w:rPr>
          <w:highlight w:val="none"/>
        </w:rPr>
        <w:t>.8.6 专利库</w:t>
      </w:r>
      <w:r>
        <w:tab/>
      </w:r>
      <w:r>
        <w:fldChar w:fldCharType="begin"/>
      </w:r>
      <w:r>
        <w:instrText xml:space="preserve"> PAGEREF _Toc21215 \h </w:instrText>
      </w:r>
      <w:r>
        <w:fldChar w:fldCharType="separate"/>
      </w:r>
      <w:r>
        <w:t>92</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_Toc2035 </w:instrText>
      </w:r>
      <w:r>
        <w:rPr>
          <w:bCs/>
        </w:rPr>
        <w:fldChar w:fldCharType="separate"/>
      </w:r>
      <w:r>
        <w:rPr>
          <w:rFonts w:hint="eastAsia"/>
          <w:highlight w:val="none"/>
          <w:lang w:val="en-US" w:eastAsia="zh-CN"/>
        </w:rPr>
        <w:t>3</w:t>
      </w:r>
      <w:r>
        <w:rPr>
          <w:highlight w:val="none"/>
        </w:rPr>
        <w:t>.8.6.1 中国专利库</w:t>
      </w:r>
      <w:r>
        <w:tab/>
      </w:r>
      <w:r>
        <w:fldChar w:fldCharType="begin"/>
      </w:r>
      <w:r>
        <w:instrText xml:space="preserve"> PAGEREF _Toc2035 \h </w:instrText>
      </w:r>
      <w:r>
        <w:fldChar w:fldCharType="separate"/>
      </w:r>
      <w:r>
        <w:t>92</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_Toc11005 </w:instrText>
      </w:r>
      <w:r>
        <w:rPr>
          <w:bCs/>
        </w:rPr>
        <w:fldChar w:fldCharType="separate"/>
      </w:r>
      <w:r>
        <w:rPr>
          <w:rFonts w:hint="eastAsia"/>
          <w:highlight w:val="none"/>
          <w:lang w:val="en-US" w:eastAsia="zh-CN"/>
        </w:rPr>
        <w:t>3</w:t>
      </w:r>
      <w:r>
        <w:rPr>
          <w:highlight w:val="none"/>
        </w:rPr>
        <w:t>.8.6.2 境外专利库</w:t>
      </w:r>
      <w:r>
        <w:tab/>
      </w:r>
      <w:r>
        <w:fldChar w:fldCharType="begin"/>
      </w:r>
      <w:r>
        <w:instrText xml:space="preserve"> PAGEREF _Toc11005 \h </w:instrText>
      </w:r>
      <w:r>
        <w:fldChar w:fldCharType="separate"/>
      </w:r>
      <w:r>
        <w:t>94</w:t>
      </w:r>
      <w:r>
        <w:fldChar w:fldCharType="end"/>
      </w:r>
      <w:r>
        <w:rPr>
          <w:bCs/>
        </w:rPr>
        <w:fldChar w:fldCharType="end"/>
      </w:r>
    </w:p>
    <w:p>
      <w:pPr>
        <w:pStyle w:val="15"/>
        <w:tabs>
          <w:tab w:val="right" w:leader="dot" w:pos="8306"/>
        </w:tabs>
      </w:pPr>
      <w:r>
        <w:rPr>
          <w:bCs/>
        </w:rPr>
        <w:fldChar w:fldCharType="begin"/>
      </w:r>
      <w:r>
        <w:rPr>
          <w:bCs/>
        </w:rPr>
        <w:instrText xml:space="preserve"> HYPERLINK \l _Toc20282 </w:instrText>
      </w:r>
      <w:r>
        <w:rPr>
          <w:bCs/>
        </w:rPr>
        <w:fldChar w:fldCharType="separate"/>
      </w:r>
      <w:r>
        <w:rPr>
          <w:rFonts w:hint="eastAsia"/>
          <w:highlight w:val="none"/>
          <w:lang w:val="en-US" w:eastAsia="zh-CN"/>
        </w:rPr>
        <w:t>3</w:t>
      </w:r>
      <w:r>
        <w:rPr>
          <w:highlight w:val="none"/>
        </w:rPr>
        <w:t>.8.7 标准库</w:t>
      </w:r>
      <w:r>
        <w:tab/>
      </w:r>
      <w:r>
        <w:fldChar w:fldCharType="begin"/>
      </w:r>
      <w:r>
        <w:instrText xml:space="preserve"> PAGEREF _Toc20282 \h </w:instrText>
      </w:r>
      <w:r>
        <w:fldChar w:fldCharType="separate"/>
      </w:r>
      <w:r>
        <w:t>96</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_Toc32231 </w:instrText>
      </w:r>
      <w:r>
        <w:rPr>
          <w:bCs/>
        </w:rPr>
        <w:fldChar w:fldCharType="separate"/>
      </w:r>
      <w:r>
        <w:rPr>
          <w:rFonts w:hint="eastAsia"/>
          <w:highlight w:val="none"/>
          <w:lang w:val="en-US" w:eastAsia="zh-CN"/>
        </w:rPr>
        <w:t>3</w:t>
      </w:r>
      <w:r>
        <w:rPr>
          <w:highlight w:val="none"/>
        </w:rPr>
        <w:t>.8.7.1 国家标准库</w:t>
      </w:r>
      <w:r>
        <w:tab/>
      </w:r>
      <w:r>
        <w:fldChar w:fldCharType="begin"/>
      </w:r>
      <w:r>
        <w:instrText xml:space="preserve"> PAGEREF _Toc32231 \h </w:instrText>
      </w:r>
      <w:r>
        <w:fldChar w:fldCharType="separate"/>
      </w:r>
      <w:r>
        <w:t>96</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_Toc5482 </w:instrText>
      </w:r>
      <w:r>
        <w:rPr>
          <w:bCs/>
        </w:rPr>
        <w:fldChar w:fldCharType="separate"/>
      </w:r>
      <w:r>
        <w:rPr>
          <w:rFonts w:hint="eastAsia"/>
          <w:highlight w:val="none"/>
          <w:lang w:val="en-US" w:eastAsia="zh-CN"/>
        </w:rPr>
        <w:t>3</w:t>
      </w:r>
      <w:r>
        <w:rPr>
          <w:highlight w:val="none"/>
        </w:rPr>
        <w:t>.8.7.2 行业标准库</w:t>
      </w:r>
      <w:r>
        <w:tab/>
      </w:r>
      <w:r>
        <w:fldChar w:fldCharType="begin"/>
      </w:r>
      <w:r>
        <w:instrText xml:space="preserve"> PAGEREF _Toc5482 \h </w:instrText>
      </w:r>
      <w:r>
        <w:fldChar w:fldCharType="separate"/>
      </w:r>
      <w:r>
        <w:t>98</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_Toc17198 </w:instrText>
      </w:r>
      <w:r>
        <w:rPr>
          <w:bCs/>
        </w:rPr>
        <w:fldChar w:fldCharType="separate"/>
      </w:r>
      <w:r>
        <w:rPr>
          <w:rFonts w:hint="eastAsia"/>
          <w:highlight w:val="none"/>
          <w:lang w:val="en-US" w:eastAsia="zh-CN"/>
        </w:rPr>
        <w:t>3</w:t>
      </w:r>
      <w:r>
        <w:rPr>
          <w:highlight w:val="none"/>
        </w:rPr>
        <w:t>.8.7.3 国内外标准题录库</w:t>
      </w:r>
      <w:r>
        <w:tab/>
      </w:r>
      <w:r>
        <w:fldChar w:fldCharType="begin"/>
      </w:r>
      <w:r>
        <w:instrText xml:space="preserve"> PAGEREF _Toc17198 \h </w:instrText>
      </w:r>
      <w:r>
        <w:fldChar w:fldCharType="separate"/>
      </w:r>
      <w:r>
        <w:t>100</w:t>
      </w:r>
      <w:r>
        <w:fldChar w:fldCharType="end"/>
      </w:r>
      <w:r>
        <w:rPr>
          <w:bCs/>
        </w:rPr>
        <w:fldChar w:fldCharType="end"/>
      </w:r>
    </w:p>
    <w:p>
      <w:pPr>
        <w:pStyle w:val="15"/>
        <w:tabs>
          <w:tab w:val="right" w:leader="dot" w:pos="8306"/>
        </w:tabs>
        <w:rPr>
          <w:bCs/>
        </w:rPr>
      </w:pPr>
      <w:r>
        <w:rPr>
          <w:bCs/>
        </w:rPr>
        <w:fldChar w:fldCharType="begin"/>
      </w:r>
      <w:r>
        <w:rPr>
          <w:bCs/>
        </w:rPr>
        <w:instrText xml:space="preserve"> HYPERLINK \l _Toc38 </w:instrText>
      </w:r>
      <w:r>
        <w:rPr>
          <w:bCs/>
        </w:rPr>
        <w:fldChar w:fldCharType="separate"/>
      </w:r>
      <w:r>
        <w:rPr>
          <w:rFonts w:hint="eastAsia"/>
          <w:highlight w:val="none"/>
          <w:lang w:val="en-US" w:eastAsia="zh-CN"/>
        </w:rPr>
        <w:t>3</w:t>
      </w:r>
      <w:r>
        <w:rPr>
          <w:highlight w:val="none"/>
        </w:rPr>
        <w:t>.8.8 成果库</w:t>
      </w:r>
      <w:r>
        <w:tab/>
      </w:r>
      <w:r>
        <w:fldChar w:fldCharType="begin"/>
      </w:r>
      <w:r>
        <w:instrText xml:space="preserve"> PAGEREF _Toc38 \h </w:instrText>
      </w:r>
      <w:r>
        <w:fldChar w:fldCharType="separate"/>
      </w:r>
      <w:r>
        <w:t>101</w:t>
      </w:r>
      <w:r>
        <w:fldChar w:fldCharType="end"/>
      </w:r>
      <w:r>
        <w:rPr>
          <w:bCs/>
        </w:rPr>
        <w:fldChar w:fldCharType="end"/>
      </w:r>
    </w:p>
    <w:p>
      <w:pPr>
        <w:pStyle w:val="15"/>
        <w:tabs>
          <w:tab w:val="right" w:leader="dot" w:pos="8306"/>
        </w:tabs>
        <w:ind w:left="0" w:leftChars="0" w:firstLine="0" w:firstLineChars="0"/>
        <w:rPr>
          <w:b/>
          <w:bCs w:val="0"/>
        </w:rPr>
      </w:pPr>
      <w:r>
        <w:rPr>
          <w:b/>
          <w:bCs w:val="0"/>
        </w:rPr>
        <w:fldChar w:fldCharType="begin"/>
      </w:r>
      <w:r>
        <w:rPr>
          <w:b/>
          <w:bCs w:val="0"/>
        </w:rPr>
        <w:instrText xml:space="preserve"> HYPERLINK \l _Toc19685 </w:instrText>
      </w:r>
      <w:r>
        <w:rPr>
          <w:b/>
          <w:bCs w:val="0"/>
        </w:rPr>
        <w:fldChar w:fldCharType="separate"/>
      </w:r>
      <w:r>
        <w:rPr>
          <w:rFonts w:hint="eastAsia"/>
          <w:b/>
          <w:bCs w:val="0"/>
          <w:highlight w:val="none"/>
          <w:lang w:val="en-US" w:eastAsia="zh-CN"/>
        </w:rPr>
        <w:t xml:space="preserve">4 </w:t>
      </w:r>
      <w:r>
        <w:rPr>
          <w:b/>
          <w:bCs w:val="0"/>
          <w:highlight w:val="none"/>
        </w:rPr>
        <w:t>个性化首页</w:t>
      </w:r>
      <w:r>
        <w:rPr>
          <w:b/>
          <w:bCs w:val="0"/>
        </w:rPr>
        <w:tab/>
      </w:r>
      <w:r>
        <w:rPr>
          <w:b/>
          <w:bCs w:val="0"/>
        </w:rPr>
        <w:fldChar w:fldCharType="begin"/>
      </w:r>
      <w:r>
        <w:rPr>
          <w:b/>
          <w:bCs w:val="0"/>
        </w:rPr>
        <w:instrText xml:space="preserve"> PAGEREF _Toc19685 \h </w:instrText>
      </w:r>
      <w:r>
        <w:rPr>
          <w:b/>
          <w:bCs w:val="0"/>
        </w:rPr>
        <w:fldChar w:fldCharType="separate"/>
      </w:r>
      <w:r>
        <w:rPr>
          <w:b/>
          <w:bCs w:val="0"/>
        </w:rPr>
        <w:t>104</w:t>
      </w:r>
      <w:r>
        <w:rPr>
          <w:b/>
          <w:bCs w:val="0"/>
        </w:rPr>
        <w:fldChar w:fldCharType="end"/>
      </w:r>
      <w:r>
        <w:rPr>
          <w:b/>
          <w:bCs w:val="0"/>
        </w:rPr>
        <w:fldChar w:fldCharType="end"/>
      </w:r>
    </w:p>
    <w:p>
      <w:pPr>
        <w:pStyle w:val="15"/>
        <w:tabs>
          <w:tab w:val="right" w:leader="dot" w:pos="8306"/>
        </w:tabs>
        <w:ind w:left="0" w:leftChars="0" w:firstLine="210" w:firstLineChars="100"/>
      </w:pPr>
      <w:r>
        <w:rPr>
          <w:bCs/>
        </w:rPr>
        <w:fldChar w:fldCharType="begin"/>
      </w:r>
      <w:r>
        <w:rPr>
          <w:bCs/>
        </w:rPr>
        <w:instrText xml:space="preserve"> HYPERLINK \l _Toc6241 </w:instrText>
      </w:r>
      <w:r>
        <w:rPr>
          <w:bCs/>
        </w:rPr>
        <w:fldChar w:fldCharType="separate"/>
      </w:r>
      <w:r>
        <w:rPr>
          <w:rFonts w:hint="eastAsia"/>
          <w:bCs/>
          <w:highlight w:val="none"/>
          <w:lang w:val="en-US" w:eastAsia="zh-CN"/>
        </w:rPr>
        <w:t>4</w:t>
      </w:r>
      <w:r>
        <w:rPr>
          <w:bCs/>
          <w:highlight w:val="none"/>
        </w:rPr>
        <w:t>.1 个性化首页入口</w:t>
      </w:r>
      <w:r>
        <w:tab/>
      </w:r>
      <w:r>
        <w:fldChar w:fldCharType="begin"/>
      </w:r>
      <w:r>
        <w:instrText xml:space="preserve"> PAGEREF _Toc6241 \h </w:instrText>
      </w:r>
      <w:r>
        <w:fldChar w:fldCharType="separate"/>
      </w:r>
      <w:r>
        <w:t>104</w:t>
      </w:r>
      <w:r>
        <w:fldChar w:fldCharType="end"/>
      </w:r>
      <w:r>
        <w:rPr>
          <w:bCs/>
        </w:rPr>
        <w:fldChar w:fldCharType="end"/>
      </w:r>
    </w:p>
    <w:p>
      <w:pPr>
        <w:pStyle w:val="15"/>
        <w:tabs>
          <w:tab w:val="right" w:leader="dot" w:pos="8306"/>
        </w:tabs>
        <w:ind w:left="0" w:leftChars="0" w:firstLine="210" w:firstLineChars="100"/>
        <w:rPr>
          <w:rFonts w:hint="eastAsia"/>
          <w:bCs/>
          <w:highlight w:val="none"/>
          <w:lang w:val="en-US" w:eastAsia="zh-CN"/>
        </w:rPr>
      </w:pPr>
      <w:r>
        <w:rPr>
          <w:bCs/>
        </w:rPr>
        <w:fldChar w:fldCharType="begin"/>
      </w:r>
      <w:r>
        <w:rPr>
          <w:bCs/>
        </w:rPr>
        <w:instrText xml:space="preserve"> HYPERLINK \l _Toc10928 </w:instrText>
      </w:r>
      <w:r>
        <w:rPr>
          <w:bCs/>
        </w:rPr>
        <w:fldChar w:fldCharType="separate"/>
      </w:r>
      <w:r>
        <w:rPr>
          <w:rFonts w:hint="eastAsia"/>
          <w:bCs/>
          <w:highlight w:val="none"/>
          <w:lang w:val="en-US" w:eastAsia="zh-CN"/>
        </w:rPr>
        <w:t>4</w:t>
      </w:r>
      <w:r>
        <w:rPr>
          <w:bCs/>
          <w:highlight w:val="none"/>
        </w:rPr>
        <w:t>.2 源库单库个性化首页</w:t>
      </w:r>
      <w:r>
        <w:rPr>
          <w:rFonts w:hint="eastAsia"/>
          <w:bCs/>
          <w:highlight w:val="none"/>
          <w:lang w:val="en-US" w:eastAsia="zh-CN"/>
        </w:rPr>
        <w:t xml:space="preserve"> </w:t>
      </w:r>
      <w:r>
        <w:tab/>
      </w:r>
      <w:r>
        <w:fldChar w:fldCharType="begin"/>
      </w:r>
      <w:r>
        <w:instrText xml:space="preserve"> PAGEREF _Toc10928 \h </w:instrText>
      </w:r>
      <w:r>
        <w:fldChar w:fldCharType="separate"/>
      </w:r>
      <w:r>
        <w:t>104</w:t>
      </w:r>
      <w:r>
        <w:fldChar w:fldCharType="end"/>
      </w:r>
    </w:p>
    <w:p>
      <w:pPr>
        <w:pStyle w:val="15"/>
        <w:tabs>
          <w:tab w:val="right" w:leader="dot" w:pos="8306"/>
        </w:tabs>
        <w:ind w:left="0" w:leftChars="0" w:firstLine="420" w:firstLineChars="200"/>
      </w:pPr>
      <w:r>
        <w:rPr>
          <w:rFonts w:hint="eastAsia"/>
          <w:highlight w:val="none"/>
          <w:lang w:val="en-US" w:eastAsia="zh-CN"/>
        </w:rPr>
        <w:t>4</w:t>
      </w:r>
      <w:r>
        <w:rPr>
          <w:highlight w:val="none"/>
        </w:rPr>
        <w:t>.2.1 学术期刊库</w:t>
      </w:r>
      <w:r>
        <w:tab/>
      </w:r>
      <w:r>
        <w:fldChar w:fldCharType="begin"/>
      </w:r>
      <w:r>
        <w:instrText xml:space="preserve"> PAGEREF _Toc10928 \h </w:instrText>
      </w:r>
      <w:r>
        <w:fldChar w:fldCharType="separate"/>
      </w:r>
      <w:r>
        <w:t>104</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_Toc14250 </w:instrText>
      </w:r>
      <w:r>
        <w:rPr>
          <w:bCs/>
        </w:rPr>
        <w:fldChar w:fldCharType="separate"/>
      </w:r>
      <w:r>
        <w:rPr>
          <w:rFonts w:hint="eastAsia"/>
          <w:highlight w:val="none"/>
          <w:lang w:val="en-US" w:eastAsia="zh-CN"/>
        </w:rPr>
        <w:t>4</w:t>
      </w:r>
      <w:r>
        <w:rPr>
          <w:highlight w:val="none"/>
        </w:rPr>
        <w:t>.2.1.1 学术期刊检索</w:t>
      </w:r>
      <w:r>
        <w:tab/>
      </w:r>
      <w:r>
        <w:fldChar w:fldCharType="begin"/>
      </w:r>
      <w:r>
        <w:instrText xml:space="preserve"> PAGEREF _Toc14250 \h </w:instrText>
      </w:r>
      <w:r>
        <w:fldChar w:fldCharType="separate"/>
      </w:r>
      <w:r>
        <w:t>104</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_Toc11285 </w:instrText>
      </w:r>
      <w:r>
        <w:rPr>
          <w:bCs/>
        </w:rPr>
        <w:fldChar w:fldCharType="separate"/>
      </w:r>
      <w:r>
        <w:rPr>
          <w:rFonts w:hint="eastAsia"/>
          <w:highlight w:val="none"/>
          <w:lang w:val="en-US" w:eastAsia="zh-CN"/>
        </w:rPr>
        <w:t>4</w:t>
      </w:r>
      <w:r>
        <w:rPr>
          <w:highlight w:val="none"/>
        </w:rPr>
        <w:t>.2.1.2 学术期刊库推介</w:t>
      </w:r>
      <w:r>
        <w:tab/>
      </w:r>
      <w:r>
        <w:fldChar w:fldCharType="begin"/>
      </w:r>
      <w:r>
        <w:instrText xml:space="preserve"> PAGEREF _Toc11285 \h </w:instrText>
      </w:r>
      <w:r>
        <w:fldChar w:fldCharType="separate"/>
      </w:r>
      <w:r>
        <w:t>105</w:t>
      </w:r>
      <w:r>
        <w:fldChar w:fldCharType="end"/>
      </w:r>
      <w:r>
        <w:rPr>
          <w:bCs/>
        </w:rPr>
        <w:fldChar w:fldCharType="end"/>
      </w:r>
    </w:p>
    <w:p>
      <w:pPr>
        <w:pStyle w:val="15"/>
        <w:tabs>
          <w:tab w:val="right" w:leader="dot" w:pos="8306"/>
        </w:tabs>
      </w:pPr>
      <w:r>
        <w:rPr>
          <w:bCs/>
        </w:rPr>
        <w:fldChar w:fldCharType="begin"/>
      </w:r>
      <w:r>
        <w:rPr>
          <w:bCs/>
        </w:rPr>
        <w:instrText xml:space="preserve"> HYPERLINK \l _Toc12998 </w:instrText>
      </w:r>
      <w:r>
        <w:rPr>
          <w:bCs/>
        </w:rPr>
        <w:fldChar w:fldCharType="separate"/>
      </w:r>
      <w:r>
        <w:rPr>
          <w:rFonts w:hint="eastAsia"/>
          <w:highlight w:val="none"/>
          <w:lang w:val="en-US" w:eastAsia="zh-CN"/>
        </w:rPr>
        <w:t>4</w:t>
      </w:r>
      <w:r>
        <w:rPr>
          <w:highlight w:val="none"/>
        </w:rPr>
        <w:t>.2.2 学位论文库</w:t>
      </w:r>
      <w:r>
        <w:tab/>
      </w:r>
      <w:r>
        <w:fldChar w:fldCharType="begin"/>
      </w:r>
      <w:r>
        <w:instrText xml:space="preserve"> PAGEREF _Toc12998 \h </w:instrText>
      </w:r>
      <w:r>
        <w:fldChar w:fldCharType="separate"/>
      </w:r>
      <w:r>
        <w:t>106</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_Toc26234 </w:instrText>
      </w:r>
      <w:r>
        <w:rPr>
          <w:bCs/>
        </w:rPr>
        <w:fldChar w:fldCharType="separate"/>
      </w:r>
      <w:r>
        <w:rPr>
          <w:rFonts w:hint="eastAsia"/>
          <w:highlight w:val="none"/>
          <w:lang w:val="en-US" w:eastAsia="zh-CN"/>
        </w:rPr>
        <w:t>4</w:t>
      </w:r>
      <w:r>
        <w:rPr>
          <w:highlight w:val="none"/>
        </w:rPr>
        <w:t>.2.2.1 学位论文检索</w:t>
      </w:r>
      <w:r>
        <w:tab/>
      </w:r>
      <w:r>
        <w:fldChar w:fldCharType="begin"/>
      </w:r>
      <w:r>
        <w:instrText xml:space="preserve"> PAGEREF _Toc26234 \h </w:instrText>
      </w:r>
      <w:r>
        <w:fldChar w:fldCharType="separate"/>
      </w:r>
      <w:r>
        <w:t>106</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_Toc15253 </w:instrText>
      </w:r>
      <w:r>
        <w:rPr>
          <w:bCs/>
        </w:rPr>
        <w:fldChar w:fldCharType="separate"/>
      </w:r>
      <w:r>
        <w:rPr>
          <w:rFonts w:hint="eastAsia"/>
          <w:highlight w:val="none"/>
          <w:lang w:val="en-US" w:eastAsia="zh-CN"/>
        </w:rPr>
        <w:t>4</w:t>
      </w:r>
      <w:r>
        <w:rPr>
          <w:highlight w:val="none"/>
        </w:rPr>
        <w:t>.2.2.2 学位论文库推介</w:t>
      </w:r>
      <w:r>
        <w:tab/>
      </w:r>
      <w:r>
        <w:fldChar w:fldCharType="begin"/>
      </w:r>
      <w:r>
        <w:instrText xml:space="preserve"> PAGEREF _Toc15253 \h </w:instrText>
      </w:r>
      <w:r>
        <w:fldChar w:fldCharType="separate"/>
      </w:r>
      <w:r>
        <w:t>107</w:t>
      </w:r>
      <w:r>
        <w:fldChar w:fldCharType="end"/>
      </w:r>
      <w:r>
        <w:rPr>
          <w:bCs/>
        </w:rPr>
        <w:fldChar w:fldCharType="end"/>
      </w:r>
    </w:p>
    <w:p>
      <w:pPr>
        <w:pStyle w:val="15"/>
        <w:tabs>
          <w:tab w:val="right" w:leader="dot" w:pos="8306"/>
        </w:tabs>
      </w:pPr>
      <w:r>
        <w:rPr>
          <w:bCs/>
        </w:rPr>
        <w:fldChar w:fldCharType="begin"/>
      </w:r>
      <w:r>
        <w:rPr>
          <w:bCs/>
        </w:rPr>
        <w:instrText xml:space="preserve"> HYPERLINK \l _Toc16891 </w:instrText>
      </w:r>
      <w:r>
        <w:rPr>
          <w:bCs/>
        </w:rPr>
        <w:fldChar w:fldCharType="separate"/>
      </w:r>
      <w:r>
        <w:rPr>
          <w:rFonts w:hint="eastAsia"/>
          <w:highlight w:val="none"/>
          <w:lang w:val="en-US" w:eastAsia="zh-CN"/>
        </w:rPr>
        <w:t>4</w:t>
      </w:r>
      <w:r>
        <w:rPr>
          <w:highlight w:val="none"/>
        </w:rPr>
        <w:t>.2.3 会议论文库</w:t>
      </w:r>
      <w:r>
        <w:tab/>
      </w:r>
      <w:r>
        <w:fldChar w:fldCharType="begin"/>
      </w:r>
      <w:r>
        <w:instrText xml:space="preserve"> PAGEREF _Toc16891 \h </w:instrText>
      </w:r>
      <w:r>
        <w:fldChar w:fldCharType="separate"/>
      </w:r>
      <w:r>
        <w:t>107</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_Toc27316 </w:instrText>
      </w:r>
      <w:r>
        <w:rPr>
          <w:bCs/>
        </w:rPr>
        <w:fldChar w:fldCharType="separate"/>
      </w:r>
      <w:r>
        <w:rPr>
          <w:rFonts w:hint="eastAsia"/>
          <w:highlight w:val="none"/>
          <w:lang w:val="en-US" w:eastAsia="zh-CN"/>
        </w:rPr>
        <w:t>4</w:t>
      </w:r>
      <w:r>
        <w:rPr>
          <w:highlight w:val="none"/>
        </w:rPr>
        <w:t>.2.3.1 会议论文检索</w:t>
      </w:r>
      <w:r>
        <w:tab/>
      </w:r>
      <w:r>
        <w:fldChar w:fldCharType="begin"/>
      </w:r>
      <w:r>
        <w:instrText xml:space="preserve"> PAGEREF _Toc27316 \h </w:instrText>
      </w:r>
      <w:r>
        <w:fldChar w:fldCharType="separate"/>
      </w:r>
      <w:r>
        <w:t>107</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_Toc6993 </w:instrText>
      </w:r>
      <w:r>
        <w:rPr>
          <w:bCs/>
        </w:rPr>
        <w:fldChar w:fldCharType="separate"/>
      </w:r>
      <w:r>
        <w:rPr>
          <w:rFonts w:hint="eastAsia"/>
          <w:highlight w:val="none"/>
          <w:lang w:val="en-US" w:eastAsia="zh-CN"/>
        </w:rPr>
        <w:t>4</w:t>
      </w:r>
      <w:r>
        <w:rPr>
          <w:highlight w:val="none"/>
        </w:rPr>
        <w:t>.2.3.2 会议论文库推介</w:t>
      </w:r>
      <w:r>
        <w:tab/>
      </w:r>
      <w:r>
        <w:fldChar w:fldCharType="begin"/>
      </w:r>
      <w:r>
        <w:instrText xml:space="preserve"> PAGEREF _Toc6993 \h </w:instrText>
      </w:r>
      <w:r>
        <w:fldChar w:fldCharType="separate"/>
      </w:r>
      <w:r>
        <w:t>107</w:t>
      </w:r>
      <w:r>
        <w:fldChar w:fldCharType="end"/>
      </w:r>
      <w:r>
        <w:rPr>
          <w:bCs/>
        </w:rPr>
        <w:fldChar w:fldCharType="end"/>
      </w:r>
    </w:p>
    <w:p>
      <w:pPr>
        <w:pStyle w:val="15"/>
        <w:tabs>
          <w:tab w:val="right" w:leader="dot" w:pos="8306"/>
        </w:tabs>
      </w:pPr>
      <w:r>
        <w:rPr>
          <w:bCs/>
        </w:rPr>
        <w:fldChar w:fldCharType="begin"/>
      </w:r>
      <w:r>
        <w:rPr>
          <w:bCs/>
        </w:rPr>
        <w:instrText xml:space="preserve"> HYPERLINK \l _Toc8730 </w:instrText>
      </w:r>
      <w:r>
        <w:rPr>
          <w:bCs/>
        </w:rPr>
        <w:fldChar w:fldCharType="separate"/>
      </w:r>
      <w:r>
        <w:rPr>
          <w:rFonts w:hint="eastAsia"/>
          <w:highlight w:val="none"/>
          <w:lang w:val="en-US" w:eastAsia="zh-CN"/>
        </w:rPr>
        <w:t>4</w:t>
      </w:r>
      <w:r>
        <w:rPr>
          <w:highlight w:val="none"/>
        </w:rPr>
        <w:t>.2.4 中国重要报纸全文数据库</w:t>
      </w:r>
      <w:r>
        <w:tab/>
      </w:r>
      <w:r>
        <w:fldChar w:fldCharType="begin"/>
      </w:r>
      <w:r>
        <w:instrText xml:space="preserve"> PAGEREF _Toc8730 \h </w:instrText>
      </w:r>
      <w:r>
        <w:fldChar w:fldCharType="separate"/>
      </w:r>
      <w:r>
        <w:t>108</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_Toc2879 </w:instrText>
      </w:r>
      <w:r>
        <w:rPr>
          <w:bCs/>
        </w:rPr>
        <w:fldChar w:fldCharType="separate"/>
      </w:r>
      <w:r>
        <w:rPr>
          <w:rFonts w:hint="eastAsia"/>
          <w:highlight w:val="none"/>
          <w:lang w:val="en-US" w:eastAsia="zh-CN"/>
        </w:rPr>
        <w:t>4</w:t>
      </w:r>
      <w:r>
        <w:rPr>
          <w:highlight w:val="none"/>
        </w:rPr>
        <w:t>.2.4.1 报纸检索</w:t>
      </w:r>
      <w:r>
        <w:tab/>
      </w:r>
      <w:r>
        <w:fldChar w:fldCharType="begin"/>
      </w:r>
      <w:r>
        <w:instrText xml:space="preserve"> PAGEREF _Toc2879 \h </w:instrText>
      </w:r>
      <w:r>
        <w:fldChar w:fldCharType="separate"/>
      </w:r>
      <w:r>
        <w:t>108</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_Toc24614 </w:instrText>
      </w:r>
      <w:r>
        <w:rPr>
          <w:bCs/>
        </w:rPr>
        <w:fldChar w:fldCharType="separate"/>
      </w:r>
      <w:r>
        <w:rPr>
          <w:rFonts w:hint="eastAsia"/>
          <w:highlight w:val="none"/>
          <w:lang w:val="en-US" w:eastAsia="zh-CN"/>
        </w:rPr>
        <w:t>4</w:t>
      </w:r>
      <w:r>
        <w:rPr>
          <w:highlight w:val="none"/>
        </w:rPr>
        <w:t>.2.4.2 中国重要报纸全文数据库推介</w:t>
      </w:r>
      <w:r>
        <w:tab/>
      </w:r>
      <w:r>
        <w:fldChar w:fldCharType="begin"/>
      </w:r>
      <w:r>
        <w:instrText xml:space="preserve"> PAGEREF _Toc24614 \h </w:instrText>
      </w:r>
      <w:r>
        <w:fldChar w:fldCharType="separate"/>
      </w:r>
      <w:r>
        <w:t>108</w:t>
      </w:r>
      <w:r>
        <w:fldChar w:fldCharType="end"/>
      </w:r>
      <w:r>
        <w:rPr>
          <w:bCs/>
        </w:rPr>
        <w:fldChar w:fldCharType="end"/>
      </w:r>
    </w:p>
    <w:p>
      <w:pPr>
        <w:pStyle w:val="15"/>
        <w:tabs>
          <w:tab w:val="right" w:leader="dot" w:pos="8306"/>
        </w:tabs>
      </w:pPr>
      <w:r>
        <w:rPr>
          <w:bCs/>
        </w:rPr>
        <w:fldChar w:fldCharType="begin"/>
      </w:r>
      <w:r>
        <w:rPr>
          <w:bCs/>
        </w:rPr>
        <w:instrText xml:space="preserve"> HYPERLINK \l _Toc12562 </w:instrText>
      </w:r>
      <w:r>
        <w:rPr>
          <w:bCs/>
        </w:rPr>
        <w:fldChar w:fldCharType="separate"/>
      </w:r>
      <w:r>
        <w:rPr>
          <w:rFonts w:hint="eastAsia"/>
          <w:highlight w:val="none"/>
          <w:lang w:val="en-US" w:eastAsia="zh-CN"/>
        </w:rPr>
        <w:t>4</w:t>
      </w:r>
      <w:r>
        <w:rPr>
          <w:highlight w:val="none"/>
        </w:rPr>
        <w:t>.2.5 中国年鉴网络出版总库</w:t>
      </w:r>
      <w:r>
        <w:tab/>
      </w:r>
      <w:r>
        <w:fldChar w:fldCharType="begin"/>
      </w:r>
      <w:r>
        <w:instrText xml:space="preserve"> PAGEREF _Toc12562 \h </w:instrText>
      </w:r>
      <w:r>
        <w:fldChar w:fldCharType="separate"/>
      </w:r>
      <w:r>
        <w:t>109</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_Toc9164 </w:instrText>
      </w:r>
      <w:r>
        <w:rPr>
          <w:bCs/>
        </w:rPr>
        <w:fldChar w:fldCharType="separate"/>
      </w:r>
      <w:r>
        <w:rPr>
          <w:rFonts w:hint="eastAsia"/>
          <w:highlight w:val="none"/>
          <w:lang w:val="en-US" w:eastAsia="zh-CN"/>
        </w:rPr>
        <w:t>4</w:t>
      </w:r>
      <w:r>
        <w:rPr>
          <w:highlight w:val="none"/>
        </w:rPr>
        <w:t>.2.5.1 年鉴检索</w:t>
      </w:r>
      <w:r>
        <w:tab/>
      </w:r>
      <w:r>
        <w:fldChar w:fldCharType="begin"/>
      </w:r>
      <w:r>
        <w:instrText xml:space="preserve"> PAGEREF _Toc9164 \h </w:instrText>
      </w:r>
      <w:r>
        <w:fldChar w:fldCharType="separate"/>
      </w:r>
      <w:r>
        <w:t>109</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_Toc21084 </w:instrText>
      </w:r>
      <w:r>
        <w:rPr>
          <w:bCs/>
        </w:rPr>
        <w:fldChar w:fldCharType="separate"/>
      </w:r>
      <w:r>
        <w:rPr>
          <w:rFonts w:hint="eastAsia"/>
          <w:highlight w:val="none"/>
          <w:lang w:val="en-US" w:eastAsia="zh-CN"/>
        </w:rPr>
        <w:t>4</w:t>
      </w:r>
      <w:r>
        <w:rPr>
          <w:highlight w:val="none"/>
        </w:rPr>
        <w:t>.2.5.2 中国年鉴网络出版总库推介</w:t>
      </w:r>
      <w:r>
        <w:tab/>
      </w:r>
      <w:r>
        <w:fldChar w:fldCharType="begin"/>
      </w:r>
      <w:r>
        <w:instrText xml:space="preserve"> PAGEREF _Toc21084 \h </w:instrText>
      </w:r>
      <w:r>
        <w:fldChar w:fldCharType="separate"/>
      </w:r>
      <w:r>
        <w:t>109</w:t>
      </w:r>
      <w:r>
        <w:fldChar w:fldCharType="end"/>
      </w:r>
      <w:r>
        <w:rPr>
          <w:bCs/>
        </w:rPr>
        <w:fldChar w:fldCharType="end"/>
      </w:r>
    </w:p>
    <w:p>
      <w:pPr>
        <w:pStyle w:val="15"/>
        <w:tabs>
          <w:tab w:val="right" w:leader="dot" w:pos="8306"/>
        </w:tabs>
      </w:pPr>
      <w:r>
        <w:rPr>
          <w:bCs/>
        </w:rPr>
        <w:fldChar w:fldCharType="begin"/>
      </w:r>
      <w:r>
        <w:rPr>
          <w:bCs/>
        </w:rPr>
        <w:instrText xml:space="preserve"> HYPERLINK \l _Toc26216 </w:instrText>
      </w:r>
      <w:r>
        <w:rPr>
          <w:bCs/>
        </w:rPr>
        <w:fldChar w:fldCharType="separate"/>
      </w:r>
      <w:r>
        <w:rPr>
          <w:rFonts w:hint="eastAsia"/>
          <w:highlight w:val="none"/>
          <w:lang w:val="en-US" w:eastAsia="zh-CN"/>
        </w:rPr>
        <w:t>4</w:t>
      </w:r>
      <w:r>
        <w:rPr>
          <w:highlight w:val="none"/>
        </w:rPr>
        <w:t>.2.6 专利库</w:t>
      </w:r>
      <w:r>
        <w:tab/>
      </w:r>
      <w:r>
        <w:fldChar w:fldCharType="begin"/>
      </w:r>
      <w:r>
        <w:instrText xml:space="preserve"> PAGEREF _Toc26216 \h </w:instrText>
      </w:r>
      <w:r>
        <w:fldChar w:fldCharType="separate"/>
      </w:r>
      <w:r>
        <w:t>110</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_Toc31925 </w:instrText>
      </w:r>
      <w:r>
        <w:rPr>
          <w:bCs/>
        </w:rPr>
        <w:fldChar w:fldCharType="separate"/>
      </w:r>
      <w:r>
        <w:rPr>
          <w:rFonts w:hint="eastAsia"/>
          <w:highlight w:val="none"/>
          <w:lang w:val="en-US" w:eastAsia="zh-CN"/>
        </w:rPr>
        <w:t>4</w:t>
      </w:r>
      <w:r>
        <w:rPr>
          <w:highlight w:val="none"/>
        </w:rPr>
        <w:t>.2.6.1 专利检索</w:t>
      </w:r>
      <w:r>
        <w:tab/>
      </w:r>
      <w:r>
        <w:fldChar w:fldCharType="begin"/>
      </w:r>
      <w:r>
        <w:instrText xml:space="preserve"> PAGEREF _Toc31925 \h </w:instrText>
      </w:r>
      <w:r>
        <w:fldChar w:fldCharType="separate"/>
      </w:r>
      <w:r>
        <w:t>110</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_Toc5965 </w:instrText>
      </w:r>
      <w:r>
        <w:rPr>
          <w:bCs/>
        </w:rPr>
        <w:fldChar w:fldCharType="separate"/>
      </w:r>
      <w:r>
        <w:rPr>
          <w:rFonts w:hint="eastAsia"/>
          <w:highlight w:val="none"/>
          <w:lang w:val="en-US" w:eastAsia="zh-CN"/>
        </w:rPr>
        <w:t>4</w:t>
      </w:r>
      <w:r>
        <w:rPr>
          <w:highlight w:val="none"/>
        </w:rPr>
        <w:t>.2.6.2 专利库推介</w:t>
      </w:r>
      <w:r>
        <w:tab/>
      </w:r>
      <w:r>
        <w:fldChar w:fldCharType="begin"/>
      </w:r>
      <w:r>
        <w:instrText xml:space="preserve"> PAGEREF _Toc5965 \h </w:instrText>
      </w:r>
      <w:r>
        <w:fldChar w:fldCharType="separate"/>
      </w:r>
      <w:r>
        <w:t>110</w:t>
      </w:r>
      <w:r>
        <w:fldChar w:fldCharType="end"/>
      </w:r>
      <w:r>
        <w:rPr>
          <w:bCs/>
        </w:rPr>
        <w:fldChar w:fldCharType="end"/>
      </w:r>
    </w:p>
    <w:p>
      <w:pPr>
        <w:pStyle w:val="15"/>
        <w:tabs>
          <w:tab w:val="right" w:leader="dot" w:pos="8306"/>
        </w:tabs>
      </w:pPr>
      <w:r>
        <w:rPr>
          <w:bCs/>
        </w:rPr>
        <w:fldChar w:fldCharType="begin"/>
      </w:r>
      <w:r>
        <w:rPr>
          <w:bCs/>
        </w:rPr>
        <w:instrText xml:space="preserve"> HYPERLINK \l _Toc28827 </w:instrText>
      </w:r>
      <w:r>
        <w:rPr>
          <w:bCs/>
        </w:rPr>
        <w:fldChar w:fldCharType="separate"/>
      </w:r>
      <w:r>
        <w:rPr>
          <w:rFonts w:hint="eastAsia"/>
          <w:highlight w:val="none"/>
          <w:lang w:val="en-US" w:eastAsia="zh-CN"/>
        </w:rPr>
        <w:t>4</w:t>
      </w:r>
      <w:r>
        <w:rPr>
          <w:highlight w:val="none"/>
        </w:rPr>
        <w:t>.2.7 标准数据总库</w:t>
      </w:r>
      <w:r>
        <w:tab/>
      </w:r>
      <w:r>
        <w:fldChar w:fldCharType="begin"/>
      </w:r>
      <w:r>
        <w:instrText xml:space="preserve"> PAGEREF _Toc28827 \h </w:instrText>
      </w:r>
      <w:r>
        <w:fldChar w:fldCharType="separate"/>
      </w:r>
      <w:r>
        <w:t>110</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_Toc2412 </w:instrText>
      </w:r>
      <w:r>
        <w:rPr>
          <w:bCs/>
        </w:rPr>
        <w:fldChar w:fldCharType="separate"/>
      </w:r>
      <w:r>
        <w:rPr>
          <w:rFonts w:hint="eastAsia"/>
          <w:highlight w:val="none"/>
          <w:lang w:val="en-US" w:eastAsia="zh-CN"/>
        </w:rPr>
        <w:t>4</w:t>
      </w:r>
      <w:r>
        <w:rPr>
          <w:highlight w:val="none"/>
        </w:rPr>
        <w:t>.2.7.1 标准检索</w:t>
      </w:r>
      <w:r>
        <w:tab/>
      </w:r>
      <w:r>
        <w:fldChar w:fldCharType="begin"/>
      </w:r>
      <w:r>
        <w:instrText xml:space="preserve"> PAGEREF _Toc2412 \h </w:instrText>
      </w:r>
      <w:r>
        <w:fldChar w:fldCharType="separate"/>
      </w:r>
      <w:r>
        <w:t>111</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_Toc14060 </w:instrText>
      </w:r>
      <w:r>
        <w:rPr>
          <w:bCs/>
        </w:rPr>
        <w:fldChar w:fldCharType="separate"/>
      </w:r>
      <w:r>
        <w:rPr>
          <w:rFonts w:hint="eastAsia"/>
          <w:highlight w:val="none"/>
          <w:lang w:val="en-US" w:eastAsia="zh-CN"/>
        </w:rPr>
        <w:t>4</w:t>
      </w:r>
      <w:r>
        <w:rPr>
          <w:highlight w:val="none"/>
        </w:rPr>
        <w:t>.2.7.2 标准库推介</w:t>
      </w:r>
      <w:r>
        <w:tab/>
      </w:r>
      <w:r>
        <w:fldChar w:fldCharType="begin"/>
      </w:r>
      <w:r>
        <w:instrText xml:space="preserve"> PAGEREF _Toc14060 \h </w:instrText>
      </w:r>
      <w:r>
        <w:fldChar w:fldCharType="separate"/>
      </w:r>
      <w:r>
        <w:t>111</w:t>
      </w:r>
      <w:r>
        <w:fldChar w:fldCharType="end"/>
      </w:r>
      <w:r>
        <w:rPr>
          <w:bCs/>
        </w:rPr>
        <w:fldChar w:fldCharType="end"/>
      </w:r>
    </w:p>
    <w:p>
      <w:pPr>
        <w:pStyle w:val="15"/>
        <w:tabs>
          <w:tab w:val="right" w:leader="dot" w:pos="8306"/>
        </w:tabs>
      </w:pPr>
      <w:r>
        <w:rPr>
          <w:bCs/>
        </w:rPr>
        <w:fldChar w:fldCharType="begin"/>
      </w:r>
      <w:r>
        <w:rPr>
          <w:bCs/>
        </w:rPr>
        <w:instrText xml:space="preserve"> HYPERLINK \l _Toc10734 </w:instrText>
      </w:r>
      <w:r>
        <w:rPr>
          <w:bCs/>
        </w:rPr>
        <w:fldChar w:fldCharType="separate"/>
      </w:r>
      <w:r>
        <w:rPr>
          <w:rFonts w:hint="eastAsia"/>
          <w:highlight w:val="none"/>
          <w:lang w:val="en-US" w:eastAsia="zh-CN"/>
        </w:rPr>
        <w:t>4</w:t>
      </w:r>
      <w:r>
        <w:rPr>
          <w:highlight w:val="none"/>
        </w:rPr>
        <w:t>.2.8 中国科技创新项目成果鉴定意见数据库</w:t>
      </w:r>
      <w:r>
        <w:tab/>
      </w:r>
      <w:r>
        <w:fldChar w:fldCharType="begin"/>
      </w:r>
      <w:r>
        <w:instrText xml:space="preserve"> PAGEREF _Toc10734 \h </w:instrText>
      </w:r>
      <w:r>
        <w:fldChar w:fldCharType="separate"/>
      </w:r>
      <w:r>
        <w:t>111</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_Toc11182 </w:instrText>
      </w:r>
      <w:r>
        <w:rPr>
          <w:bCs/>
        </w:rPr>
        <w:fldChar w:fldCharType="separate"/>
      </w:r>
      <w:r>
        <w:rPr>
          <w:rFonts w:hint="eastAsia"/>
          <w:highlight w:val="none"/>
          <w:lang w:val="en-US" w:eastAsia="zh-CN"/>
        </w:rPr>
        <w:t>4</w:t>
      </w:r>
      <w:r>
        <w:rPr>
          <w:highlight w:val="none"/>
        </w:rPr>
        <w:t>.2.8.1 成果检索</w:t>
      </w:r>
      <w:r>
        <w:tab/>
      </w:r>
      <w:r>
        <w:fldChar w:fldCharType="begin"/>
      </w:r>
      <w:r>
        <w:instrText xml:space="preserve"> PAGEREF _Toc11182 \h </w:instrText>
      </w:r>
      <w:r>
        <w:fldChar w:fldCharType="separate"/>
      </w:r>
      <w:r>
        <w:t>111</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_Toc6499 </w:instrText>
      </w:r>
      <w:r>
        <w:rPr>
          <w:bCs/>
        </w:rPr>
        <w:fldChar w:fldCharType="separate"/>
      </w:r>
      <w:r>
        <w:rPr>
          <w:rFonts w:hint="eastAsia"/>
          <w:highlight w:val="none"/>
          <w:lang w:val="en-US" w:eastAsia="zh-CN"/>
        </w:rPr>
        <w:t>4</w:t>
      </w:r>
      <w:r>
        <w:rPr>
          <w:highlight w:val="none"/>
        </w:rPr>
        <w:t>.2.8.2 成果库推介</w:t>
      </w:r>
      <w:r>
        <w:tab/>
      </w:r>
      <w:r>
        <w:fldChar w:fldCharType="begin"/>
      </w:r>
      <w:r>
        <w:instrText xml:space="preserve"> PAGEREF _Toc6499 \h </w:instrText>
      </w:r>
      <w:r>
        <w:fldChar w:fldCharType="separate"/>
      </w:r>
      <w:r>
        <w:t>112</w:t>
      </w:r>
      <w:r>
        <w:fldChar w:fldCharType="end"/>
      </w:r>
      <w:r>
        <w:rPr>
          <w:bCs/>
        </w:rPr>
        <w:fldChar w:fldCharType="end"/>
      </w:r>
    </w:p>
    <w:p>
      <w:pPr>
        <w:pStyle w:val="15"/>
        <w:tabs>
          <w:tab w:val="right" w:leader="dot" w:pos="8306"/>
        </w:tabs>
      </w:pPr>
      <w:r>
        <w:rPr>
          <w:bCs/>
        </w:rPr>
        <w:fldChar w:fldCharType="begin"/>
      </w:r>
      <w:r>
        <w:rPr>
          <w:bCs/>
        </w:rPr>
        <w:instrText xml:space="preserve"> HYPERLINK \l _Toc15821 </w:instrText>
      </w:r>
      <w:r>
        <w:rPr>
          <w:bCs/>
        </w:rPr>
        <w:fldChar w:fldCharType="separate"/>
      </w:r>
      <w:r>
        <w:rPr>
          <w:rFonts w:hint="eastAsia"/>
          <w:highlight w:val="none"/>
          <w:lang w:val="en-US" w:eastAsia="zh-CN"/>
        </w:rPr>
        <w:t>4</w:t>
      </w:r>
      <w:r>
        <w:rPr>
          <w:highlight w:val="none"/>
        </w:rPr>
        <w:t>.2.9 学术辑刊库</w:t>
      </w:r>
      <w:r>
        <w:tab/>
      </w:r>
      <w:r>
        <w:fldChar w:fldCharType="begin"/>
      </w:r>
      <w:r>
        <w:instrText xml:space="preserve"> PAGEREF _Toc15821 \h </w:instrText>
      </w:r>
      <w:r>
        <w:fldChar w:fldCharType="separate"/>
      </w:r>
      <w:r>
        <w:t>112</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_Toc22420 </w:instrText>
      </w:r>
      <w:r>
        <w:rPr>
          <w:bCs/>
        </w:rPr>
        <w:fldChar w:fldCharType="separate"/>
      </w:r>
      <w:r>
        <w:rPr>
          <w:rFonts w:hint="eastAsia"/>
          <w:highlight w:val="none"/>
          <w:lang w:val="en-US" w:eastAsia="zh-CN"/>
        </w:rPr>
        <w:t>4</w:t>
      </w:r>
      <w:r>
        <w:rPr>
          <w:highlight w:val="none"/>
        </w:rPr>
        <w:t>.2.9.1 辑刊检索</w:t>
      </w:r>
      <w:r>
        <w:tab/>
      </w:r>
      <w:r>
        <w:fldChar w:fldCharType="begin"/>
      </w:r>
      <w:r>
        <w:instrText xml:space="preserve"> PAGEREF _Toc22420 \h </w:instrText>
      </w:r>
      <w:r>
        <w:fldChar w:fldCharType="separate"/>
      </w:r>
      <w:r>
        <w:t>112</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_Toc21080 </w:instrText>
      </w:r>
      <w:r>
        <w:rPr>
          <w:bCs/>
        </w:rPr>
        <w:fldChar w:fldCharType="separate"/>
      </w:r>
      <w:r>
        <w:rPr>
          <w:rFonts w:hint="eastAsia"/>
          <w:highlight w:val="none"/>
          <w:lang w:val="en-US" w:eastAsia="zh-CN"/>
        </w:rPr>
        <w:t>4</w:t>
      </w:r>
      <w:r>
        <w:rPr>
          <w:highlight w:val="none"/>
        </w:rPr>
        <w:t>.2.9.2 学术辑刊库推介</w:t>
      </w:r>
      <w:r>
        <w:tab/>
      </w:r>
      <w:r>
        <w:fldChar w:fldCharType="begin"/>
      </w:r>
      <w:r>
        <w:instrText xml:space="preserve"> PAGEREF _Toc21080 \h </w:instrText>
      </w:r>
      <w:r>
        <w:fldChar w:fldCharType="separate"/>
      </w:r>
      <w:r>
        <w:t>112</w:t>
      </w:r>
      <w:r>
        <w:fldChar w:fldCharType="end"/>
      </w:r>
      <w:r>
        <w:rPr>
          <w:bCs/>
        </w:rPr>
        <w:fldChar w:fldCharType="end"/>
      </w:r>
    </w:p>
    <w:p>
      <w:pPr>
        <w:pStyle w:val="15"/>
        <w:tabs>
          <w:tab w:val="right" w:leader="dot" w:pos="8306"/>
        </w:tabs>
        <w:ind w:left="0" w:leftChars="0" w:firstLine="210" w:firstLineChars="100"/>
        <w:rPr>
          <w:rFonts w:hint="eastAsia"/>
          <w:bCs/>
          <w:highlight w:val="none"/>
          <w:lang w:val="en-US" w:eastAsia="zh-CN"/>
        </w:rPr>
      </w:pPr>
      <w:r>
        <w:rPr>
          <w:bCs/>
        </w:rPr>
        <w:fldChar w:fldCharType="begin"/>
      </w:r>
      <w:r>
        <w:rPr>
          <w:bCs/>
        </w:rPr>
        <w:instrText xml:space="preserve"> HYPERLINK \l _Toc9926 </w:instrText>
      </w:r>
      <w:r>
        <w:rPr>
          <w:bCs/>
        </w:rPr>
        <w:fldChar w:fldCharType="separate"/>
      </w:r>
      <w:r>
        <w:rPr>
          <w:rFonts w:hint="eastAsia"/>
          <w:bCs/>
          <w:highlight w:val="none"/>
          <w:lang w:val="en-US" w:eastAsia="zh-CN"/>
        </w:rPr>
        <w:t>4</w:t>
      </w:r>
      <w:r>
        <w:rPr>
          <w:bCs/>
          <w:highlight w:val="none"/>
        </w:rPr>
        <w:t>.3 个性化推荐</w:t>
      </w:r>
      <w:r>
        <w:rPr>
          <w:rFonts w:hint="eastAsia"/>
          <w:bCs/>
          <w:highlight w:val="none"/>
          <w:lang w:val="en-US" w:eastAsia="zh-CN"/>
        </w:rPr>
        <w:t xml:space="preserve"> </w:t>
      </w:r>
      <w:r>
        <w:tab/>
      </w:r>
      <w:r>
        <w:fldChar w:fldCharType="begin"/>
      </w:r>
      <w:r>
        <w:instrText xml:space="preserve"> PAGEREF _Toc9926 \h </w:instrText>
      </w:r>
      <w:r>
        <w:fldChar w:fldCharType="separate"/>
      </w:r>
      <w:r>
        <w:t>113</w:t>
      </w:r>
      <w:r>
        <w:fldChar w:fldCharType="end"/>
      </w:r>
    </w:p>
    <w:p>
      <w:pPr>
        <w:pStyle w:val="15"/>
        <w:tabs>
          <w:tab w:val="right" w:leader="dot" w:pos="8306"/>
        </w:tabs>
      </w:pPr>
      <w:r>
        <w:rPr>
          <w:rFonts w:hint="eastAsia"/>
          <w:highlight w:val="none"/>
          <w:lang w:val="en-US" w:eastAsia="zh-CN"/>
        </w:rPr>
        <w:t>4</w:t>
      </w:r>
      <w:r>
        <w:rPr>
          <w:highlight w:val="none"/>
        </w:rPr>
        <w:t>.3.1 精彩推荐</w:t>
      </w:r>
      <w:r>
        <w:tab/>
      </w:r>
      <w:r>
        <w:fldChar w:fldCharType="begin"/>
      </w:r>
      <w:r>
        <w:instrText xml:space="preserve"> PAGEREF _Toc9926 \h </w:instrText>
      </w:r>
      <w:r>
        <w:fldChar w:fldCharType="separate"/>
      </w:r>
      <w:r>
        <w:t>113</w:t>
      </w:r>
      <w:r>
        <w:fldChar w:fldCharType="end"/>
      </w:r>
      <w:r>
        <w:rPr>
          <w:bCs/>
        </w:rPr>
        <w:fldChar w:fldCharType="end"/>
      </w:r>
    </w:p>
    <w:p>
      <w:pPr>
        <w:pStyle w:val="15"/>
        <w:tabs>
          <w:tab w:val="right" w:leader="dot" w:pos="8306"/>
        </w:tabs>
      </w:pPr>
      <w:r>
        <w:rPr>
          <w:bCs/>
        </w:rPr>
        <w:fldChar w:fldCharType="begin"/>
      </w:r>
      <w:r>
        <w:rPr>
          <w:bCs/>
        </w:rPr>
        <w:instrText xml:space="preserve"> HYPERLINK \l _Toc2701 </w:instrText>
      </w:r>
      <w:r>
        <w:rPr>
          <w:bCs/>
        </w:rPr>
        <w:fldChar w:fldCharType="separate"/>
      </w:r>
      <w:r>
        <w:rPr>
          <w:rFonts w:hint="eastAsia"/>
          <w:highlight w:val="none"/>
          <w:lang w:val="en-US" w:eastAsia="zh-CN"/>
        </w:rPr>
        <w:t>4</w:t>
      </w:r>
      <w:r>
        <w:rPr>
          <w:highlight w:val="none"/>
        </w:rPr>
        <w:t>.3.2 热门文献</w:t>
      </w:r>
      <w:r>
        <w:tab/>
      </w:r>
      <w:r>
        <w:fldChar w:fldCharType="begin"/>
      </w:r>
      <w:r>
        <w:instrText xml:space="preserve"> PAGEREF _Toc2701 \h </w:instrText>
      </w:r>
      <w:r>
        <w:fldChar w:fldCharType="separate"/>
      </w:r>
      <w:r>
        <w:t>114</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_Toc10273 </w:instrText>
      </w:r>
      <w:r>
        <w:rPr>
          <w:bCs/>
        </w:rPr>
        <w:fldChar w:fldCharType="separate"/>
      </w:r>
      <w:r>
        <w:rPr>
          <w:rFonts w:hint="eastAsia"/>
          <w:highlight w:val="none"/>
          <w:lang w:val="en-US" w:eastAsia="zh-CN"/>
        </w:rPr>
        <w:t>4</w:t>
      </w:r>
      <w:r>
        <w:rPr>
          <w:highlight w:val="none"/>
        </w:rPr>
        <w:t>.3.2.1 热门文献</w:t>
      </w:r>
      <w:r>
        <w:tab/>
      </w:r>
      <w:r>
        <w:fldChar w:fldCharType="begin"/>
      </w:r>
      <w:r>
        <w:instrText xml:space="preserve"> PAGEREF _Toc10273 \h </w:instrText>
      </w:r>
      <w:r>
        <w:fldChar w:fldCharType="separate"/>
      </w:r>
      <w:r>
        <w:t>114</w:t>
      </w:r>
      <w:r>
        <w:fldChar w:fldCharType="end"/>
      </w:r>
      <w:r>
        <w:rPr>
          <w:bCs/>
        </w:rPr>
        <w:fldChar w:fldCharType="end"/>
      </w:r>
    </w:p>
    <w:p>
      <w:pPr>
        <w:pStyle w:val="15"/>
        <w:tabs>
          <w:tab w:val="right" w:leader="dot" w:pos="8306"/>
        </w:tabs>
        <w:rPr>
          <w:bCs/>
        </w:rPr>
      </w:pPr>
      <w:r>
        <w:rPr>
          <w:bCs/>
        </w:rPr>
        <w:fldChar w:fldCharType="begin"/>
      </w:r>
      <w:r>
        <w:rPr>
          <w:bCs/>
        </w:rPr>
        <w:instrText xml:space="preserve"> HYPERLINK \l _Toc3174 </w:instrText>
      </w:r>
      <w:r>
        <w:rPr>
          <w:bCs/>
        </w:rPr>
        <w:fldChar w:fldCharType="separate"/>
      </w:r>
      <w:r>
        <w:rPr>
          <w:rFonts w:hint="eastAsia"/>
          <w:highlight w:val="none"/>
          <w:lang w:val="en-US" w:eastAsia="zh-CN"/>
        </w:rPr>
        <w:t>4</w:t>
      </w:r>
      <w:r>
        <w:rPr>
          <w:highlight w:val="none"/>
        </w:rPr>
        <w:t>.3.3 我的关注</w:t>
      </w:r>
      <w:r>
        <w:tab/>
      </w:r>
      <w:r>
        <w:fldChar w:fldCharType="begin"/>
      </w:r>
      <w:r>
        <w:instrText xml:space="preserve"> PAGEREF _Toc3174 \h </w:instrText>
      </w:r>
      <w:r>
        <w:fldChar w:fldCharType="separate"/>
      </w:r>
      <w:r>
        <w:t>115</w:t>
      </w:r>
      <w:r>
        <w:fldChar w:fldCharType="end"/>
      </w:r>
      <w:r>
        <w:rPr>
          <w:bCs/>
        </w:rPr>
        <w:fldChar w:fldCharType="end"/>
      </w:r>
    </w:p>
    <w:p>
      <w:pPr>
        <w:pStyle w:val="15"/>
        <w:tabs>
          <w:tab w:val="right" w:leader="dot" w:pos="8306"/>
        </w:tabs>
        <w:ind w:left="0" w:leftChars="0" w:firstLine="0" w:firstLineChars="0"/>
        <w:rPr>
          <w:b/>
          <w:bCs w:val="0"/>
        </w:rPr>
      </w:pPr>
      <w:r>
        <w:rPr>
          <w:b/>
          <w:bCs w:val="0"/>
        </w:rPr>
        <w:fldChar w:fldCharType="begin"/>
      </w:r>
      <w:r>
        <w:rPr>
          <w:b/>
          <w:bCs w:val="0"/>
        </w:rPr>
        <w:instrText xml:space="preserve"> HYPERLINK \l _Toc28111 </w:instrText>
      </w:r>
      <w:r>
        <w:rPr>
          <w:b/>
          <w:bCs w:val="0"/>
        </w:rPr>
        <w:fldChar w:fldCharType="separate"/>
      </w:r>
      <w:r>
        <w:rPr>
          <w:rFonts w:hint="eastAsia"/>
          <w:b/>
          <w:bCs w:val="0"/>
          <w:highlight w:val="none"/>
          <w:lang w:val="en-US" w:eastAsia="zh-CN"/>
        </w:rPr>
        <w:t>5</w:t>
      </w:r>
      <w:r>
        <w:rPr>
          <w:b/>
          <w:bCs w:val="0"/>
          <w:highlight w:val="none"/>
        </w:rPr>
        <w:t xml:space="preserve"> </w:t>
      </w:r>
      <w:r>
        <w:rPr>
          <w:rFonts w:hint="eastAsia"/>
          <w:b/>
          <w:bCs w:val="0"/>
          <w:highlight w:val="none"/>
          <w:lang w:val="en-US" w:eastAsia="zh-CN"/>
        </w:rPr>
        <w:t>出版来源导航</w:t>
      </w:r>
      <w:r>
        <w:rPr>
          <w:b/>
          <w:bCs w:val="0"/>
        </w:rPr>
        <w:tab/>
      </w:r>
      <w:r>
        <w:rPr>
          <w:b/>
          <w:bCs w:val="0"/>
        </w:rPr>
        <w:fldChar w:fldCharType="begin"/>
      </w:r>
      <w:r>
        <w:rPr>
          <w:b/>
          <w:bCs w:val="0"/>
        </w:rPr>
        <w:instrText xml:space="preserve"> PAGEREF _Toc28111 \h </w:instrText>
      </w:r>
      <w:r>
        <w:rPr>
          <w:b/>
          <w:bCs w:val="0"/>
        </w:rPr>
        <w:fldChar w:fldCharType="separate"/>
      </w:r>
      <w:r>
        <w:rPr>
          <w:b/>
          <w:bCs w:val="0"/>
        </w:rPr>
        <w:t>115</w:t>
      </w:r>
      <w:r>
        <w:rPr>
          <w:b/>
          <w:bCs w:val="0"/>
        </w:rPr>
        <w:fldChar w:fldCharType="end"/>
      </w:r>
      <w:r>
        <w:rPr>
          <w:b/>
          <w:bCs w:val="0"/>
        </w:rPr>
        <w:fldChar w:fldCharType="end"/>
      </w:r>
    </w:p>
    <w:p>
      <w:pPr>
        <w:pStyle w:val="15"/>
        <w:tabs>
          <w:tab w:val="right" w:leader="dot" w:pos="8306"/>
        </w:tabs>
        <w:ind w:left="0" w:leftChars="0" w:firstLine="210" w:firstLineChars="100"/>
      </w:pPr>
      <w:r>
        <w:rPr>
          <w:bCs/>
        </w:rPr>
        <w:fldChar w:fldCharType="begin"/>
      </w:r>
      <w:r>
        <w:rPr>
          <w:bCs/>
        </w:rPr>
        <w:instrText xml:space="preserve"> HYPERLINK \l _Toc11256 </w:instrText>
      </w:r>
      <w:r>
        <w:rPr>
          <w:bCs/>
        </w:rPr>
        <w:fldChar w:fldCharType="separate"/>
      </w:r>
      <w:r>
        <w:rPr>
          <w:rFonts w:hint="eastAsia"/>
          <w:bCs/>
          <w:highlight w:val="none"/>
          <w:lang w:val="en-US" w:eastAsia="zh-CN"/>
        </w:rPr>
        <w:t>5</w:t>
      </w:r>
      <w:r>
        <w:rPr>
          <w:bCs/>
          <w:highlight w:val="none"/>
        </w:rPr>
        <w:t>.1 导航入口</w:t>
      </w:r>
      <w:r>
        <w:tab/>
      </w:r>
      <w:r>
        <w:fldChar w:fldCharType="begin"/>
      </w:r>
      <w:r>
        <w:instrText xml:space="preserve"> PAGEREF _Toc11256 \h </w:instrText>
      </w:r>
      <w:r>
        <w:fldChar w:fldCharType="separate"/>
      </w:r>
      <w:r>
        <w:t>115</w:t>
      </w:r>
      <w:r>
        <w:fldChar w:fldCharType="end"/>
      </w:r>
      <w:r>
        <w:rPr>
          <w:bCs/>
        </w:rPr>
        <w:fldChar w:fldCharType="end"/>
      </w:r>
    </w:p>
    <w:p>
      <w:pPr>
        <w:pStyle w:val="15"/>
        <w:tabs>
          <w:tab w:val="right" w:leader="dot" w:pos="8306"/>
        </w:tabs>
        <w:ind w:left="0" w:leftChars="0" w:firstLine="210" w:firstLineChars="100"/>
      </w:pPr>
      <w:r>
        <w:rPr>
          <w:bCs/>
        </w:rPr>
        <w:fldChar w:fldCharType="begin"/>
      </w:r>
      <w:r>
        <w:rPr>
          <w:bCs/>
        </w:rPr>
        <w:instrText xml:space="preserve"> HYPERLINK \l _Toc30465 </w:instrText>
      </w:r>
      <w:r>
        <w:rPr>
          <w:bCs/>
        </w:rPr>
        <w:fldChar w:fldCharType="separate"/>
      </w:r>
      <w:r>
        <w:rPr>
          <w:rFonts w:hint="eastAsia"/>
          <w:bCs/>
          <w:highlight w:val="none"/>
          <w:lang w:val="en-US" w:eastAsia="zh-CN"/>
        </w:rPr>
        <w:t>5</w:t>
      </w:r>
      <w:r>
        <w:rPr>
          <w:bCs/>
          <w:highlight w:val="none"/>
        </w:rPr>
        <w:t>.2 导航介绍</w:t>
      </w:r>
      <w:r>
        <w:tab/>
      </w:r>
      <w:r>
        <w:fldChar w:fldCharType="begin"/>
      </w:r>
      <w:r>
        <w:instrText xml:space="preserve"> PAGEREF _Toc30465 \h </w:instrText>
      </w:r>
      <w:r>
        <w:fldChar w:fldCharType="separate"/>
      </w:r>
      <w:r>
        <w:t>116</w:t>
      </w:r>
      <w:r>
        <w:fldChar w:fldCharType="end"/>
      </w:r>
      <w:r>
        <w:rPr>
          <w:bCs/>
        </w:rPr>
        <w:fldChar w:fldCharType="end"/>
      </w:r>
    </w:p>
    <w:p>
      <w:pPr>
        <w:pStyle w:val="15"/>
        <w:tabs>
          <w:tab w:val="right" w:leader="dot" w:pos="8306"/>
        </w:tabs>
        <w:ind w:left="0" w:leftChars="0" w:firstLine="210" w:firstLineChars="100"/>
      </w:pPr>
      <w:r>
        <w:rPr>
          <w:bCs/>
        </w:rPr>
        <w:fldChar w:fldCharType="begin"/>
      </w:r>
      <w:r>
        <w:rPr>
          <w:bCs/>
        </w:rPr>
        <w:instrText xml:space="preserve"> HYPERLINK \l _Toc16199 </w:instrText>
      </w:r>
      <w:r>
        <w:rPr>
          <w:bCs/>
        </w:rPr>
        <w:fldChar w:fldCharType="separate"/>
      </w:r>
      <w:r>
        <w:rPr>
          <w:rFonts w:hint="eastAsia"/>
          <w:bCs/>
          <w:highlight w:val="none"/>
          <w:lang w:val="en-US" w:eastAsia="zh-CN"/>
        </w:rPr>
        <w:t>5</w:t>
      </w:r>
      <w:r>
        <w:rPr>
          <w:bCs/>
          <w:highlight w:val="none"/>
        </w:rPr>
        <w:t>.3 左侧导航</w:t>
      </w:r>
      <w:r>
        <w:tab/>
      </w:r>
      <w:r>
        <w:fldChar w:fldCharType="begin"/>
      </w:r>
      <w:r>
        <w:instrText xml:space="preserve"> PAGEREF _Toc16199 \h </w:instrText>
      </w:r>
      <w:r>
        <w:fldChar w:fldCharType="separate"/>
      </w:r>
      <w:r>
        <w:t>116</w:t>
      </w:r>
      <w:r>
        <w:fldChar w:fldCharType="end"/>
      </w:r>
      <w:r>
        <w:rPr>
          <w:bCs/>
        </w:rPr>
        <w:fldChar w:fldCharType="end"/>
      </w:r>
    </w:p>
    <w:p>
      <w:pPr>
        <w:pStyle w:val="15"/>
        <w:tabs>
          <w:tab w:val="right" w:leader="dot" w:pos="8306"/>
        </w:tabs>
        <w:ind w:left="0" w:leftChars="0" w:firstLine="210" w:firstLineChars="100"/>
      </w:pPr>
      <w:r>
        <w:rPr>
          <w:bCs/>
        </w:rPr>
        <w:fldChar w:fldCharType="begin"/>
      </w:r>
      <w:r>
        <w:rPr>
          <w:bCs/>
        </w:rPr>
        <w:instrText xml:space="preserve"> HYPERLINK \l _Toc31881 </w:instrText>
      </w:r>
      <w:r>
        <w:rPr>
          <w:bCs/>
        </w:rPr>
        <w:fldChar w:fldCharType="separate"/>
      </w:r>
      <w:r>
        <w:rPr>
          <w:rFonts w:hint="eastAsia"/>
          <w:bCs/>
          <w:strike w:val="0"/>
          <w:dstrike w:val="0"/>
          <w:highlight w:val="none"/>
          <w:lang w:val="en-US" w:eastAsia="zh-CN"/>
        </w:rPr>
        <w:t>5</w:t>
      </w:r>
      <w:r>
        <w:rPr>
          <w:bCs/>
          <w:strike w:val="0"/>
          <w:dstrike w:val="0"/>
          <w:highlight w:val="none"/>
        </w:rPr>
        <w:t>.4 最近浏览及推荐</w:t>
      </w:r>
      <w:r>
        <w:tab/>
      </w:r>
      <w:r>
        <w:fldChar w:fldCharType="begin"/>
      </w:r>
      <w:r>
        <w:instrText xml:space="preserve"> PAGEREF _Toc31881 \h </w:instrText>
      </w:r>
      <w:r>
        <w:fldChar w:fldCharType="separate"/>
      </w:r>
      <w:r>
        <w:t>117</w:t>
      </w:r>
      <w:r>
        <w:fldChar w:fldCharType="end"/>
      </w:r>
      <w:r>
        <w:rPr>
          <w:bCs/>
        </w:rPr>
        <w:fldChar w:fldCharType="end"/>
      </w:r>
    </w:p>
    <w:p>
      <w:pPr>
        <w:pStyle w:val="15"/>
        <w:tabs>
          <w:tab w:val="right" w:leader="dot" w:pos="8306"/>
        </w:tabs>
        <w:ind w:left="0" w:leftChars="0" w:firstLine="210" w:firstLineChars="100"/>
      </w:pPr>
      <w:r>
        <w:rPr>
          <w:bCs/>
        </w:rPr>
        <w:fldChar w:fldCharType="begin"/>
      </w:r>
      <w:r>
        <w:rPr>
          <w:bCs/>
        </w:rPr>
        <w:instrText xml:space="preserve"> HYPERLINK \l _Toc3064 </w:instrText>
      </w:r>
      <w:r>
        <w:rPr>
          <w:bCs/>
        </w:rPr>
        <w:fldChar w:fldCharType="separate"/>
      </w:r>
      <w:r>
        <w:rPr>
          <w:rFonts w:hint="eastAsia"/>
          <w:bCs/>
          <w:highlight w:val="none"/>
          <w:lang w:val="en-US" w:eastAsia="zh-CN"/>
        </w:rPr>
        <w:t>5</w:t>
      </w:r>
      <w:r>
        <w:rPr>
          <w:bCs/>
          <w:highlight w:val="none"/>
        </w:rPr>
        <w:t>.</w:t>
      </w:r>
      <w:r>
        <w:rPr>
          <w:bCs/>
          <w:strike w:val="0"/>
          <w:dstrike w:val="0"/>
          <w:highlight w:val="none"/>
        </w:rPr>
        <w:t>5</w:t>
      </w:r>
      <w:r>
        <w:rPr>
          <w:bCs/>
          <w:strike w:val="0"/>
          <w:highlight w:val="none"/>
        </w:rPr>
        <w:t xml:space="preserve"> </w:t>
      </w:r>
      <w:r>
        <w:rPr>
          <w:bCs/>
          <w:highlight w:val="none"/>
        </w:rPr>
        <w:t>出版来源检索</w:t>
      </w:r>
      <w:r>
        <w:tab/>
      </w:r>
      <w:r>
        <w:fldChar w:fldCharType="begin"/>
      </w:r>
      <w:r>
        <w:instrText xml:space="preserve"> PAGEREF _Toc3064 \h </w:instrText>
      </w:r>
      <w:r>
        <w:fldChar w:fldCharType="separate"/>
      </w:r>
      <w:r>
        <w:t>118</w:t>
      </w:r>
      <w:r>
        <w:fldChar w:fldCharType="end"/>
      </w:r>
      <w:r>
        <w:rPr>
          <w:bCs/>
        </w:rPr>
        <w:fldChar w:fldCharType="end"/>
      </w:r>
    </w:p>
    <w:p>
      <w:pPr>
        <w:pStyle w:val="15"/>
        <w:tabs>
          <w:tab w:val="right" w:leader="dot" w:pos="8306"/>
        </w:tabs>
        <w:ind w:left="0" w:leftChars="0" w:firstLine="210" w:firstLineChars="100"/>
      </w:pPr>
      <w:r>
        <w:rPr>
          <w:bCs/>
        </w:rPr>
        <w:fldChar w:fldCharType="begin"/>
      </w:r>
      <w:r>
        <w:rPr>
          <w:bCs/>
        </w:rPr>
        <w:instrText xml:space="preserve"> HYPERLINK \l _Toc11195 </w:instrText>
      </w:r>
      <w:r>
        <w:rPr>
          <w:bCs/>
        </w:rPr>
        <w:fldChar w:fldCharType="separate"/>
      </w:r>
      <w:r>
        <w:rPr>
          <w:rFonts w:hint="eastAsia"/>
          <w:bCs/>
          <w:highlight w:val="none"/>
          <w:lang w:val="en-US" w:eastAsia="zh-CN"/>
        </w:rPr>
        <w:t>5</w:t>
      </w:r>
      <w:r>
        <w:rPr>
          <w:bCs/>
          <w:highlight w:val="none"/>
        </w:rPr>
        <w:t>.</w:t>
      </w:r>
      <w:r>
        <w:rPr>
          <w:bCs/>
          <w:strike w:val="0"/>
          <w:dstrike w:val="0"/>
          <w:highlight w:val="none"/>
        </w:rPr>
        <w:t>6</w:t>
      </w:r>
      <w:r>
        <w:rPr>
          <w:bCs/>
          <w:highlight w:val="none"/>
        </w:rPr>
        <w:t xml:space="preserve"> 出版来源检索结果</w:t>
      </w:r>
      <w:r>
        <w:tab/>
      </w:r>
      <w:r>
        <w:fldChar w:fldCharType="begin"/>
      </w:r>
      <w:r>
        <w:instrText xml:space="preserve"> PAGEREF _Toc11195 \h </w:instrText>
      </w:r>
      <w:r>
        <w:fldChar w:fldCharType="separate"/>
      </w:r>
      <w:r>
        <w:t>118</w:t>
      </w:r>
      <w:r>
        <w:fldChar w:fldCharType="end"/>
      </w:r>
      <w:r>
        <w:rPr>
          <w:bCs/>
        </w:rPr>
        <w:fldChar w:fldCharType="end"/>
      </w:r>
    </w:p>
    <w:p>
      <w:pPr>
        <w:pStyle w:val="15"/>
        <w:tabs>
          <w:tab w:val="right" w:leader="dot" w:pos="8306"/>
        </w:tabs>
        <w:ind w:left="0" w:leftChars="0" w:firstLine="210" w:firstLineChars="100"/>
      </w:pPr>
      <w:r>
        <w:rPr>
          <w:bCs/>
        </w:rPr>
        <w:fldChar w:fldCharType="begin"/>
      </w:r>
      <w:r>
        <w:rPr>
          <w:bCs/>
        </w:rPr>
        <w:instrText xml:space="preserve"> HYPERLINK \l _Toc14127 </w:instrText>
      </w:r>
      <w:r>
        <w:rPr>
          <w:bCs/>
        </w:rPr>
        <w:fldChar w:fldCharType="separate"/>
      </w:r>
      <w:r>
        <w:rPr>
          <w:rFonts w:hint="eastAsia"/>
          <w:bCs/>
          <w:highlight w:val="none"/>
          <w:lang w:val="en-US" w:eastAsia="zh-CN"/>
        </w:rPr>
        <w:t>5</w:t>
      </w:r>
      <w:r>
        <w:rPr>
          <w:bCs/>
          <w:highlight w:val="none"/>
        </w:rPr>
        <w:t>.7 各产品导航</w:t>
      </w:r>
      <w:r>
        <w:tab/>
      </w:r>
      <w:r>
        <w:fldChar w:fldCharType="begin"/>
      </w:r>
      <w:r>
        <w:instrText xml:space="preserve"> PAGEREF _Toc14127 \h </w:instrText>
      </w:r>
      <w:r>
        <w:fldChar w:fldCharType="separate"/>
      </w:r>
      <w:r>
        <w:t>119</w:t>
      </w:r>
      <w:r>
        <w:fldChar w:fldCharType="end"/>
      </w:r>
      <w:r>
        <w:rPr>
          <w:bCs/>
        </w:rPr>
        <w:fldChar w:fldCharType="end"/>
      </w:r>
    </w:p>
    <w:p>
      <w:pPr>
        <w:pStyle w:val="15"/>
        <w:tabs>
          <w:tab w:val="right" w:leader="dot" w:pos="8306"/>
        </w:tabs>
        <w:ind w:left="0" w:leftChars="0" w:firstLine="420" w:firstLineChars="200"/>
      </w:pPr>
      <w:r>
        <w:rPr>
          <w:bCs/>
        </w:rPr>
        <w:fldChar w:fldCharType="begin"/>
      </w:r>
      <w:r>
        <w:rPr>
          <w:bCs/>
        </w:rPr>
        <w:instrText xml:space="preserve"> HYPERLINK \l _Toc5576 </w:instrText>
      </w:r>
      <w:r>
        <w:rPr>
          <w:bCs/>
        </w:rPr>
        <w:fldChar w:fldCharType="separate"/>
      </w:r>
      <w:r>
        <w:rPr>
          <w:rFonts w:hint="eastAsia"/>
          <w:highlight w:val="none"/>
          <w:lang w:val="en-US" w:eastAsia="zh-CN"/>
        </w:rPr>
        <w:t>5</w:t>
      </w:r>
      <w:r>
        <w:rPr>
          <w:highlight w:val="none"/>
        </w:rPr>
        <w:t>.7.1 期刊导航</w:t>
      </w:r>
      <w:r>
        <w:tab/>
      </w:r>
      <w:r>
        <w:fldChar w:fldCharType="begin"/>
      </w:r>
      <w:r>
        <w:instrText xml:space="preserve"> PAGEREF _Toc5576 \h </w:instrText>
      </w:r>
      <w:r>
        <w:fldChar w:fldCharType="separate"/>
      </w:r>
      <w:r>
        <w:t>120</w:t>
      </w:r>
      <w:r>
        <w:fldChar w:fldCharType="end"/>
      </w:r>
      <w:r>
        <w:rPr>
          <w:bCs/>
        </w:rPr>
        <w:fldChar w:fldCharType="end"/>
      </w:r>
    </w:p>
    <w:p>
      <w:pPr>
        <w:pStyle w:val="15"/>
        <w:tabs>
          <w:tab w:val="right" w:leader="dot" w:pos="8306"/>
        </w:tabs>
      </w:pPr>
      <w:r>
        <w:rPr>
          <w:bCs/>
        </w:rPr>
        <w:fldChar w:fldCharType="begin"/>
      </w:r>
      <w:r>
        <w:rPr>
          <w:bCs/>
        </w:rPr>
        <w:instrText xml:space="preserve"> HYPERLINK \l _Toc29583 </w:instrText>
      </w:r>
      <w:r>
        <w:rPr>
          <w:bCs/>
        </w:rPr>
        <w:fldChar w:fldCharType="separate"/>
      </w:r>
      <w:r>
        <w:rPr>
          <w:rFonts w:hint="eastAsia"/>
          <w:highlight w:val="none"/>
          <w:lang w:val="en-US" w:eastAsia="zh-CN"/>
        </w:rPr>
        <w:t>5</w:t>
      </w:r>
      <w:r>
        <w:rPr>
          <w:highlight w:val="none"/>
        </w:rPr>
        <w:t>.7.2 学术辑刊导航</w:t>
      </w:r>
      <w:r>
        <w:tab/>
      </w:r>
      <w:r>
        <w:fldChar w:fldCharType="begin"/>
      </w:r>
      <w:r>
        <w:instrText xml:space="preserve"> PAGEREF _Toc29583 \h </w:instrText>
      </w:r>
      <w:r>
        <w:fldChar w:fldCharType="separate"/>
      </w:r>
      <w:r>
        <w:t>121</w:t>
      </w:r>
      <w:r>
        <w:fldChar w:fldCharType="end"/>
      </w:r>
      <w:r>
        <w:rPr>
          <w:bCs/>
        </w:rPr>
        <w:fldChar w:fldCharType="end"/>
      </w:r>
    </w:p>
    <w:p>
      <w:pPr>
        <w:pStyle w:val="15"/>
        <w:tabs>
          <w:tab w:val="right" w:leader="dot" w:pos="8306"/>
        </w:tabs>
      </w:pPr>
      <w:r>
        <w:rPr>
          <w:bCs/>
        </w:rPr>
        <w:fldChar w:fldCharType="begin"/>
      </w:r>
      <w:r>
        <w:rPr>
          <w:bCs/>
        </w:rPr>
        <w:instrText xml:space="preserve"> HYPERLINK \l _Toc14387 </w:instrText>
      </w:r>
      <w:r>
        <w:rPr>
          <w:bCs/>
        </w:rPr>
        <w:fldChar w:fldCharType="separate"/>
      </w:r>
      <w:r>
        <w:rPr>
          <w:rFonts w:hint="eastAsia"/>
          <w:highlight w:val="none"/>
          <w:lang w:val="en-US" w:eastAsia="zh-CN"/>
        </w:rPr>
        <w:t>5</w:t>
      </w:r>
      <w:r>
        <w:rPr>
          <w:highlight w:val="none"/>
        </w:rPr>
        <w:t>.7.3 学位授予单位导航</w:t>
      </w:r>
      <w:r>
        <w:tab/>
      </w:r>
      <w:r>
        <w:fldChar w:fldCharType="begin"/>
      </w:r>
      <w:r>
        <w:instrText xml:space="preserve"> PAGEREF _Toc14387 \h </w:instrText>
      </w:r>
      <w:r>
        <w:fldChar w:fldCharType="separate"/>
      </w:r>
      <w:r>
        <w:t>122</w:t>
      </w:r>
      <w:r>
        <w:fldChar w:fldCharType="end"/>
      </w:r>
      <w:r>
        <w:rPr>
          <w:bCs/>
        </w:rPr>
        <w:fldChar w:fldCharType="end"/>
      </w:r>
    </w:p>
    <w:p>
      <w:pPr>
        <w:pStyle w:val="15"/>
        <w:tabs>
          <w:tab w:val="right" w:leader="dot" w:pos="8306"/>
        </w:tabs>
      </w:pPr>
      <w:r>
        <w:rPr>
          <w:bCs/>
        </w:rPr>
        <w:fldChar w:fldCharType="begin"/>
      </w:r>
      <w:r>
        <w:rPr>
          <w:bCs/>
        </w:rPr>
        <w:instrText xml:space="preserve"> HYPERLINK \l _Toc12368 </w:instrText>
      </w:r>
      <w:r>
        <w:rPr>
          <w:bCs/>
        </w:rPr>
        <w:fldChar w:fldCharType="separate"/>
      </w:r>
      <w:r>
        <w:rPr>
          <w:rFonts w:hint="eastAsia"/>
          <w:highlight w:val="none"/>
          <w:lang w:val="en-US" w:eastAsia="zh-CN"/>
        </w:rPr>
        <w:t>5</w:t>
      </w:r>
      <w:r>
        <w:rPr>
          <w:highlight w:val="none"/>
        </w:rPr>
        <w:t>.7.4 会议导航</w:t>
      </w:r>
      <w:r>
        <w:tab/>
      </w:r>
      <w:r>
        <w:fldChar w:fldCharType="begin"/>
      </w:r>
      <w:r>
        <w:instrText xml:space="preserve"> PAGEREF _Toc12368 \h </w:instrText>
      </w:r>
      <w:r>
        <w:fldChar w:fldCharType="separate"/>
      </w:r>
      <w:r>
        <w:t>123</w:t>
      </w:r>
      <w:r>
        <w:fldChar w:fldCharType="end"/>
      </w:r>
      <w:r>
        <w:rPr>
          <w:bCs/>
        </w:rPr>
        <w:fldChar w:fldCharType="end"/>
      </w:r>
    </w:p>
    <w:p>
      <w:pPr>
        <w:pStyle w:val="15"/>
        <w:tabs>
          <w:tab w:val="right" w:leader="dot" w:pos="8306"/>
        </w:tabs>
      </w:pPr>
      <w:r>
        <w:rPr>
          <w:bCs/>
        </w:rPr>
        <w:fldChar w:fldCharType="begin"/>
      </w:r>
      <w:r>
        <w:rPr>
          <w:bCs/>
        </w:rPr>
        <w:instrText xml:space="preserve"> HYPERLINK \l _Toc5643 </w:instrText>
      </w:r>
      <w:r>
        <w:rPr>
          <w:bCs/>
        </w:rPr>
        <w:fldChar w:fldCharType="separate"/>
      </w:r>
      <w:r>
        <w:rPr>
          <w:rFonts w:hint="eastAsia"/>
          <w:highlight w:val="none"/>
          <w:lang w:val="en-US" w:eastAsia="zh-CN"/>
        </w:rPr>
        <w:t>5</w:t>
      </w:r>
      <w:r>
        <w:rPr>
          <w:highlight w:val="none"/>
        </w:rPr>
        <w:t>.7.5 报纸导航</w:t>
      </w:r>
      <w:r>
        <w:tab/>
      </w:r>
      <w:r>
        <w:fldChar w:fldCharType="begin"/>
      </w:r>
      <w:r>
        <w:instrText xml:space="preserve"> PAGEREF _Toc5643 \h </w:instrText>
      </w:r>
      <w:r>
        <w:fldChar w:fldCharType="separate"/>
      </w:r>
      <w:r>
        <w:t>124</w:t>
      </w:r>
      <w:r>
        <w:fldChar w:fldCharType="end"/>
      </w:r>
      <w:r>
        <w:rPr>
          <w:bCs/>
        </w:rPr>
        <w:fldChar w:fldCharType="end"/>
      </w:r>
    </w:p>
    <w:p>
      <w:pPr>
        <w:pStyle w:val="15"/>
        <w:tabs>
          <w:tab w:val="right" w:leader="dot" w:pos="8306"/>
        </w:tabs>
      </w:pPr>
      <w:r>
        <w:rPr>
          <w:bCs/>
        </w:rPr>
        <w:fldChar w:fldCharType="begin"/>
      </w:r>
      <w:r>
        <w:rPr>
          <w:bCs/>
        </w:rPr>
        <w:instrText xml:space="preserve"> HYPERLINK \l _Toc23063 </w:instrText>
      </w:r>
      <w:r>
        <w:rPr>
          <w:bCs/>
        </w:rPr>
        <w:fldChar w:fldCharType="separate"/>
      </w:r>
      <w:r>
        <w:rPr>
          <w:rFonts w:hint="eastAsia"/>
          <w:highlight w:val="none"/>
          <w:lang w:val="en-US" w:eastAsia="zh-CN"/>
        </w:rPr>
        <w:t>5</w:t>
      </w:r>
      <w:r>
        <w:rPr>
          <w:highlight w:val="none"/>
        </w:rPr>
        <w:t>.7.6 年鉴导航</w:t>
      </w:r>
      <w:r>
        <w:tab/>
      </w:r>
      <w:r>
        <w:fldChar w:fldCharType="begin"/>
      </w:r>
      <w:r>
        <w:instrText xml:space="preserve"> PAGEREF _Toc23063 \h </w:instrText>
      </w:r>
      <w:r>
        <w:fldChar w:fldCharType="separate"/>
      </w:r>
      <w:r>
        <w:t>125</w:t>
      </w:r>
      <w:r>
        <w:fldChar w:fldCharType="end"/>
      </w:r>
      <w:r>
        <w:rPr>
          <w:bCs/>
        </w:rPr>
        <w:fldChar w:fldCharType="end"/>
      </w:r>
    </w:p>
    <w:p>
      <w:pPr>
        <w:pStyle w:val="15"/>
        <w:tabs>
          <w:tab w:val="right" w:leader="dot" w:pos="8306"/>
        </w:tabs>
      </w:pPr>
      <w:r>
        <w:rPr>
          <w:bCs/>
        </w:rPr>
        <w:fldChar w:fldCharType="begin"/>
      </w:r>
      <w:r>
        <w:rPr>
          <w:bCs/>
        </w:rPr>
        <w:instrText xml:space="preserve"> HYPERLINK \l _Toc20461 </w:instrText>
      </w:r>
      <w:r>
        <w:rPr>
          <w:bCs/>
        </w:rPr>
        <w:fldChar w:fldCharType="separate"/>
      </w:r>
      <w:r>
        <w:rPr>
          <w:rFonts w:hint="eastAsia"/>
          <w:highlight w:val="none"/>
          <w:lang w:val="en-US" w:eastAsia="zh-CN"/>
        </w:rPr>
        <w:t>5</w:t>
      </w:r>
      <w:r>
        <w:rPr>
          <w:highlight w:val="none"/>
        </w:rPr>
        <w:t>.7.7 工具书导航</w:t>
      </w:r>
      <w:r>
        <w:tab/>
      </w:r>
      <w:r>
        <w:fldChar w:fldCharType="begin"/>
      </w:r>
      <w:r>
        <w:instrText xml:space="preserve"> PAGEREF _Toc20461 \h </w:instrText>
      </w:r>
      <w:r>
        <w:fldChar w:fldCharType="separate"/>
      </w:r>
      <w:r>
        <w:t>125</w:t>
      </w:r>
      <w:r>
        <w:fldChar w:fldCharType="end"/>
      </w:r>
      <w:r>
        <w:rPr>
          <w:bCs/>
        </w:rPr>
        <w:fldChar w:fldCharType="end"/>
      </w:r>
    </w:p>
    <w:p>
      <w:pPr>
        <w:pStyle w:val="15"/>
        <w:tabs>
          <w:tab w:val="right" w:leader="dot" w:pos="8306"/>
        </w:tabs>
        <w:ind w:left="0" w:leftChars="0" w:firstLine="210" w:firstLineChars="100"/>
        <w:rPr>
          <w:rFonts w:hint="eastAsia"/>
          <w:bCs/>
          <w:highlight w:val="none"/>
          <w:lang w:val="en-US" w:eastAsia="zh-CN"/>
        </w:rPr>
      </w:pPr>
      <w:r>
        <w:rPr>
          <w:bCs/>
        </w:rPr>
        <w:fldChar w:fldCharType="begin"/>
      </w:r>
      <w:r>
        <w:rPr>
          <w:bCs/>
        </w:rPr>
        <w:instrText xml:space="preserve"> HYPERLINK \l _Toc876 </w:instrText>
      </w:r>
      <w:r>
        <w:rPr>
          <w:bCs/>
        </w:rPr>
        <w:fldChar w:fldCharType="separate"/>
      </w:r>
      <w:r>
        <w:rPr>
          <w:rFonts w:hint="eastAsia"/>
          <w:bCs/>
          <w:highlight w:val="none"/>
          <w:lang w:val="en-US" w:eastAsia="zh-CN"/>
        </w:rPr>
        <w:t>5</w:t>
      </w:r>
      <w:r>
        <w:rPr>
          <w:bCs/>
          <w:highlight w:val="none"/>
        </w:rPr>
        <w:t>.8 各产品详情页</w:t>
      </w:r>
      <w:r>
        <w:rPr>
          <w:rFonts w:hint="eastAsia"/>
          <w:bCs/>
          <w:highlight w:val="none"/>
          <w:lang w:val="en-US" w:eastAsia="zh-CN"/>
        </w:rPr>
        <w:t xml:space="preserve"> </w:t>
      </w:r>
      <w:r>
        <w:tab/>
      </w:r>
      <w:r>
        <w:fldChar w:fldCharType="begin"/>
      </w:r>
      <w:r>
        <w:instrText xml:space="preserve"> PAGEREF _Toc876 \h </w:instrText>
      </w:r>
      <w:r>
        <w:fldChar w:fldCharType="separate"/>
      </w:r>
      <w:r>
        <w:t>126</w:t>
      </w:r>
      <w:r>
        <w:fldChar w:fldCharType="end"/>
      </w:r>
    </w:p>
    <w:p>
      <w:pPr>
        <w:pStyle w:val="15"/>
        <w:tabs>
          <w:tab w:val="right" w:leader="dot" w:pos="8306"/>
        </w:tabs>
      </w:pPr>
      <w:r>
        <w:rPr>
          <w:rFonts w:hint="eastAsia"/>
          <w:highlight w:val="none"/>
          <w:lang w:val="en-US" w:eastAsia="zh-CN"/>
        </w:rPr>
        <w:t>5</w:t>
      </w:r>
      <w:r>
        <w:rPr>
          <w:highlight w:val="none"/>
        </w:rPr>
        <w:t>.8.1 期刊/辑刊详情页</w:t>
      </w:r>
      <w:r>
        <w:tab/>
      </w:r>
      <w:r>
        <w:fldChar w:fldCharType="begin"/>
      </w:r>
      <w:r>
        <w:instrText xml:space="preserve"> PAGEREF _Toc876 \h </w:instrText>
      </w:r>
      <w:r>
        <w:fldChar w:fldCharType="separate"/>
      </w:r>
      <w:r>
        <w:t>126</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_Toc22809 </w:instrText>
      </w:r>
      <w:r>
        <w:rPr>
          <w:bCs/>
        </w:rPr>
        <w:fldChar w:fldCharType="separate"/>
      </w:r>
      <w:r>
        <w:rPr>
          <w:rFonts w:hint="eastAsia"/>
          <w:highlight w:val="none"/>
          <w:lang w:val="en-US" w:eastAsia="zh-CN"/>
        </w:rPr>
        <w:t>5</w:t>
      </w:r>
      <w:r>
        <w:rPr>
          <w:highlight w:val="none"/>
        </w:rPr>
        <w:t>.8.1.1 介绍信息</w:t>
      </w:r>
      <w:r>
        <w:tab/>
      </w:r>
      <w:r>
        <w:fldChar w:fldCharType="begin"/>
      </w:r>
      <w:r>
        <w:instrText xml:space="preserve"> PAGEREF _Toc22809 \h </w:instrText>
      </w:r>
      <w:r>
        <w:fldChar w:fldCharType="separate"/>
      </w:r>
      <w:r>
        <w:t>126</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_Toc14852 </w:instrText>
      </w:r>
      <w:r>
        <w:rPr>
          <w:bCs/>
        </w:rPr>
        <w:fldChar w:fldCharType="separate"/>
      </w:r>
      <w:r>
        <w:rPr>
          <w:rFonts w:hint="eastAsia"/>
          <w:highlight w:val="none"/>
          <w:lang w:val="en-US" w:eastAsia="zh-CN"/>
        </w:rPr>
        <w:t>5</w:t>
      </w:r>
      <w:r>
        <w:rPr>
          <w:highlight w:val="none"/>
        </w:rPr>
        <w:t>.8.1.2 刊期浏览</w:t>
      </w:r>
      <w:r>
        <w:tab/>
      </w:r>
      <w:r>
        <w:fldChar w:fldCharType="begin"/>
      </w:r>
      <w:r>
        <w:instrText xml:space="preserve"> PAGEREF _Toc14852 \h </w:instrText>
      </w:r>
      <w:r>
        <w:fldChar w:fldCharType="separate"/>
      </w:r>
      <w:r>
        <w:t>127</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_Toc6684 </w:instrText>
      </w:r>
      <w:r>
        <w:rPr>
          <w:bCs/>
        </w:rPr>
        <w:fldChar w:fldCharType="separate"/>
      </w:r>
      <w:r>
        <w:rPr>
          <w:rFonts w:hint="eastAsia"/>
          <w:highlight w:val="none"/>
          <w:lang w:val="en-US" w:eastAsia="zh-CN"/>
        </w:rPr>
        <w:t>5</w:t>
      </w:r>
      <w:r>
        <w:rPr>
          <w:highlight w:val="none"/>
        </w:rPr>
        <w:t>.8.1.3 栏目浏览</w:t>
      </w:r>
      <w:r>
        <w:tab/>
      </w:r>
      <w:r>
        <w:fldChar w:fldCharType="begin"/>
      </w:r>
      <w:r>
        <w:instrText xml:space="preserve"> PAGEREF _Toc6684 \h </w:instrText>
      </w:r>
      <w:r>
        <w:fldChar w:fldCharType="separate"/>
      </w:r>
      <w:r>
        <w:t>127</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_Toc14139 </w:instrText>
      </w:r>
      <w:r>
        <w:rPr>
          <w:bCs/>
        </w:rPr>
        <w:fldChar w:fldCharType="separate"/>
      </w:r>
      <w:r>
        <w:rPr>
          <w:rFonts w:hint="eastAsia"/>
          <w:highlight w:val="none"/>
          <w:lang w:val="en-US" w:eastAsia="zh-CN"/>
        </w:rPr>
        <w:t>5</w:t>
      </w:r>
      <w:r>
        <w:rPr>
          <w:highlight w:val="none"/>
        </w:rPr>
        <w:t>.8.1.4 统计与评价</w:t>
      </w:r>
      <w:r>
        <w:tab/>
      </w:r>
      <w:r>
        <w:fldChar w:fldCharType="begin"/>
      </w:r>
      <w:r>
        <w:instrText xml:space="preserve"> PAGEREF _Toc14139 \h </w:instrText>
      </w:r>
      <w:r>
        <w:fldChar w:fldCharType="separate"/>
      </w:r>
      <w:r>
        <w:t>128</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_Toc5597 </w:instrText>
      </w:r>
      <w:r>
        <w:rPr>
          <w:bCs/>
        </w:rPr>
        <w:fldChar w:fldCharType="separate"/>
      </w:r>
      <w:r>
        <w:rPr>
          <w:rFonts w:hint="eastAsia"/>
          <w:highlight w:val="none"/>
          <w:lang w:val="en-US" w:eastAsia="zh-CN"/>
        </w:rPr>
        <w:t>5</w:t>
      </w:r>
      <w:r>
        <w:rPr>
          <w:highlight w:val="none"/>
        </w:rPr>
        <w:t>.8.1.5 检索结果</w:t>
      </w:r>
      <w:r>
        <w:tab/>
      </w:r>
      <w:r>
        <w:fldChar w:fldCharType="begin"/>
      </w:r>
      <w:r>
        <w:instrText xml:space="preserve"> PAGEREF _Toc5597 \h </w:instrText>
      </w:r>
      <w:r>
        <w:fldChar w:fldCharType="separate"/>
      </w:r>
      <w:r>
        <w:t>130</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_Toc19819 </w:instrText>
      </w:r>
      <w:r>
        <w:rPr>
          <w:bCs/>
        </w:rPr>
        <w:fldChar w:fldCharType="separate"/>
      </w:r>
      <w:r>
        <w:rPr>
          <w:rFonts w:hint="eastAsia"/>
          <w:highlight w:val="none"/>
          <w:lang w:val="en-US" w:eastAsia="zh-CN"/>
        </w:rPr>
        <w:t>5</w:t>
      </w:r>
      <w:r>
        <w:rPr>
          <w:highlight w:val="none"/>
        </w:rPr>
        <w:t>.8.1.6 视频-专题</w:t>
      </w:r>
      <w:r>
        <w:tab/>
      </w:r>
      <w:r>
        <w:fldChar w:fldCharType="begin"/>
      </w:r>
      <w:r>
        <w:instrText xml:space="preserve"> PAGEREF _Toc19819 \h </w:instrText>
      </w:r>
      <w:r>
        <w:fldChar w:fldCharType="separate"/>
      </w:r>
      <w:r>
        <w:t>131</w:t>
      </w:r>
      <w:r>
        <w:fldChar w:fldCharType="end"/>
      </w:r>
      <w:r>
        <w:rPr>
          <w:bCs/>
        </w:rPr>
        <w:fldChar w:fldCharType="end"/>
      </w:r>
    </w:p>
    <w:p>
      <w:pPr>
        <w:pStyle w:val="15"/>
        <w:tabs>
          <w:tab w:val="right" w:leader="dot" w:pos="8306"/>
        </w:tabs>
      </w:pPr>
      <w:r>
        <w:rPr>
          <w:bCs/>
        </w:rPr>
        <w:fldChar w:fldCharType="begin"/>
      </w:r>
      <w:r>
        <w:rPr>
          <w:bCs/>
        </w:rPr>
        <w:instrText xml:space="preserve"> HYPERLINK \l _Toc3092 </w:instrText>
      </w:r>
      <w:r>
        <w:rPr>
          <w:bCs/>
        </w:rPr>
        <w:fldChar w:fldCharType="separate"/>
      </w:r>
      <w:r>
        <w:rPr>
          <w:rFonts w:hint="eastAsia"/>
          <w:highlight w:val="none"/>
          <w:lang w:val="en-US" w:eastAsia="zh-CN"/>
        </w:rPr>
        <w:t>5</w:t>
      </w:r>
      <w:r>
        <w:rPr>
          <w:highlight w:val="none"/>
        </w:rPr>
        <w:t>.8.2 学位授予单位详情页</w:t>
      </w:r>
      <w:r>
        <w:tab/>
      </w:r>
      <w:r>
        <w:fldChar w:fldCharType="begin"/>
      </w:r>
      <w:r>
        <w:instrText xml:space="preserve"> PAGEREF _Toc3092 \h </w:instrText>
      </w:r>
      <w:r>
        <w:fldChar w:fldCharType="separate"/>
      </w:r>
      <w:r>
        <w:t>132</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_Toc16653 </w:instrText>
      </w:r>
      <w:r>
        <w:rPr>
          <w:bCs/>
        </w:rPr>
        <w:fldChar w:fldCharType="separate"/>
      </w:r>
      <w:r>
        <w:rPr>
          <w:rFonts w:hint="eastAsia"/>
          <w:highlight w:val="none"/>
          <w:lang w:val="en-US" w:eastAsia="zh-CN"/>
        </w:rPr>
        <w:t>5</w:t>
      </w:r>
      <w:r>
        <w:rPr>
          <w:highlight w:val="none"/>
        </w:rPr>
        <w:t>.8.2.1 介绍信息</w:t>
      </w:r>
      <w:r>
        <w:tab/>
      </w:r>
      <w:r>
        <w:fldChar w:fldCharType="begin"/>
      </w:r>
      <w:r>
        <w:instrText xml:space="preserve"> PAGEREF _Toc16653 \h </w:instrText>
      </w:r>
      <w:r>
        <w:fldChar w:fldCharType="separate"/>
      </w:r>
      <w:r>
        <w:t>132</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_Toc11379 </w:instrText>
      </w:r>
      <w:r>
        <w:rPr>
          <w:bCs/>
        </w:rPr>
        <w:fldChar w:fldCharType="separate"/>
      </w:r>
      <w:r>
        <w:rPr>
          <w:rFonts w:hint="eastAsia"/>
          <w:highlight w:val="none"/>
          <w:lang w:val="en-US" w:eastAsia="zh-CN"/>
        </w:rPr>
        <w:t>5</w:t>
      </w:r>
      <w:r>
        <w:rPr>
          <w:highlight w:val="none"/>
        </w:rPr>
        <w:t>.8.2.2 学科专业浏览</w:t>
      </w:r>
      <w:r>
        <w:tab/>
      </w:r>
      <w:r>
        <w:fldChar w:fldCharType="begin"/>
      </w:r>
      <w:r>
        <w:instrText xml:space="preserve"> PAGEREF _Toc11379 \h </w:instrText>
      </w:r>
      <w:r>
        <w:fldChar w:fldCharType="separate"/>
      </w:r>
      <w:r>
        <w:t>133</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_Toc29633 </w:instrText>
      </w:r>
      <w:r>
        <w:rPr>
          <w:bCs/>
        </w:rPr>
        <w:fldChar w:fldCharType="separate"/>
      </w:r>
      <w:r>
        <w:rPr>
          <w:rFonts w:hint="eastAsia"/>
          <w:highlight w:val="none"/>
          <w:lang w:val="en-US" w:eastAsia="zh-CN"/>
        </w:rPr>
        <w:t>5</w:t>
      </w:r>
      <w:r>
        <w:rPr>
          <w:highlight w:val="none"/>
        </w:rPr>
        <w:t>.8.2.3 学科统计报表</w:t>
      </w:r>
      <w:r>
        <w:tab/>
      </w:r>
      <w:r>
        <w:fldChar w:fldCharType="begin"/>
      </w:r>
      <w:r>
        <w:instrText xml:space="preserve"> PAGEREF _Toc29633 \h </w:instrText>
      </w:r>
      <w:r>
        <w:fldChar w:fldCharType="separate"/>
      </w:r>
      <w:r>
        <w:t>133</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_Toc18434 </w:instrText>
      </w:r>
      <w:r>
        <w:rPr>
          <w:bCs/>
        </w:rPr>
        <w:fldChar w:fldCharType="separate"/>
      </w:r>
      <w:r>
        <w:rPr>
          <w:rFonts w:hint="eastAsia"/>
          <w:highlight w:val="none"/>
          <w:lang w:val="en-US" w:eastAsia="zh-CN"/>
        </w:rPr>
        <w:t>5</w:t>
      </w:r>
      <w:r>
        <w:rPr>
          <w:highlight w:val="none"/>
        </w:rPr>
        <w:t>.8.2.4 检索结果</w:t>
      </w:r>
      <w:r>
        <w:tab/>
      </w:r>
      <w:r>
        <w:fldChar w:fldCharType="begin"/>
      </w:r>
      <w:r>
        <w:instrText xml:space="preserve"> PAGEREF _Toc18434 \h </w:instrText>
      </w:r>
      <w:r>
        <w:fldChar w:fldCharType="separate"/>
      </w:r>
      <w:r>
        <w:t>134</w:t>
      </w:r>
      <w:r>
        <w:fldChar w:fldCharType="end"/>
      </w:r>
      <w:r>
        <w:rPr>
          <w:bCs/>
        </w:rPr>
        <w:fldChar w:fldCharType="end"/>
      </w:r>
    </w:p>
    <w:p>
      <w:pPr>
        <w:pStyle w:val="15"/>
        <w:tabs>
          <w:tab w:val="right" w:leader="dot" w:pos="8306"/>
        </w:tabs>
      </w:pPr>
      <w:r>
        <w:rPr>
          <w:bCs/>
        </w:rPr>
        <w:fldChar w:fldCharType="begin"/>
      </w:r>
      <w:r>
        <w:rPr>
          <w:bCs/>
        </w:rPr>
        <w:instrText xml:space="preserve"> HYPERLINK \l _Toc14512 </w:instrText>
      </w:r>
      <w:r>
        <w:rPr>
          <w:bCs/>
        </w:rPr>
        <w:fldChar w:fldCharType="separate"/>
      </w:r>
      <w:r>
        <w:rPr>
          <w:rFonts w:hint="eastAsia"/>
          <w:highlight w:val="none"/>
          <w:lang w:val="en-US" w:eastAsia="zh-CN"/>
        </w:rPr>
        <w:t>5</w:t>
      </w:r>
      <w:r>
        <w:rPr>
          <w:highlight w:val="none"/>
        </w:rPr>
        <w:t>.8.3 会议论文集详情页</w:t>
      </w:r>
      <w:r>
        <w:tab/>
      </w:r>
      <w:r>
        <w:fldChar w:fldCharType="begin"/>
      </w:r>
      <w:r>
        <w:instrText xml:space="preserve"> PAGEREF _Toc14512 \h </w:instrText>
      </w:r>
      <w:r>
        <w:fldChar w:fldCharType="separate"/>
      </w:r>
      <w:r>
        <w:t>135</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_Toc6787 </w:instrText>
      </w:r>
      <w:r>
        <w:rPr>
          <w:bCs/>
        </w:rPr>
        <w:fldChar w:fldCharType="separate"/>
      </w:r>
      <w:r>
        <w:rPr>
          <w:rFonts w:hint="eastAsia"/>
          <w:highlight w:val="none"/>
          <w:lang w:val="en-US" w:eastAsia="zh-CN"/>
        </w:rPr>
        <w:t>5</w:t>
      </w:r>
      <w:r>
        <w:rPr>
          <w:highlight w:val="none"/>
        </w:rPr>
        <w:t>.8.3.1 介绍信息</w:t>
      </w:r>
      <w:r>
        <w:tab/>
      </w:r>
      <w:r>
        <w:fldChar w:fldCharType="begin"/>
      </w:r>
      <w:r>
        <w:instrText xml:space="preserve"> PAGEREF _Toc6787 \h </w:instrText>
      </w:r>
      <w:r>
        <w:fldChar w:fldCharType="separate"/>
      </w:r>
      <w:r>
        <w:t>135</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_Toc9446 </w:instrText>
      </w:r>
      <w:r>
        <w:rPr>
          <w:bCs/>
        </w:rPr>
        <w:fldChar w:fldCharType="separate"/>
      </w:r>
      <w:r>
        <w:rPr>
          <w:rFonts w:hint="eastAsia"/>
          <w:highlight w:val="none"/>
          <w:lang w:val="en-US" w:eastAsia="zh-CN"/>
        </w:rPr>
        <w:t>5</w:t>
      </w:r>
      <w:r>
        <w:rPr>
          <w:highlight w:val="none"/>
        </w:rPr>
        <w:t>.8.3.2 本次会议论文集</w:t>
      </w:r>
      <w:r>
        <w:tab/>
      </w:r>
      <w:r>
        <w:fldChar w:fldCharType="begin"/>
      </w:r>
      <w:r>
        <w:instrText xml:space="preserve"> PAGEREF _Toc9446 \h </w:instrText>
      </w:r>
      <w:r>
        <w:fldChar w:fldCharType="separate"/>
      </w:r>
      <w:r>
        <w:t>135</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_Toc21467 </w:instrText>
      </w:r>
      <w:r>
        <w:rPr>
          <w:bCs/>
        </w:rPr>
        <w:fldChar w:fldCharType="separate"/>
      </w:r>
      <w:r>
        <w:rPr>
          <w:rFonts w:hint="eastAsia"/>
          <w:highlight w:val="none"/>
          <w:lang w:val="en-US" w:eastAsia="zh-CN"/>
        </w:rPr>
        <w:t>5</w:t>
      </w:r>
      <w:r>
        <w:rPr>
          <w:highlight w:val="none"/>
        </w:rPr>
        <w:t>.8.3.3 系列论文集</w:t>
      </w:r>
      <w:r>
        <w:tab/>
      </w:r>
      <w:r>
        <w:fldChar w:fldCharType="begin"/>
      </w:r>
      <w:r>
        <w:instrText xml:space="preserve"> PAGEREF _Toc21467 \h </w:instrText>
      </w:r>
      <w:r>
        <w:fldChar w:fldCharType="separate"/>
      </w:r>
      <w:r>
        <w:t>136</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_Toc916 </w:instrText>
      </w:r>
      <w:r>
        <w:rPr>
          <w:bCs/>
        </w:rPr>
        <w:fldChar w:fldCharType="separate"/>
      </w:r>
      <w:r>
        <w:rPr>
          <w:rFonts w:hint="eastAsia"/>
          <w:highlight w:val="none"/>
          <w:lang w:val="en-US" w:eastAsia="zh-CN"/>
        </w:rPr>
        <w:t>5</w:t>
      </w:r>
      <w:r>
        <w:rPr>
          <w:highlight w:val="none"/>
        </w:rPr>
        <w:t>.8.3.4 检索结果</w:t>
      </w:r>
      <w:r>
        <w:tab/>
      </w:r>
      <w:r>
        <w:fldChar w:fldCharType="begin"/>
      </w:r>
      <w:r>
        <w:instrText xml:space="preserve"> PAGEREF _Toc916 \h </w:instrText>
      </w:r>
      <w:r>
        <w:fldChar w:fldCharType="separate"/>
      </w:r>
      <w:r>
        <w:t>136</w:t>
      </w:r>
      <w:r>
        <w:fldChar w:fldCharType="end"/>
      </w:r>
      <w:r>
        <w:rPr>
          <w:bCs/>
        </w:rPr>
        <w:fldChar w:fldCharType="end"/>
      </w:r>
    </w:p>
    <w:p>
      <w:pPr>
        <w:pStyle w:val="15"/>
        <w:tabs>
          <w:tab w:val="right" w:leader="dot" w:pos="8306"/>
        </w:tabs>
      </w:pPr>
      <w:r>
        <w:rPr>
          <w:bCs/>
        </w:rPr>
        <w:fldChar w:fldCharType="begin"/>
      </w:r>
      <w:r>
        <w:rPr>
          <w:bCs/>
        </w:rPr>
        <w:instrText xml:space="preserve"> HYPERLINK \l _Toc2510 </w:instrText>
      </w:r>
      <w:r>
        <w:rPr>
          <w:bCs/>
        </w:rPr>
        <w:fldChar w:fldCharType="separate"/>
      </w:r>
      <w:r>
        <w:rPr>
          <w:rFonts w:hint="eastAsia"/>
          <w:highlight w:val="none"/>
          <w:lang w:val="en-US" w:eastAsia="zh-CN"/>
        </w:rPr>
        <w:t>5</w:t>
      </w:r>
      <w:r>
        <w:rPr>
          <w:highlight w:val="none"/>
        </w:rPr>
        <w:t>.8.4 会议主办单位详情页</w:t>
      </w:r>
      <w:r>
        <w:tab/>
      </w:r>
      <w:r>
        <w:fldChar w:fldCharType="begin"/>
      </w:r>
      <w:r>
        <w:instrText xml:space="preserve"> PAGEREF _Toc2510 \h </w:instrText>
      </w:r>
      <w:r>
        <w:fldChar w:fldCharType="separate"/>
      </w:r>
      <w:r>
        <w:t>137</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_Toc5473 </w:instrText>
      </w:r>
      <w:r>
        <w:rPr>
          <w:bCs/>
        </w:rPr>
        <w:fldChar w:fldCharType="separate"/>
      </w:r>
      <w:r>
        <w:rPr>
          <w:rFonts w:hint="eastAsia"/>
          <w:highlight w:val="none"/>
          <w:lang w:val="en-US" w:eastAsia="zh-CN"/>
        </w:rPr>
        <w:t>5</w:t>
      </w:r>
      <w:r>
        <w:rPr>
          <w:highlight w:val="none"/>
        </w:rPr>
        <w:t>.8.4.1 会议系列</w:t>
      </w:r>
      <w:r>
        <w:tab/>
      </w:r>
      <w:r>
        <w:fldChar w:fldCharType="begin"/>
      </w:r>
      <w:r>
        <w:instrText xml:space="preserve"> PAGEREF _Toc5473 \h </w:instrText>
      </w:r>
      <w:r>
        <w:fldChar w:fldCharType="separate"/>
      </w:r>
      <w:r>
        <w:t>137</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_Toc15506 </w:instrText>
      </w:r>
      <w:r>
        <w:rPr>
          <w:bCs/>
        </w:rPr>
        <w:fldChar w:fldCharType="separate"/>
      </w:r>
      <w:r>
        <w:rPr>
          <w:rFonts w:hint="eastAsia"/>
          <w:highlight w:val="none"/>
          <w:lang w:val="en-US" w:eastAsia="zh-CN"/>
        </w:rPr>
        <w:t>5</w:t>
      </w:r>
      <w:r>
        <w:rPr>
          <w:highlight w:val="none"/>
        </w:rPr>
        <w:t>.8.4.2 论文集系列</w:t>
      </w:r>
      <w:r>
        <w:tab/>
      </w:r>
      <w:r>
        <w:fldChar w:fldCharType="begin"/>
      </w:r>
      <w:r>
        <w:instrText xml:space="preserve"> PAGEREF _Toc15506 \h </w:instrText>
      </w:r>
      <w:r>
        <w:fldChar w:fldCharType="separate"/>
      </w:r>
      <w:r>
        <w:t>137</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_Toc15149 </w:instrText>
      </w:r>
      <w:r>
        <w:rPr>
          <w:bCs/>
        </w:rPr>
        <w:fldChar w:fldCharType="separate"/>
      </w:r>
      <w:r>
        <w:rPr>
          <w:rFonts w:hint="eastAsia"/>
          <w:highlight w:val="none"/>
          <w:lang w:val="en-US" w:eastAsia="zh-CN"/>
        </w:rPr>
        <w:t>5</w:t>
      </w:r>
      <w:r>
        <w:rPr>
          <w:highlight w:val="none"/>
        </w:rPr>
        <w:t>.8.4.3 相关分会/地方分会</w:t>
      </w:r>
      <w:r>
        <w:tab/>
      </w:r>
      <w:r>
        <w:fldChar w:fldCharType="begin"/>
      </w:r>
      <w:r>
        <w:instrText xml:space="preserve"> PAGEREF _Toc15149 \h </w:instrText>
      </w:r>
      <w:r>
        <w:fldChar w:fldCharType="separate"/>
      </w:r>
      <w:r>
        <w:t>138</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_Toc11526 </w:instrText>
      </w:r>
      <w:r>
        <w:rPr>
          <w:bCs/>
        </w:rPr>
        <w:fldChar w:fldCharType="separate"/>
      </w:r>
      <w:r>
        <w:rPr>
          <w:rFonts w:hint="eastAsia"/>
          <w:highlight w:val="none"/>
          <w:lang w:val="en-US" w:eastAsia="zh-CN"/>
        </w:rPr>
        <w:t>5</w:t>
      </w:r>
      <w:r>
        <w:rPr>
          <w:highlight w:val="none"/>
        </w:rPr>
        <w:t>.8.4.4 视频</w:t>
      </w:r>
      <w:r>
        <w:tab/>
      </w:r>
      <w:r>
        <w:fldChar w:fldCharType="begin"/>
      </w:r>
      <w:r>
        <w:instrText xml:space="preserve"> PAGEREF _Toc11526 \h </w:instrText>
      </w:r>
      <w:r>
        <w:fldChar w:fldCharType="separate"/>
      </w:r>
      <w:r>
        <w:t>138</w:t>
      </w:r>
      <w:r>
        <w:fldChar w:fldCharType="end"/>
      </w:r>
      <w:r>
        <w:rPr>
          <w:bCs/>
        </w:rPr>
        <w:fldChar w:fldCharType="end"/>
      </w:r>
    </w:p>
    <w:p>
      <w:pPr>
        <w:pStyle w:val="15"/>
        <w:tabs>
          <w:tab w:val="right" w:leader="dot" w:pos="8306"/>
        </w:tabs>
      </w:pPr>
      <w:r>
        <w:rPr>
          <w:bCs/>
        </w:rPr>
        <w:fldChar w:fldCharType="begin"/>
      </w:r>
      <w:r>
        <w:rPr>
          <w:bCs/>
        </w:rPr>
        <w:instrText xml:space="preserve"> HYPERLINK \l _Toc28654 </w:instrText>
      </w:r>
      <w:r>
        <w:rPr>
          <w:bCs/>
        </w:rPr>
        <w:fldChar w:fldCharType="separate"/>
      </w:r>
      <w:r>
        <w:rPr>
          <w:rFonts w:hint="eastAsia"/>
          <w:highlight w:val="none"/>
          <w:lang w:val="en-US" w:eastAsia="zh-CN"/>
        </w:rPr>
        <w:t>5</w:t>
      </w:r>
      <w:r>
        <w:rPr>
          <w:highlight w:val="none"/>
        </w:rPr>
        <w:t>.8.5 报纸详情页</w:t>
      </w:r>
      <w:r>
        <w:tab/>
      </w:r>
      <w:r>
        <w:fldChar w:fldCharType="begin"/>
      </w:r>
      <w:r>
        <w:instrText xml:space="preserve"> PAGEREF _Toc28654 \h </w:instrText>
      </w:r>
      <w:r>
        <w:fldChar w:fldCharType="separate"/>
      </w:r>
      <w:r>
        <w:t>139</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_Toc31118 </w:instrText>
      </w:r>
      <w:r>
        <w:rPr>
          <w:bCs/>
        </w:rPr>
        <w:fldChar w:fldCharType="separate"/>
      </w:r>
      <w:r>
        <w:rPr>
          <w:rFonts w:hint="eastAsia"/>
          <w:highlight w:val="none"/>
          <w:lang w:val="en-US" w:eastAsia="zh-CN"/>
        </w:rPr>
        <w:t>5</w:t>
      </w:r>
      <w:r>
        <w:rPr>
          <w:highlight w:val="none"/>
        </w:rPr>
        <w:t>.8.5.1 介绍信息</w:t>
      </w:r>
      <w:r>
        <w:tab/>
      </w:r>
      <w:r>
        <w:fldChar w:fldCharType="begin"/>
      </w:r>
      <w:r>
        <w:instrText xml:space="preserve"> PAGEREF _Toc31118 \h </w:instrText>
      </w:r>
      <w:r>
        <w:fldChar w:fldCharType="separate"/>
      </w:r>
      <w:r>
        <w:t>139</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_Toc21145 </w:instrText>
      </w:r>
      <w:r>
        <w:rPr>
          <w:bCs/>
        </w:rPr>
        <w:fldChar w:fldCharType="separate"/>
      </w:r>
      <w:r>
        <w:rPr>
          <w:rFonts w:hint="eastAsia"/>
          <w:highlight w:val="none"/>
          <w:lang w:val="en-US" w:eastAsia="zh-CN"/>
        </w:rPr>
        <w:t>5</w:t>
      </w:r>
      <w:r>
        <w:rPr>
          <w:highlight w:val="none"/>
        </w:rPr>
        <w:t>.8.5.2 日期浏览</w:t>
      </w:r>
      <w:r>
        <w:tab/>
      </w:r>
      <w:r>
        <w:fldChar w:fldCharType="begin"/>
      </w:r>
      <w:r>
        <w:instrText xml:space="preserve"> PAGEREF _Toc21145 \h </w:instrText>
      </w:r>
      <w:r>
        <w:fldChar w:fldCharType="separate"/>
      </w:r>
      <w:r>
        <w:t>140</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_Toc24291 </w:instrText>
      </w:r>
      <w:r>
        <w:rPr>
          <w:bCs/>
        </w:rPr>
        <w:fldChar w:fldCharType="separate"/>
      </w:r>
      <w:r>
        <w:rPr>
          <w:rFonts w:hint="eastAsia"/>
          <w:highlight w:val="none"/>
          <w:lang w:val="en-US" w:eastAsia="zh-CN"/>
        </w:rPr>
        <w:t>5</w:t>
      </w:r>
      <w:r>
        <w:rPr>
          <w:highlight w:val="none"/>
        </w:rPr>
        <w:t>.8.5.3 栏目浏览</w:t>
      </w:r>
      <w:r>
        <w:tab/>
      </w:r>
      <w:r>
        <w:fldChar w:fldCharType="begin"/>
      </w:r>
      <w:r>
        <w:instrText xml:space="preserve"> PAGEREF _Toc24291 \h </w:instrText>
      </w:r>
      <w:r>
        <w:fldChar w:fldCharType="separate"/>
      </w:r>
      <w:r>
        <w:t>140</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_Toc18486 </w:instrText>
      </w:r>
      <w:r>
        <w:rPr>
          <w:bCs/>
        </w:rPr>
        <w:fldChar w:fldCharType="separate"/>
      </w:r>
      <w:r>
        <w:rPr>
          <w:rFonts w:hint="eastAsia"/>
          <w:highlight w:val="none"/>
          <w:lang w:val="en-US" w:eastAsia="zh-CN"/>
        </w:rPr>
        <w:t>5</w:t>
      </w:r>
      <w:r>
        <w:rPr>
          <w:highlight w:val="none"/>
        </w:rPr>
        <w:t>.8.5.4 检索结果</w:t>
      </w:r>
      <w:r>
        <w:tab/>
      </w:r>
      <w:r>
        <w:fldChar w:fldCharType="begin"/>
      </w:r>
      <w:r>
        <w:instrText xml:space="preserve"> PAGEREF _Toc18486 \h </w:instrText>
      </w:r>
      <w:r>
        <w:fldChar w:fldCharType="separate"/>
      </w:r>
      <w:r>
        <w:t>140</w:t>
      </w:r>
      <w:r>
        <w:fldChar w:fldCharType="end"/>
      </w:r>
      <w:r>
        <w:rPr>
          <w:bCs/>
        </w:rPr>
        <w:fldChar w:fldCharType="end"/>
      </w:r>
    </w:p>
    <w:p>
      <w:pPr>
        <w:pStyle w:val="15"/>
        <w:tabs>
          <w:tab w:val="right" w:leader="dot" w:pos="8306"/>
        </w:tabs>
      </w:pPr>
      <w:r>
        <w:rPr>
          <w:bCs/>
        </w:rPr>
        <w:fldChar w:fldCharType="begin"/>
      </w:r>
      <w:r>
        <w:rPr>
          <w:bCs/>
        </w:rPr>
        <w:instrText xml:space="preserve"> HYPERLINK \l _Toc9307 </w:instrText>
      </w:r>
      <w:r>
        <w:rPr>
          <w:bCs/>
        </w:rPr>
        <w:fldChar w:fldCharType="separate"/>
      </w:r>
      <w:r>
        <w:rPr>
          <w:rFonts w:hint="eastAsia"/>
          <w:highlight w:val="none"/>
          <w:lang w:val="en-US" w:eastAsia="zh-CN"/>
        </w:rPr>
        <w:t>5</w:t>
      </w:r>
      <w:r>
        <w:rPr>
          <w:highlight w:val="none"/>
        </w:rPr>
        <w:t>.8.6 年鉴详情页</w:t>
      </w:r>
      <w:r>
        <w:tab/>
      </w:r>
      <w:r>
        <w:fldChar w:fldCharType="begin"/>
      </w:r>
      <w:r>
        <w:instrText xml:space="preserve"> PAGEREF _Toc9307 \h </w:instrText>
      </w:r>
      <w:r>
        <w:fldChar w:fldCharType="separate"/>
      </w:r>
      <w:r>
        <w:t>141</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_Toc16259 </w:instrText>
      </w:r>
      <w:r>
        <w:rPr>
          <w:bCs/>
        </w:rPr>
        <w:fldChar w:fldCharType="separate"/>
      </w:r>
      <w:r>
        <w:rPr>
          <w:rFonts w:hint="eastAsia"/>
          <w:highlight w:val="none"/>
          <w:lang w:val="en-US" w:eastAsia="zh-CN"/>
        </w:rPr>
        <w:t>5</w:t>
      </w:r>
      <w:r>
        <w:rPr>
          <w:highlight w:val="none"/>
        </w:rPr>
        <w:t>.8.6.1 介绍信息</w:t>
      </w:r>
      <w:r>
        <w:tab/>
      </w:r>
      <w:r>
        <w:fldChar w:fldCharType="begin"/>
      </w:r>
      <w:r>
        <w:instrText xml:space="preserve"> PAGEREF _Toc16259 \h </w:instrText>
      </w:r>
      <w:r>
        <w:fldChar w:fldCharType="separate"/>
      </w:r>
      <w:r>
        <w:t>141</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_Toc14195 </w:instrText>
      </w:r>
      <w:r>
        <w:rPr>
          <w:bCs/>
        </w:rPr>
        <w:fldChar w:fldCharType="separate"/>
      </w:r>
      <w:r>
        <w:rPr>
          <w:rFonts w:hint="eastAsia"/>
          <w:highlight w:val="none"/>
          <w:lang w:val="en-US" w:eastAsia="zh-CN"/>
        </w:rPr>
        <w:t>5</w:t>
      </w:r>
      <w:r>
        <w:rPr>
          <w:highlight w:val="none"/>
        </w:rPr>
        <w:t>.8.6.2 年份浏览</w:t>
      </w:r>
      <w:r>
        <w:tab/>
      </w:r>
      <w:r>
        <w:fldChar w:fldCharType="begin"/>
      </w:r>
      <w:r>
        <w:instrText xml:space="preserve"> PAGEREF _Toc14195 \h </w:instrText>
      </w:r>
      <w:r>
        <w:fldChar w:fldCharType="separate"/>
      </w:r>
      <w:r>
        <w:t>141</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_Toc10973 </w:instrText>
      </w:r>
      <w:r>
        <w:rPr>
          <w:bCs/>
        </w:rPr>
        <w:fldChar w:fldCharType="separate"/>
      </w:r>
      <w:r>
        <w:rPr>
          <w:rFonts w:hint="eastAsia"/>
          <w:highlight w:val="none"/>
          <w:lang w:val="en-US" w:eastAsia="zh-CN"/>
        </w:rPr>
        <w:t>5</w:t>
      </w:r>
      <w:r>
        <w:rPr>
          <w:highlight w:val="none"/>
        </w:rPr>
        <w:t>.8.6.3 栏目浏览</w:t>
      </w:r>
      <w:r>
        <w:tab/>
      </w:r>
      <w:r>
        <w:fldChar w:fldCharType="begin"/>
      </w:r>
      <w:r>
        <w:instrText xml:space="preserve"> PAGEREF _Toc10973 \h </w:instrText>
      </w:r>
      <w:r>
        <w:fldChar w:fldCharType="separate"/>
      </w:r>
      <w:r>
        <w:t>142</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_Toc22688 </w:instrText>
      </w:r>
      <w:r>
        <w:rPr>
          <w:bCs/>
        </w:rPr>
        <w:fldChar w:fldCharType="separate"/>
      </w:r>
      <w:r>
        <w:rPr>
          <w:rFonts w:hint="eastAsia"/>
          <w:highlight w:val="none"/>
          <w:lang w:val="en-US" w:eastAsia="zh-CN"/>
        </w:rPr>
        <w:t>5</w:t>
      </w:r>
      <w:r>
        <w:rPr>
          <w:highlight w:val="none"/>
        </w:rPr>
        <w:t>.8.6.4 评价与推荐</w:t>
      </w:r>
      <w:r>
        <w:tab/>
      </w:r>
      <w:r>
        <w:fldChar w:fldCharType="begin"/>
      </w:r>
      <w:r>
        <w:instrText xml:space="preserve"> PAGEREF _Toc22688 \h </w:instrText>
      </w:r>
      <w:r>
        <w:fldChar w:fldCharType="separate"/>
      </w:r>
      <w:r>
        <w:t>142</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_Toc10823 </w:instrText>
      </w:r>
      <w:r>
        <w:rPr>
          <w:bCs/>
        </w:rPr>
        <w:fldChar w:fldCharType="separate"/>
      </w:r>
      <w:r>
        <w:rPr>
          <w:rFonts w:hint="eastAsia"/>
          <w:highlight w:val="none"/>
          <w:lang w:val="en-US" w:eastAsia="zh-CN"/>
        </w:rPr>
        <w:t>5</w:t>
      </w:r>
      <w:r>
        <w:rPr>
          <w:highlight w:val="none"/>
        </w:rPr>
        <w:t>.8.6.5 检索结果</w:t>
      </w:r>
      <w:r>
        <w:tab/>
      </w:r>
      <w:r>
        <w:fldChar w:fldCharType="begin"/>
      </w:r>
      <w:r>
        <w:instrText xml:space="preserve"> PAGEREF _Toc10823 \h </w:instrText>
      </w:r>
      <w:r>
        <w:fldChar w:fldCharType="separate"/>
      </w:r>
      <w:r>
        <w:t>143</w:t>
      </w:r>
      <w:r>
        <w:fldChar w:fldCharType="end"/>
      </w:r>
      <w:r>
        <w:rPr>
          <w:bCs/>
        </w:rPr>
        <w:fldChar w:fldCharType="end"/>
      </w:r>
    </w:p>
    <w:p>
      <w:pPr>
        <w:pStyle w:val="15"/>
        <w:tabs>
          <w:tab w:val="right" w:leader="dot" w:pos="8306"/>
        </w:tabs>
      </w:pPr>
      <w:r>
        <w:rPr>
          <w:bCs/>
        </w:rPr>
        <w:fldChar w:fldCharType="begin"/>
      </w:r>
      <w:r>
        <w:rPr>
          <w:bCs/>
        </w:rPr>
        <w:instrText xml:space="preserve"> HYPERLINK \l _Toc2994 </w:instrText>
      </w:r>
      <w:r>
        <w:rPr>
          <w:bCs/>
        </w:rPr>
        <w:fldChar w:fldCharType="separate"/>
      </w:r>
      <w:r>
        <w:rPr>
          <w:rFonts w:hint="eastAsia"/>
          <w:highlight w:val="none"/>
          <w:lang w:val="en-US" w:eastAsia="zh-CN"/>
        </w:rPr>
        <w:t>5</w:t>
      </w:r>
      <w:r>
        <w:rPr>
          <w:highlight w:val="none"/>
        </w:rPr>
        <w:t>.8.7 工具书详情</w:t>
      </w:r>
      <w:r>
        <w:tab/>
      </w:r>
      <w:r>
        <w:fldChar w:fldCharType="begin"/>
      </w:r>
      <w:r>
        <w:instrText xml:space="preserve"> PAGEREF _Toc2994 \h </w:instrText>
      </w:r>
      <w:r>
        <w:fldChar w:fldCharType="separate"/>
      </w:r>
      <w:r>
        <w:t>143</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_Toc28353 </w:instrText>
      </w:r>
      <w:r>
        <w:rPr>
          <w:bCs/>
        </w:rPr>
        <w:fldChar w:fldCharType="separate"/>
      </w:r>
      <w:r>
        <w:rPr>
          <w:rFonts w:hint="eastAsia"/>
          <w:highlight w:val="none"/>
          <w:lang w:val="en-US" w:eastAsia="zh-CN"/>
        </w:rPr>
        <w:t>5</w:t>
      </w:r>
      <w:r>
        <w:rPr>
          <w:highlight w:val="none"/>
        </w:rPr>
        <w:t>.8.7.1 介绍信息</w:t>
      </w:r>
      <w:r>
        <w:tab/>
      </w:r>
      <w:r>
        <w:fldChar w:fldCharType="begin"/>
      </w:r>
      <w:r>
        <w:instrText xml:space="preserve"> PAGEREF _Toc28353 \h </w:instrText>
      </w:r>
      <w:r>
        <w:fldChar w:fldCharType="separate"/>
      </w:r>
      <w:r>
        <w:t>143</w:t>
      </w:r>
      <w:r>
        <w:fldChar w:fldCharType="end"/>
      </w:r>
      <w:r>
        <w:rPr>
          <w:bCs/>
        </w:rPr>
        <w:fldChar w:fldCharType="end"/>
      </w:r>
    </w:p>
    <w:p>
      <w:pPr>
        <w:pStyle w:val="10"/>
        <w:tabs>
          <w:tab w:val="right" w:leader="dot" w:pos="8306"/>
        </w:tabs>
        <w:ind w:left="0" w:leftChars="0" w:firstLine="630" w:firstLineChars="300"/>
      </w:pPr>
      <w:r>
        <w:rPr>
          <w:bCs/>
        </w:rPr>
        <w:fldChar w:fldCharType="begin"/>
      </w:r>
      <w:r>
        <w:rPr>
          <w:bCs/>
        </w:rPr>
        <w:instrText xml:space="preserve"> HYPERLINK \l _Toc20561 </w:instrText>
      </w:r>
      <w:r>
        <w:rPr>
          <w:bCs/>
        </w:rPr>
        <w:fldChar w:fldCharType="separate"/>
      </w:r>
      <w:r>
        <w:rPr>
          <w:rFonts w:hint="eastAsia"/>
          <w:highlight w:val="none"/>
          <w:lang w:val="en-US" w:eastAsia="zh-CN"/>
        </w:rPr>
        <w:t>5</w:t>
      </w:r>
      <w:r>
        <w:rPr>
          <w:highlight w:val="none"/>
        </w:rPr>
        <w:t>.8.7.2 目录浏览</w:t>
      </w:r>
      <w:r>
        <w:tab/>
      </w:r>
      <w:r>
        <w:fldChar w:fldCharType="begin"/>
      </w:r>
      <w:r>
        <w:instrText xml:space="preserve"> PAGEREF _Toc20561 \h </w:instrText>
      </w:r>
      <w:r>
        <w:fldChar w:fldCharType="separate"/>
      </w:r>
      <w:r>
        <w:t>144</w:t>
      </w:r>
      <w:r>
        <w:fldChar w:fldCharType="end"/>
      </w:r>
      <w:r>
        <w:rPr>
          <w:bCs/>
        </w:rPr>
        <w:fldChar w:fldCharType="end"/>
      </w:r>
    </w:p>
    <w:p>
      <w:pPr>
        <w:pStyle w:val="10"/>
        <w:tabs>
          <w:tab w:val="right" w:leader="dot" w:pos="8306"/>
        </w:tabs>
        <w:ind w:left="0" w:leftChars="0" w:firstLine="630" w:firstLineChars="300"/>
        <w:rPr>
          <w:bCs/>
        </w:rPr>
      </w:pPr>
      <w:r>
        <w:rPr>
          <w:bCs/>
        </w:rPr>
        <w:fldChar w:fldCharType="begin"/>
      </w:r>
      <w:r>
        <w:rPr>
          <w:bCs/>
        </w:rPr>
        <w:instrText xml:space="preserve"> HYPERLINK \l _Toc26966 </w:instrText>
      </w:r>
      <w:r>
        <w:rPr>
          <w:bCs/>
        </w:rPr>
        <w:fldChar w:fldCharType="separate"/>
      </w:r>
      <w:r>
        <w:rPr>
          <w:rFonts w:hint="eastAsia"/>
          <w:highlight w:val="none"/>
          <w:lang w:val="en-US" w:eastAsia="zh-CN"/>
        </w:rPr>
        <w:t>5</w:t>
      </w:r>
      <w:r>
        <w:rPr>
          <w:highlight w:val="none"/>
        </w:rPr>
        <w:t>.8.7.3 书内检索</w:t>
      </w:r>
      <w:r>
        <w:tab/>
      </w:r>
      <w:r>
        <w:fldChar w:fldCharType="begin"/>
      </w:r>
      <w:r>
        <w:instrText xml:space="preserve"> PAGEREF _Toc26966 \h </w:instrText>
      </w:r>
      <w:r>
        <w:fldChar w:fldCharType="separate"/>
      </w:r>
      <w:r>
        <w:t>144</w:t>
      </w:r>
      <w:r>
        <w:fldChar w:fldCharType="end"/>
      </w:r>
      <w:r>
        <w:rPr>
          <w:bCs/>
        </w:rPr>
        <w:fldChar w:fldCharType="end"/>
      </w:r>
    </w:p>
    <w:p>
      <w:pPr>
        <w:pStyle w:val="10"/>
        <w:tabs>
          <w:tab w:val="right" w:leader="dot" w:pos="8306"/>
        </w:tabs>
        <w:ind w:left="0" w:leftChars="0" w:firstLine="0" w:firstLineChars="0"/>
      </w:pPr>
      <w:r>
        <w:rPr>
          <w:b/>
          <w:bCs w:val="0"/>
        </w:rPr>
        <w:fldChar w:fldCharType="begin"/>
      </w:r>
      <w:r>
        <w:rPr>
          <w:b/>
          <w:bCs w:val="0"/>
        </w:rPr>
        <w:instrText xml:space="preserve"> HYPERLINK \l _Toc2906 </w:instrText>
      </w:r>
      <w:r>
        <w:rPr>
          <w:b/>
          <w:bCs w:val="0"/>
        </w:rPr>
        <w:fldChar w:fldCharType="separate"/>
      </w:r>
      <w:r>
        <w:rPr>
          <w:rFonts w:hint="eastAsia"/>
          <w:b/>
          <w:bCs w:val="0"/>
          <w:highlight w:val="none"/>
          <w:lang w:val="en-US" w:eastAsia="zh-CN"/>
        </w:rPr>
        <w:t>6</w:t>
      </w:r>
      <w:r>
        <w:rPr>
          <w:b/>
          <w:bCs w:val="0"/>
          <w:highlight w:val="none"/>
        </w:rPr>
        <w:t xml:space="preserve"> 我的CNKI</w:t>
      </w:r>
      <w:r>
        <w:rPr>
          <w:b/>
          <w:bCs w:val="0"/>
        </w:rPr>
        <w:tab/>
      </w:r>
      <w:r>
        <w:rPr>
          <w:b/>
          <w:bCs w:val="0"/>
        </w:rPr>
        <w:fldChar w:fldCharType="begin"/>
      </w:r>
      <w:r>
        <w:rPr>
          <w:b/>
          <w:bCs w:val="0"/>
        </w:rPr>
        <w:instrText xml:space="preserve"> PAGEREF _Toc2906 \h </w:instrText>
      </w:r>
      <w:r>
        <w:rPr>
          <w:b/>
          <w:bCs w:val="0"/>
        </w:rPr>
        <w:fldChar w:fldCharType="separate"/>
      </w:r>
      <w:r>
        <w:rPr>
          <w:b/>
          <w:bCs w:val="0"/>
        </w:rPr>
        <w:t>145</w:t>
      </w:r>
      <w:r>
        <w:rPr>
          <w:b/>
          <w:bCs w:val="0"/>
        </w:rPr>
        <w:fldChar w:fldCharType="end"/>
      </w:r>
      <w:r>
        <w:rPr>
          <w:b/>
          <w:bCs w:val="0"/>
        </w:rPr>
        <w:fldChar w:fldCharType="end"/>
      </w:r>
    </w:p>
    <w:p>
      <w:pPr>
        <w:pStyle w:val="15"/>
        <w:tabs>
          <w:tab w:val="right" w:leader="dot" w:pos="8306"/>
        </w:tabs>
        <w:ind w:left="0" w:leftChars="0" w:firstLine="210" w:firstLineChars="100"/>
      </w:pPr>
      <w:r>
        <w:rPr>
          <w:bCs/>
        </w:rPr>
        <w:fldChar w:fldCharType="begin"/>
      </w:r>
      <w:r>
        <w:rPr>
          <w:bCs/>
        </w:rPr>
        <w:instrText xml:space="preserve"> HYPERLINK \l _Toc11137 </w:instrText>
      </w:r>
      <w:r>
        <w:rPr>
          <w:bCs/>
        </w:rPr>
        <w:fldChar w:fldCharType="separate"/>
      </w:r>
      <w:r>
        <w:rPr>
          <w:rFonts w:hint="eastAsia"/>
          <w:highlight w:val="none"/>
          <w:lang w:val="en-US" w:eastAsia="zh-CN"/>
        </w:rPr>
        <w:t>6</w:t>
      </w:r>
      <w:r>
        <w:rPr>
          <w:highlight w:val="none"/>
        </w:rPr>
        <w:t xml:space="preserve">.1 </w:t>
      </w:r>
      <w:r>
        <w:rPr>
          <w:rFonts w:hint="eastAsia"/>
          <w:highlight w:val="none"/>
          <w:lang w:val="en-US" w:eastAsia="zh-CN"/>
        </w:rPr>
        <w:t>收藏夹</w:t>
      </w:r>
      <w:r>
        <w:tab/>
      </w:r>
      <w:r>
        <w:fldChar w:fldCharType="begin"/>
      </w:r>
      <w:r>
        <w:instrText xml:space="preserve"> PAGEREF _Toc11137 \h </w:instrText>
      </w:r>
      <w:r>
        <w:fldChar w:fldCharType="separate"/>
      </w:r>
      <w:r>
        <w:t>145</w:t>
      </w:r>
      <w:r>
        <w:fldChar w:fldCharType="end"/>
      </w:r>
      <w:r>
        <w:rPr>
          <w:bCs/>
        </w:rPr>
        <w:fldChar w:fldCharType="end"/>
      </w:r>
    </w:p>
    <w:p>
      <w:pPr>
        <w:pStyle w:val="15"/>
        <w:tabs>
          <w:tab w:val="right" w:leader="dot" w:pos="8306"/>
        </w:tabs>
        <w:ind w:left="0" w:leftChars="0" w:firstLine="210" w:firstLineChars="100"/>
      </w:pPr>
      <w:r>
        <w:rPr>
          <w:bCs/>
        </w:rPr>
        <w:fldChar w:fldCharType="begin"/>
      </w:r>
      <w:r>
        <w:rPr>
          <w:bCs/>
        </w:rPr>
        <w:instrText xml:space="preserve"> HYPERLINK \l _Toc4133 </w:instrText>
      </w:r>
      <w:r>
        <w:rPr>
          <w:bCs/>
        </w:rPr>
        <w:fldChar w:fldCharType="separate"/>
      </w:r>
      <w:r>
        <w:rPr>
          <w:rFonts w:hint="eastAsia"/>
          <w:highlight w:val="none"/>
          <w:lang w:val="en-US" w:eastAsia="zh-CN"/>
        </w:rPr>
        <w:t>6</w:t>
      </w:r>
      <w:r>
        <w:rPr>
          <w:highlight w:val="none"/>
        </w:rPr>
        <w:t>.</w:t>
      </w:r>
      <w:r>
        <w:rPr>
          <w:rFonts w:hint="eastAsia"/>
          <w:highlight w:val="none"/>
          <w:lang w:val="en-US" w:eastAsia="zh-CN"/>
        </w:rPr>
        <w:t>2</w:t>
      </w:r>
      <w:r>
        <w:rPr>
          <w:highlight w:val="none"/>
        </w:rPr>
        <w:t xml:space="preserve"> </w:t>
      </w:r>
      <w:r>
        <w:rPr>
          <w:rFonts w:hint="eastAsia"/>
          <w:highlight w:val="none"/>
          <w:lang w:val="en-US" w:eastAsia="zh-CN"/>
        </w:rPr>
        <w:t>历史记录</w:t>
      </w:r>
      <w:r>
        <w:tab/>
      </w:r>
      <w:r>
        <w:fldChar w:fldCharType="begin"/>
      </w:r>
      <w:r>
        <w:instrText xml:space="preserve"> PAGEREF _Toc4133 \h </w:instrText>
      </w:r>
      <w:r>
        <w:fldChar w:fldCharType="separate"/>
      </w:r>
      <w:r>
        <w:t>148</w:t>
      </w:r>
      <w:r>
        <w:fldChar w:fldCharType="end"/>
      </w:r>
      <w:r>
        <w:rPr>
          <w:bCs/>
        </w:rPr>
        <w:fldChar w:fldCharType="end"/>
      </w:r>
    </w:p>
    <w:p>
      <w:pPr>
        <w:pStyle w:val="10"/>
        <w:tabs>
          <w:tab w:val="right" w:leader="dot" w:pos="8306"/>
        </w:tabs>
        <w:ind w:left="0" w:leftChars="0" w:firstLine="420" w:firstLineChars="200"/>
      </w:pPr>
      <w:r>
        <w:rPr>
          <w:bCs/>
        </w:rPr>
        <w:fldChar w:fldCharType="begin"/>
      </w:r>
      <w:r>
        <w:rPr>
          <w:bCs/>
        </w:rPr>
        <w:instrText xml:space="preserve"> HYPERLINK \l _Toc19421 </w:instrText>
      </w:r>
      <w:r>
        <w:rPr>
          <w:bCs/>
        </w:rPr>
        <w:fldChar w:fldCharType="separate"/>
      </w:r>
      <w:r>
        <w:rPr>
          <w:rFonts w:hint="eastAsia" w:cs="宋体"/>
          <w:highlight w:val="none"/>
          <w:lang w:val="en-US" w:eastAsia="zh-CN"/>
        </w:rPr>
        <w:t>6</w:t>
      </w:r>
      <w:r>
        <w:rPr>
          <w:rFonts w:hint="eastAsia" w:ascii="宋体" w:hAnsi="宋体" w:eastAsia="宋体" w:cs="宋体"/>
          <w:highlight w:val="none"/>
          <w:lang w:val="en-US" w:eastAsia="zh-CN"/>
        </w:rPr>
        <w:t>.2.1 检索历史</w:t>
      </w:r>
      <w:r>
        <w:tab/>
      </w:r>
      <w:r>
        <w:fldChar w:fldCharType="begin"/>
      </w:r>
      <w:r>
        <w:instrText xml:space="preserve"> PAGEREF _Toc19421 \h </w:instrText>
      </w:r>
      <w:r>
        <w:fldChar w:fldCharType="separate"/>
      </w:r>
      <w:r>
        <w:t>148</w:t>
      </w:r>
      <w:r>
        <w:fldChar w:fldCharType="end"/>
      </w:r>
      <w:r>
        <w:rPr>
          <w:bCs/>
        </w:rPr>
        <w:fldChar w:fldCharType="end"/>
      </w:r>
    </w:p>
    <w:p>
      <w:pPr>
        <w:pStyle w:val="10"/>
        <w:tabs>
          <w:tab w:val="right" w:leader="dot" w:pos="8306"/>
        </w:tabs>
        <w:ind w:left="0" w:leftChars="0" w:firstLine="420" w:firstLineChars="200"/>
      </w:pPr>
      <w:r>
        <w:rPr>
          <w:bCs/>
        </w:rPr>
        <w:fldChar w:fldCharType="begin"/>
      </w:r>
      <w:r>
        <w:rPr>
          <w:bCs/>
        </w:rPr>
        <w:instrText xml:space="preserve"> HYPERLINK \l _Toc28924 </w:instrText>
      </w:r>
      <w:r>
        <w:rPr>
          <w:bCs/>
        </w:rPr>
        <w:fldChar w:fldCharType="separate"/>
      </w:r>
      <w:r>
        <w:rPr>
          <w:rFonts w:hint="eastAsia" w:cs="宋体"/>
          <w:highlight w:val="none"/>
          <w:lang w:val="en-US" w:eastAsia="zh-CN"/>
        </w:rPr>
        <w:t>6</w:t>
      </w:r>
      <w:r>
        <w:rPr>
          <w:rFonts w:hint="eastAsia" w:ascii="宋体" w:hAnsi="宋体" w:eastAsia="宋体" w:cs="宋体"/>
          <w:highlight w:val="none"/>
          <w:lang w:val="en-US" w:eastAsia="zh-CN"/>
        </w:rPr>
        <w:t>.2.2 浏览历史</w:t>
      </w:r>
      <w:r>
        <w:tab/>
      </w:r>
      <w:r>
        <w:fldChar w:fldCharType="begin"/>
      </w:r>
      <w:r>
        <w:instrText xml:space="preserve"> PAGEREF _Toc28924 \h </w:instrText>
      </w:r>
      <w:r>
        <w:fldChar w:fldCharType="separate"/>
      </w:r>
      <w:r>
        <w:t>149</w:t>
      </w:r>
      <w:r>
        <w:fldChar w:fldCharType="end"/>
      </w:r>
      <w:r>
        <w:rPr>
          <w:bCs/>
        </w:rPr>
        <w:fldChar w:fldCharType="end"/>
      </w:r>
    </w:p>
    <w:p>
      <w:pPr>
        <w:pStyle w:val="10"/>
        <w:tabs>
          <w:tab w:val="right" w:leader="dot" w:pos="8306"/>
        </w:tabs>
        <w:ind w:left="0" w:leftChars="0" w:firstLine="420" w:firstLineChars="200"/>
      </w:pPr>
      <w:r>
        <w:rPr>
          <w:bCs/>
        </w:rPr>
        <w:fldChar w:fldCharType="begin"/>
      </w:r>
      <w:r>
        <w:rPr>
          <w:bCs/>
        </w:rPr>
        <w:instrText xml:space="preserve"> HYPERLINK \l _Toc31037 </w:instrText>
      </w:r>
      <w:r>
        <w:rPr>
          <w:bCs/>
        </w:rPr>
        <w:fldChar w:fldCharType="separate"/>
      </w:r>
      <w:r>
        <w:rPr>
          <w:rFonts w:hint="eastAsia" w:cs="宋体"/>
          <w:highlight w:val="none"/>
          <w:lang w:val="en-US" w:eastAsia="zh-CN"/>
        </w:rPr>
        <w:t>6</w:t>
      </w:r>
      <w:r>
        <w:rPr>
          <w:rFonts w:hint="eastAsia" w:ascii="宋体" w:hAnsi="宋体" w:eastAsia="宋体" w:cs="宋体"/>
          <w:highlight w:val="none"/>
          <w:lang w:val="en-US" w:eastAsia="zh-CN"/>
        </w:rPr>
        <w:t>.2.3 下载历史</w:t>
      </w:r>
      <w:r>
        <w:tab/>
      </w:r>
      <w:r>
        <w:fldChar w:fldCharType="begin"/>
      </w:r>
      <w:r>
        <w:instrText xml:space="preserve"> PAGEREF _Toc31037 \h </w:instrText>
      </w:r>
      <w:r>
        <w:fldChar w:fldCharType="separate"/>
      </w:r>
      <w:r>
        <w:t>149</w:t>
      </w:r>
      <w:r>
        <w:fldChar w:fldCharType="end"/>
      </w:r>
      <w:r>
        <w:rPr>
          <w:bCs/>
        </w:rPr>
        <w:fldChar w:fldCharType="end"/>
      </w:r>
    </w:p>
    <w:p>
      <w:pPr>
        <w:pStyle w:val="15"/>
        <w:tabs>
          <w:tab w:val="right" w:leader="dot" w:pos="8306"/>
        </w:tabs>
        <w:ind w:left="0" w:leftChars="0" w:firstLine="210" w:firstLineChars="100"/>
      </w:pPr>
      <w:r>
        <w:rPr>
          <w:bCs/>
        </w:rPr>
        <w:fldChar w:fldCharType="begin"/>
      </w:r>
      <w:r>
        <w:rPr>
          <w:bCs/>
        </w:rPr>
        <w:instrText xml:space="preserve"> HYPERLINK \l _Toc14411 </w:instrText>
      </w:r>
      <w:r>
        <w:rPr>
          <w:bCs/>
        </w:rPr>
        <w:fldChar w:fldCharType="separate"/>
      </w:r>
      <w:r>
        <w:rPr>
          <w:rFonts w:hint="eastAsia"/>
          <w:highlight w:val="none"/>
          <w:lang w:val="en-US" w:eastAsia="zh-CN"/>
        </w:rPr>
        <w:t>6</w:t>
      </w:r>
      <w:r>
        <w:rPr>
          <w:highlight w:val="none"/>
        </w:rPr>
        <w:t>.</w:t>
      </w:r>
      <w:r>
        <w:rPr>
          <w:rFonts w:hint="eastAsia"/>
          <w:highlight w:val="none"/>
          <w:lang w:val="en-US" w:eastAsia="zh-CN"/>
        </w:rPr>
        <w:t>3</w:t>
      </w:r>
      <w:r>
        <w:rPr>
          <w:highlight w:val="none"/>
        </w:rPr>
        <w:t xml:space="preserve"> </w:t>
      </w:r>
      <w:r>
        <w:rPr>
          <w:rFonts w:hint="eastAsia"/>
          <w:highlight w:val="none"/>
          <w:lang w:val="en-US" w:eastAsia="zh-CN"/>
        </w:rPr>
        <w:t>我的关注</w:t>
      </w:r>
      <w:r>
        <w:tab/>
      </w:r>
      <w:r>
        <w:fldChar w:fldCharType="begin"/>
      </w:r>
      <w:r>
        <w:instrText xml:space="preserve"> PAGEREF _Toc14411 \h </w:instrText>
      </w:r>
      <w:r>
        <w:fldChar w:fldCharType="separate"/>
      </w:r>
      <w:r>
        <w:t>150</w:t>
      </w:r>
      <w:r>
        <w:fldChar w:fldCharType="end"/>
      </w:r>
      <w:r>
        <w:rPr>
          <w:bCs/>
        </w:rPr>
        <w:fldChar w:fldCharType="end"/>
      </w:r>
    </w:p>
    <w:p>
      <w:pPr>
        <w:pStyle w:val="10"/>
        <w:tabs>
          <w:tab w:val="right" w:leader="dot" w:pos="8306"/>
        </w:tabs>
        <w:ind w:left="0" w:leftChars="0" w:firstLine="420" w:firstLineChars="200"/>
      </w:pPr>
      <w:r>
        <w:rPr>
          <w:bCs/>
        </w:rPr>
        <w:fldChar w:fldCharType="begin"/>
      </w:r>
      <w:r>
        <w:rPr>
          <w:bCs/>
        </w:rPr>
        <w:instrText xml:space="preserve"> HYPERLINK \l _Toc30625 </w:instrText>
      </w:r>
      <w:r>
        <w:rPr>
          <w:bCs/>
        </w:rPr>
        <w:fldChar w:fldCharType="separate"/>
      </w:r>
      <w:r>
        <w:rPr>
          <w:rFonts w:hint="eastAsia" w:cs="宋体"/>
          <w:highlight w:val="none"/>
          <w:lang w:val="en-US" w:eastAsia="zh-CN"/>
        </w:rPr>
        <w:t>6</w:t>
      </w:r>
      <w:r>
        <w:rPr>
          <w:rFonts w:hint="eastAsia" w:ascii="宋体" w:hAnsi="宋体" w:eastAsia="宋体" w:cs="宋体"/>
          <w:highlight w:val="none"/>
          <w:lang w:val="en-US" w:eastAsia="zh-CN"/>
        </w:rPr>
        <w:t>.3.1 检索式关注</w:t>
      </w:r>
      <w:r>
        <w:tab/>
      </w:r>
      <w:r>
        <w:fldChar w:fldCharType="begin"/>
      </w:r>
      <w:r>
        <w:instrText xml:space="preserve"> PAGEREF _Toc30625 \h </w:instrText>
      </w:r>
      <w:r>
        <w:fldChar w:fldCharType="separate"/>
      </w:r>
      <w:r>
        <w:t>150</w:t>
      </w:r>
      <w:r>
        <w:fldChar w:fldCharType="end"/>
      </w:r>
      <w:r>
        <w:rPr>
          <w:bCs/>
        </w:rPr>
        <w:fldChar w:fldCharType="end"/>
      </w:r>
    </w:p>
    <w:p>
      <w:pPr>
        <w:pStyle w:val="10"/>
        <w:tabs>
          <w:tab w:val="right" w:leader="dot" w:pos="8306"/>
        </w:tabs>
        <w:ind w:left="0" w:leftChars="0" w:firstLine="420" w:firstLineChars="200"/>
      </w:pPr>
      <w:r>
        <w:rPr>
          <w:bCs/>
        </w:rPr>
        <w:fldChar w:fldCharType="begin"/>
      </w:r>
      <w:r>
        <w:rPr>
          <w:bCs/>
        </w:rPr>
        <w:instrText xml:space="preserve"> HYPERLINK \l _Toc30800 </w:instrText>
      </w:r>
      <w:r>
        <w:rPr>
          <w:bCs/>
        </w:rPr>
        <w:fldChar w:fldCharType="separate"/>
      </w:r>
      <w:r>
        <w:rPr>
          <w:rFonts w:hint="eastAsia" w:cs="宋体"/>
          <w:highlight w:val="none"/>
          <w:lang w:val="en-US" w:eastAsia="zh-CN"/>
        </w:rPr>
        <w:t>6</w:t>
      </w:r>
      <w:r>
        <w:rPr>
          <w:rFonts w:hint="eastAsia" w:ascii="宋体" w:hAnsi="宋体" w:eastAsia="宋体" w:cs="宋体"/>
          <w:highlight w:val="none"/>
          <w:lang w:val="en-US" w:eastAsia="zh-CN"/>
        </w:rPr>
        <w:t>.3.2 论文关注</w:t>
      </w:r>
      <w:r>
        <w:tab/>
      </w:r>
      <w:r>
        <w:fldChar w:fldCharType="begin"/>
      </w:r>
      <w:r>
        <w:instrText xml:space="preserve"> PAGEREF _Toc30800 \h </w:instrText>
      </w:r>
      <w:r>
        <w:fldChar w:fldCharType="separate"/>
      </w:r>
      <w:r>
        <w:t>151</w:t>
      </w:r>
      <w:r>
        <w:fldChar w:fldCharType="end"/>
      </w:r>
      <w:r>
        <w:rPr>
          <w:bCs/>
        </w:rPr>
        <w:fldChar w:fldCharType="end"/>
      </w:r>
    </w:p>
    <w:p>
      <w:pPr>
        <w:pStyle w:val="10"/>
        <w:tabs>
          <w:tab w:val="right" w:leader="dot" w:pos="8306"/>
        </w:tabs>
        <w:ind w:left="0" w:leftChars="0" w:firstLine="420" w:firstLineChars="200"/>
        <w:rPr>
          <w:bCs/>
        </w:rPr>
      </w:pPr>
      <w:r>
        <w:rPr>
          <w:bCs/>
        </w:rPr>
        <w:fldChar w:fldCharType="begin"/>
      </w:r>
      <w:r>
        <w:rPr>
          <w:bCs/>
        </w:rPr>
        <w:instrText xml:space="preserve"> HYPERLINK \l _Toc23965 </w:instrText>
      </w:r>
      <w:r>
        <w:rPr>
          <w:bCs/>
        </w:rPr>
        <w:fldChar w:fldCharType="separate"/>
      </w:r>
      <w:r>
        <w:rPr>
          <w:rFonts w:hint="eastAsia" w:cs="宋体"/>
          <w:highlight w:val="none"/>
          <w:lang w:val="en-US" w:eastAsia="zh-CN"/>
        </w:rPr>
        <w:t>6</w:t>
      </w:r>
      <w:r>
        <w:rPr>
          <w:rFonts w:hint="eastAsia" w:ascii="宋体" w:hAnsi="宋体" w:eastAsia="宋体" w:cs="宋体"/>
          <w:highlight w:val="none"/>
          <w:lang w:val="en-US" w:eastAsia="zh-CN"/>
        </w:rPr>
        <w:t>.3.3 期刊关注</w:t>
      </w:r>
      <w:r>
        <w:tab/>
      </w:r>
      <w:r>
        <w:fldChar w:fldCharType="begin"/>
      </w:r>
      <w:r>
        <w:instrText xml:space="preserve"> PAGEREF _Toc23965 \h </w:instrText>
      </w:r>
      <w:r>
        <w:fldChar w:fldCharType="separate"/>
      </w:r>
      <w:r>
        <w:t>151</w:t>
      </w:r>
      <w:r>
        <w:fldChar w:fldCharType="end"/>
      </w:r>
      <w:r>
        <w:rPr>
          <w:bCs/>
        </w:rPr>
        <w:fldChar w:fldCharType="end"/>
      </w:r>
    </w:p>
    <w:p>
      <w:pPr>
        <w:pStyle w:val="10"/>
        <w:tabs>
          <w:tab w:val="right" w:leader="dot" w:pos="8306"/>
        </w:tabs>
        <w:ind w:left="0" w:leftChars="0" w:firstLine="420" w:firstLineChars="200"/>
      </w:pPr>
      <w:r>
        <w:rPr>
          <w:bCs/>
        </w:rPr>
        <w:fldChar w:fldCharType="begin"/>
      </w:r>
      <w:r>
        <w:rPr>
          <w:bCs/>
        </w:rPr>
        <w:instrText xml:space="preserve"> HYPERLINK \l _Toc19801 </w:instrText>
      </w:r>
      <w:r>
        <w:rPr>
          <w:bCs/>
        </w:rPr>
        <w:fldChar w:fldCharType="separate"/>
      </w:r>
      <w:r>
        <w:rPr>
          <w:rFonts w:hint="eastAsia" w:cs="宋体"/>
          <w:highlight w:val="none"/>
          <w:lang w:val="en-US" w:eastAsia="zh-CN"/>
        </w:rPr>
        <w:t>6</w:t>
      </w:r>
      <w:r>
        <w:rPr>
          <w:rFonts w:hint="eastAsia" w:ascii="宋体" w:hAnsi="宋体" w:eastAsia="宋体" w:cs="宋体"/>
          <w:highlight w:val="none"/>
          <w:lang w:val="en-US" w:eastAsia="zh-CN"/>
        </w:rPr>
        <w:t>.3.4 作者关注</w:t>
      </w:r>
      <w:r>
        <w:tab/>
      </w:r>
      <w:r>
        <w:fldChar w:fldCharType="begin"/>
      </w:r>
      <w:r>
        <w:instrText xml:space="preserve"> PAGEREF _Toc19801 \h </w:instrText>
      </w:r>
      <w:r>
        <w:fldChar w:fldCharType="separate"/>
      </w:r>
      <w:r>
        <w:t>152</w:t>
      </w:r>
      <w:r>
        <w:fldChar w:fldCharType="end"/>
      </w:r>
      <w:r>
        <w:rPr>
          <w:bCs/>
        </w:rPr>
        <w:fldChar w:fldCharType="end"/>
      </w:r>
    </w:p>
    <w:p>
      <w:pPr>
        <w:pStyle w:val="3"/>
        <w:keepNext w:val="0"/>
        <w:keepLines w:val="0"/>
        <w:widowControl/>
        <w:suppressLineNumbers w:val="0"/>
        <w:outlineLvl w:val="0"/>
        <w:rPr>
          <w:b/>
          <w:bCs/>
        </w:rPr>
      </w:pPr>
      <w:r>
        <w:rPr>
          <w:bCs/>
        </w:rPr>
        <w:fldChar w:fldCharType="end"/>
      </w:r>
    </w:p>
    <w:p>
      <w:pPr>
        <w:pStyle w:val="3"/>
        <w:keepNext w:val="0"/>
        <w:keepLines w:val="0"/>
        <w:widowControl/>
        <w:suppressLineNumbers w:val="0"/>
        <w:outlineLvl w:val="0"/>
        <w:rPr>
          <w:b/>
          <w:bCs/>
        </w:rPr>
        <w:sectPr>
          <w:footerReference r:id="rId3" w:type="default"/>
          <w:pgSz w:w="11906" w:h="16838"/>
          <w:pgMar w:top="1440" w:right="1800" w:bottom="1440" w:left="1800" w:header="851" w:footer="992" w:gutter="0"/>
          <w:pgNumType w:start="1"/>
          <w:cols w:space="425" w:num="1"/>
          <w:docGrid w:type="lines" w:linePitch="312" w:charSpace="0"/>
        </w:sectPr>
      </w:pPr>
    </w:p>
    <w:p>
      <w:pPr>
        <w:pStyle w:val="3"/>
        <w:keepNext w:val="0"/>
        <w:keepLines w:val="0"/>
        <w:widowControl/>
        <w:suppressLineNumbers w:val="0"/>
        <w:outlineLvl w:val="0"/>
      </w:pPr>
      <w:bookmarkStart w:id="1" w:name="_Toc27484"/>
      <w:bookmarkStart w:id="2" w:name="_快报 2.0 简易操作说明"/>
      <w:r>
        <w:rPr>
          <w:b/>
          <w:bCs/>
        </w:rPr>
        <w:t>快报 2.0 简易操作说明</w:t>
      </w:r>
      <w:bookmarkEnd w:id="0"/>
      <w:bookmarkEnd w:id="1"/>
      <w:r>
        <w:t xml:space="preserve"> </w:t>
      </w:r>
    </w:p>
    <w:bookmarkEnd w:id="2"/>
    <w:p>
      <w:pPr>
        <w:pStyle w:val="16"/>
        <w:keepNext w:val="0"/>
        <w:keepLines w:val="0"/>
        <w:widowControl/>
        <w:suppressLineNumbers w:val="0"/>
        <w:spacing w:before="0" w:beforeAutospacing="1" w:after="0" w:afterAutospacing="1"/>
        <w:ind w:left="0" w:right="0"/>
        <w:outlineLvl w:val="0"/>
      </w:pPr>
      <w:bookmarkStart w:id="3" w:name="_Toc26209"/>
      <w:bookmarkStart w:id="4" w:name="_Toc22515"/>
      <w:r>
        <w:t>1. 快报 2.0 入口有哪些？</w:t>
      </w:r>
      <w:bookmarkEnd w:id="3"/>
      <w:bookmarkEnd w:id="4"/>
    </w:p>
    <w:p>
      <w:pPr>
        <w:pStyle w:val="16"/>
        <w:keepNext w:val="0"/>
        <w:keepLines w:val="0"/>
        <w:widowControl/>
        <w:suppressLineNumbers w:val="0"/>
        <w:outlineLvl w:val="1"/>
      </w:pPr>
      <w:bookmarkStart w:id="5" w:name="_Toc29385"/>
      <w:bookmarkStart w:id="6" w:name="_Toc10933"/>
      <w:r>
        <w:t>（1）网址1：</w:t>
      </w:r>
      <w:r>
        <w:fldChar w:fldCharType="begin"/>
      </w:r>
      <w:r>
        <w:instrText xml:space="preserve"> HYPERLINK "https://www.cnki.net/" \t "http://t.dev.cnki.net/manualhelper/_blank" </w:instrText>
      </w:r>
      <w:r>
        <w:fldChar w:fldCharType="separate"/>
      </w:r>
      <w:r>
        <w:rPr>
          <w:rStyle w:val="19"/>
        </w:rPr>
        <w:t>https://www.cnki.net/</w:t>
      </w:r>
      <w:r>
        <w:fldChar w:fldCharType="end"/>
      </w:r>
      <w:bookmarkEnd w:id="5"/>
      <w:bookmarkEnd w:id="6"/>
    </w:p>
    <w:p>
      <w:pPr>
        <w:pStyle w:val="16"/>
        <w:keepNext w:val="0"/>
        <w:keepLines w:val="0"/>
        <w:widowControl/>
        <w:suppressLineNumbers w:val="0"/>
      </w:pPr>
      <w:r>
        <w:t>知网首页检索及各单库入口已经更新为快报 2.0。</w:t>
      </w:r>
    </w:p>
    <w:p>
      <w:pPr>
        <w:pStyle w:val="16"/>
        <w:keepNext w:val="0"/>
        <w:keepLines w:val="0"/>
        <w:widowControl/>
        <w:suppressLineNumbers w:val="0"/>
      </w:pPr>
      <w:r>
        <w:t>（2）网址2：</w:t>
      </w:r>
      <w:r>
        <w:fldChar w:fldCharType="begin"/>
      </w:r>
      <w:r>
        <w:instrText xml:space="preserve"> HYPERLINK "https://m.cnki.net/mcnkidown/index.html" \t "http://t.dev.cnki.net/manualhelper/_blank" </w:instrText>
      </w:r>
      <w:r>
        <w:fldChar w:fldCharType="separate"/>
      </w:r>
      <w:r>
        <w:rPr>
          <w:rStyle w:val="19"/>
        </w:rPr>
        <w:t>https://m.cnki.net/mcnkidown/index.html</w:t>
      </w:r>
      <w:r>
        <w:fldChar w:fldCharType="end"/>
      </w:r>
    </w:p>
    <w:p>
      <w:pPr>
        <w:pStyle w:val="16"/>
        <w:keepNext w:val="0"/>
        <w:keepLines w:val="0"/>
        <w:widowControl/>
        <w:suppressLineNumbers w:val="0"/>
      </w:pPr>
      <w:r>
        <w:t>通过该入口获取手机端快报 2.0。</w:t>
      </w:r>
    </w:p>
    <w:p>
      <w:pPr>
        <w:pStyle w:val="16"/>
        <w:keepNext w:val="0"/>
        <w:keepLines w:val="0"/>
        <w:widowControl/>
        <w:suppressLineNumbers w:val="0"/>
        <w:spacing w:before="0" w:beforeAutospacing="1" w:after="0" w:afterAutospacing="1"/>
        <w:ind w:left="0" w:right="0"/>
        <w:outlineLvl w:val="0"/>
      </w:pPr>
      <w:bookmarkStart w:id="7" w:name="_Toc24166"/>
      <w:bookmarkStart w:id="8" w:name="_Toc1792"/>
      <w:r>
        <w:t>2. 平台参与统一检索的资源类型有哪些？</w:t>
      </w:r>
      <w:bookmarkEnd w:id="7"/>
      <w:bookmarkEnd w:id="8"/>
    </w:p>
    <w:p>
      <w:pPr>
        <w:pStyle w:val="16"/>
        <w:keepNext w:val="0"/>
        <w:keepLines w:val="0"/>
        <w:widowControl/>
        <w:suppressLineNumbers w:val="0"/>
      </w:pPr>
      <w:r>
        <w:t>平台检索涵盖的资源类型有：学术期刊、学位论文、会议、报纸、年鉴、专利、标准、成果、图书、学术辑刊、特色期刊。</w:t>
      </w:r>
    </w:p>
    <w:p>
      <w:pPr>
        <w:pStyle w:val="16"/>
        <w:keepNext w:val="0"/>
        <w:keepLines w:val="0"/>
        <w:widowControl/>
        <w:suppressLineNumbers w:val="0"/>
        <w:spacing w:before="0" w:beforeAutospacing="1" w:after="0" w:afterAutospacing="1"/>
        <w:ind w:left="0" w:right="0"/>
        <w:outlineLvl w:val="0"/>
        <w:rPr>
          <w:highlight w:val="none"/>
        </w:rPr>
      </w:pPr>
      <w:bookmarkStart w:id="9" w:name="_Toc13027"/>
      <w:bookmarkStart w:id="10" w:name="_Toc23039"/>
      <w:r>
        <w:rPr>
          <w:highlight w:val="none"/>
        </w:rPr>
        <w:t>3. 如何根据需要选择参与统一检索的资源类型？</w:t>
      </w:r>
      <w:bookmarkEnd w:id="9"/>
      <w:bookmarkEnd w:id="10"/>
    </w:p>
    <w:p>
      <w:pPr>
        <w:pStyle w:val="16"/>
        <w:keepNext w:val="0"/>
        <w:keepLines w:val="0"/>
        <w:widowControl/>
        <w:suppressLineNumbers w:val="0"/>
        <w:rPr>
          <w:highlight w:val="none"/>
        </w:rPr>
      </w:pPr>
      <w:r>
        <w:rPr>
          <w:highlight w:val="none"/>
        </w:rPr>
        <w:t>以下两种方式可以选择跨库资源类型：</w:t>
      </w:r>
    </w:p>
    <w:p>
      <w:pPr>
        <w:pStyle w:val="16"/>
        <w:keepNext w:val="0"/>
        <w:keepLines w:val="0"/>
        <w:widowControl/>
        <w:suppressLineNumbers w:val="0"/>
        <w:outlineLvl w:val="1"/>
        <w:rPr>
          <w:highlight w:val="none"/>
        </w:rPr>
      </w:pPr>
      <w:bookmarkStart w:id="11" w:name="_Toc19555"/>
      <w:bookmarkStart w:id="12" w:name="_Toc15952"/>
      <w:r>
        <w:rPr>
          <w:highlight w:val="none"/>
        </w:rPr>
        <w:t>（1）在首页勾选</w:t>
      </w:r>
      <w:bookmarkEnd w:id="11"/>
      <w:bookmarkEnd w:id="12"/>
    </w:p>
    <w:p>
      <w:pPr>
        <w:keepNext w:val="0"/>
        <w:keepLines w:val="0"/>
        <w:widowControl/>
        <w:suppressLineNumbers w:val="0"/>
        <w:jc w:val="left"/>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drawing>
          <wp:inline distT="0" distB="0" distL="114300" distR="114300">
            <wp:extent cx="5269230" cy="845820"/>
            <wp:effectExtent l="0" t="0" r="7620" b="11430"/>
            <wp:docPr id="16" name="图片 16" descr="微信截图_2024070514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截图_20240705142845"/>
                    <pic:cNvPicPr>
                      <a:picLocks noChangeAspect="1"/>
                    </pic:cNvPicPr>
                  </pic:nvPicPr>
                  <pic:blipFill>
                    <a:blip r:embed="rId6"/>
                    <a:stretch>
                      <a:fillRect/>
                    </a:stretch>
                  </pic:blipFill>
                  <pic:spPr>
                    <a:xfrm>
                      <a:off x="0" y="0"/>
                      <a:ext cx="5269230" cy="845820"/>
                    </a:xfrm>
                    <a:prstGeom prst="rect">
                      <a:avLst/>
                    </a:prstGeom>
                  </pic:spPr>
                </pic:pic>
              </a:graphicData>
            </a:graphic>
          </wp:inline>
        </w:drawing>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16"/>
        <w:keepNext w:val="0"/>
        <w:keepLines w:val="0"/>
        <w:widowControl/>
        <w:suppressLineNumbers w:val="0"/>
        <w:rPr>
          <w:rFonts w:hint="eastAsia" w:ascii="宋体" w:hAnsi="宋体" w:eastAsia="宋体" w:cs="宋体"/>
          <w:kern w:val="0"/>
          <w:sz w:val="24"/>
          <w:szCs w:val="24"/>
          <w:highlight w:val="none"/>
          <w:lang w:val="en-US" w:eastAsia="zh-CN" w:bidi="ar"/>
        </w:rPr>
      </w:pPr>
      <w:r>
        <w:rPr>
          <w:highlight w:val="none"/>
        </w:rPr>
        <w:t>（2）在</w:t>
      </w:r>
      <w:r>
        <w:rPr>
          <w:rFonts w:hint="eastAsia"/>
          <w:color w:val="auto"/>
          <w:highlight w:val="none"/>
          <w:lang w:val="en-US" w:eastAsia="zh-CN"/>
        </w:rPr>
        <w:t>一框式检索或高级检索页面中的</w:t>
      </w:r>
      <w:r>
        <w:rPr>
          <w:highlight w:val="none"/>
        </w:rPr>
        <w:t>检索设置里删除或添加资源类型</w:t>
      </w:r>
    </w:p>
    <w:p>
      <w:pPr>
        <w:keepNext w:val="0"/>
        <w:keepLines w:val="0"/>
        <w:widowControl/>
        <w:suppressLineNumbers w:val="0"/>
        <w:jc w:val="left"/>
        <w:rPr>
          <w:rFonts w:hint="default" w:ascii="宋体" w:hAnsi="宋体" w:eastAsia="宋体" w:cs="宋体"/>
          <w:kern w:val="0"/>
          <w:sz w:val="24"/>
          <w:szCs w:val="24"/>
          <w:highlight w:val="none"/>
          <w:lang w:val="en-US" w:eastAsia="zh-CN" w:bidi="ar"/>
        </w:rPr>
      </w:pPr>
      <w:r>
        <w:rPr>
          <w:rFonts w:hint="default" w:ascii="宋体" w:hAnsi="宋体" w:eastAsia="宋体" w:cs="宋体"/>
          <w:kern w:val="0"/>
          <w:sz w:val="24"/>
          <w:szCs w:val="24"/>
          <w:highlight w:val="none"/>
          <w:lang w:val="en-US" w:eastAsia="zh-CN" w:bidi="ar"/>
        </w:rPr>
        <w:drawing>
          <wp:inline distT="0" distB="0" distL="114300" distR="114300">
            <wp:extent cx="5266055" cy="878205"/>
            <wp:effectExtent l="0" t="0" r="10795" b="17145"/>
            <wp:docPr id="17" name="图片 17" descr="微信截图_2024032609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微信截图_20240326091343"/>
                    <pic:cNvPicPr>
                      <a:picLocks noChangeAspect="1"/>
                    </pic:cNvPicPr>
                  </pic:nvPicPr>
                  <pic:blipFill>
                    <a:blip r:embed="rId7"/>
                    <a:stretch>
                      <a:fillRect/>
                    </a:stretch>
                  </pic:blipFill>
                  <pic:spPr>
                    <a:xfrm>
                      <a:off x="0" y="0"/>
                      <a:ext cx="5266055" cy="878205"/>
                    </a:xfrm>
                    <a:prstGeom prst="rect">
                      <a:avLst/>
                    </a:prstGeom>
                  </pic:spPr>
                </pic:pic>
              </a:graphicData>
            </a:graphic>
          </wp:inline>
        </w:drawing>
      </w:r>
    </w:p>
    <w:p>
      <w:pPr>
        <w:keepNext w:val="0"/>
        <w:keepLines w:val="0"/>
        <w:widowControl/>
        <w:suppressLineNumbers w:val="0"/>
        <w:jc w:val="left"/>
        <w:rPr>
          <w:rFonts w:hint="default" w:ascii="宋体" w:hAnsi="宋体" w:eastAsia="宋体" w:cs="宋体"/>
          <w:kern w:val="0"/>
          <w:sz w:val="24"/>
          <w:szCs w:val="24"/>
          <w:highlight w:val="none"/>
          <w:lang w:val="en-US" w:eastAsia="zh-CN" w:bidi="ar"/>
        </w:rPr>
      </w:pPr>
    </w:p>
    <w:p>
      <w:pPr>
        <w:keepNext w:val="0"/>
        <w:keepLines w:val="0"/>
        <w:widowControl/>
        <w:suppressLineNumbers w:val="0"/>
        <w:jc w:val="left"/>
        <w:rPr>
          <w:highlight w:val="none"/>
        </w:rPr>
      </w:pPr>
      <w:r>
        <w:rPr>
          <w:highlight w:val="none"/>
        </w:rPr>
        <w:drawing>
          <wp:inline distT="0" distB="0" distL="114300" distR="114300">
            <wp:extent cx="5269865" cy="2146935"/>
            <wp:effectExtent l="0" t="0" r="6985" b="5715"/>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8"/>
                    <a:stretch>
                      <a:fillRect/>
                    </a:stretch>
                  </pic:blipFill>
                  <pic:spPr>
                    <a:xfrm>
                      <a:off x="0" y="0"/>
                      <a:ext cx="5269865" cy="2146935"/>
                    </a:xfrm>
                    <a:prstGeom prst="rect">
                      <a:avLst/>
                    </a:prstGeom>
                    <a:noFill/>
                    <a:ln>
                      <a:noFill/>
                    </a:ln>
                  </pic:spPr>
                </pic:pic>
              </a:graphicData>
            </a:graphic>
          </wp:inline>
        </w:drawing>
      </w:r>
    </w:p>
    <w:p>
      <w:pPr>
        <w:keepNext w:val="0"/>
        <w:keepLines w:val="0"/>
        <w:widowControl/>
        <w:suppressLineNumbers w:val="0"/>
        <w:jc w:val="left"/>
        <w:rPr>
          <w:rFonts w:hint="default"/>
          <w:highlight w:val="none"/>
          <w:lang w:val="en-US" w:eastAsia="zh-CN"/>
        </w:rPr>
      </w:pP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422900" cy="3326130"/>
            <wp:effectExtent l="0" t="0" r="6350" b="7620"/>
            <wp:docPr id="13"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descr="IMG_258"/>
                    <pic:cNvPicPr>
                      <a:picLocks noChangeAspect="1"/>
                    </pic:cNvPicPr>
                  </pic:nvPicPr>
                  <pic:blipFill>
                    <a:blip r:embed="rId9"/>
                    <a:stretch>
                      <a:fillRect/>
                    </a:stretch>
                  </pic:blipFill>
                  <pic:spPr>
                    <a:xfrm>
                      <a:off x="0" y="0"/>
                      <a:ext cx="5422900" cy="3326130"/>
                    </a:xfrm>
                    <a:prstGeom prst="rect">
                      <a:avLst/>
                    </a:prstGeom>
                    <a:noFill/>
                    <a:ln w="9525">
                      <a:noFill/>
                    </a:ln>
                  </pic:spPr>
                </pic:pic>
              </a:graphicData>
            </a:graphic>
          </wp:inline>
        </w:drawing>
      </w:r>
    </w:p>
    <w:p>
      <w:pPr>
        <w:pStyle w:val="16"/>
        <w:keepNext w:val="0"/>
        <w:keepLines w:val="0"/>
        <w:widowControl/>
        <w:suppressLineNumbers w:val="0"/>
        <w:spacing w:before="0" w:beforeAutospacing="1" w:after="0" w:afterAutospacing="1"/>
        <w:ind w:left="0" w:right="0"/>
        <w:outlineLvl w:val="0"/>
        <w:rPr>
          <w:highlight w:val="none"/>
        </w:rPr>
      </w:pPr>
      <w:bookmarkStart w:id="13" w:name="_Toc25641"/>
      <w:bookmarkStart w:id="14" w:name="_Toc31392"/>
      <w:r>
        <w:rPr>
          <w:highlight w:val="none"/>
        </w:rPr>
        <w:t>4. 检索后如何按资源类型查看文献？</w:t>
      </w:r>
      <w:bookmarkEnd w:id="13"/>
      <w:bookmarkEnd w:id="14"/>
    </w:p>
    <w:p>
      <w:pPr>
        <w:pStyle w:val="16"/>
        <w:keepNext w:val="0"/>
        <w:keepLines w:val="0"/>
        <w:widowControl/>
        <w:suppressLineNumbers w:val="0"/>
        <w:rPr>
          <w:highlight w:val="none"/>
        </w:rPr>
      </w:pPr>
      <w:r>
        <w:rPr>
          <w:highlight w:val="none"/>
        </w:rPr>
        <w:t>总库检索后，点击各资源类型名称，下方的检索结果区即为该资源类型文献。</w:t>
      </w:r>
    </w:p>
    <w:p>
      <w:pPr>
        <w:pStyle w:val="16"/>
        <w:keepNext w:val="0"/>
        <w:keepLines w:val="0"/>
        <w:widowControl/>
        <w:suppressLineNumbers w:val="0"/>
        <w:rPr>
          <w:highlight w:val="none"/>
        </w:rPr>
      </w:pPr>
      <w:r>
        <w:rPr>
          <w:highlight w:val="none"/>
        </w:rPr>
        <w:t>例如，总库检索结果如下图所示：</w:t>
      </w:r>
    </w:p>
    <w:p>
      <w:pPr>
        <w:keepNext w:val="0"/>
        <w:keepLines w:val="0"/>
        <w:widowControl/>
        <w:suppressLineNumbers w:val="0"/>
        <w:jc w:val="left"/>
        <w:rPr>
          <w:rFonts w:hint="default" w:ascii="宋体" w:hAnsi="宋体" w:eastAsia="宋体" w:cs="宋体"/>
          <w:kern w:val="0"/>
          <w:sz w:val="24"/>
          <w:szCs w:val="24"/>
          <w:highlight w:val="none"/>
          <w:lang w:val="en-US" w:eastAsia="zh-CN" w:bidi="ar"/>
        </w:rPr>
      </w:pPr>
      <w:r>
        <w:rPr>
          <w:rFonts w:hint="default" w:ascii="宋体" w:hAnsi="宋体" w:eastAsia="宋体" w:cs="宋体"/>
          <w:kern w:val="0"/>
          <w:sz w:val="24"/>
          <w:szCs w:val="24"/>
          <w:highlight w:val="none"/>
          <w:lang w:val="en-US" w:eastAsia="zh-CN" w:bidi="ar"/>
        </w:rPr>
        <w:drawing>
          <wp:inline distT="0" distB="0" distL="114300" distR="114300">
            <wp:extent cx="5266055" cy="1819275"/>
            <wp:effectExtent l="0" t="0" r="10795" b="9525"/>
            <wp:docPr id="20" name="图片 20" descr="微信截图_2024032609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微信截图_20240326092116"/>
                    <pic:cNvPicPr>
                      <a:picLocks noChangeAspect="1"/>
                    </pic:cNvPicPr>
                  </pic:nvPicPr>
                  <pic:blipFill>
                    <a:blip r:embed="rId10"/>
                    <a:stretch>
                      <a:fillRect/>
                    </a:stretch>
                  </pic:blipFill>
                  <pic:spPr>
                    <a:xfrm>
                      <a:off x="0" y="0"/>
                      <a:ext cx="5266055" cy="1819275"/>
                    </a:xfrm>
                    <a:prstGeom prst="rect">
                      <a:avLst/>
                    </a:prstGeom>
                  </pic:spPr>
                </pic:pic>
              </a:graphicData>
            </a:graphic>
          </wp:inline>
        </w:drawing>
      </w:r>
    </w:p>
    <w:p>
      <w:pPr>
        <w:pStyle w:val="16"/>
        <w:keepNext w:val="0"/>
        <w:keepLines w:val="0"/>
        <w:widowControl/>
        <w:suppressLineNumbers w:val="0"/>
        <w:rPr>
          <w:highlight w:val="none"/>
        </w:rPr>
      </w:pPr>
      <w:r>
        <w:rPr>
          <w:highlight w:val="none"/>
        </w:rPr>
        <w:t>点击“学术期刊”，查看学术期刊文献：</w:t>
      </w:r>
    </w:p>
    <w:p>
      <w:pPr>
        <w:keepNext w:val="0"/>
        <w:keepLines w:val="0"/>
        <w:widowControl/>
        <w:suppressLineNumbers w:val="0"/>
        <w:jc w:val="left"/>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drawing>
          <wp:inline distT="0" distB="0" distL="114300" distR="114300">
            <wp:extent cx="5274310" cy="1915795"/>
            <wp:effectExtent l="0" t="0" r="2540" b="8255"/>
            <wp:docPr id="21" name="图片 21" descr="微信截图_2024032609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微信截图_20240326092343"/>
                    <pic:cNvPicPr>
                      <a:picLocks noChangeAspect="1"/>
                    </pic:cNvPicPr>
                  </pic:nvPicPr>
                  <pic:blipFill>
                    <a:blip r:embed="rId11"/>
                    <a:stretch>
                      <a:fillRect/>
                    </a:stretch>
                  </pic:blipFill>
                  <pic:spPr>
                    <a:xfrm>
                      <a:off x="0" y="0"/>
                      <a:ext cx="5274310" cy="1915795"/>
                    </a:xfrm>
                    <a:prstGeom prst="rect">
                      <a:avLst/>
                    </a:prstGeom>
                  </pic:spPr>
                </pic:pic>
              </a:graphicData>
            </a:graphic>
          </wp:inline>
        </w:drawing>
      </w:r>
    </w:p>
    <w:p>
      <w:pPr>
        <w:pStyle w:val="16"/>
        <w:keepNext w:val="0"/>
        <w:keepLines w:val="0"/>
        <w:widowControl/>
        <w:suppressLineNumbers w:val="0"/>
        <w:spacing w:before="0" w:beforeAutospacing="1" w:after="0" w:afterAutospacing="1"/>
        <w:ind w:left="0" w:right="0"/>
        <w:outlineLvl w:val="0"/>
        <w:rPr>
          <w:highlight w:val="none"/>
        </w:rPr>
      </w:pPr>
      <w:bookmarkStart w:id="15" w:name="_Toc18003"/>
      <w:bookmarkStart w:id="16" w:name="_Toc13429"/>
      <w:r>
        <w:rPr>
          <w:highlight w:val="none"/>
        </w:rPr>
        <w:t>5. 如何进入单库检索？</w:t>
      </w:r>
      <w:bookmarkEnd w:id="15"/>
      <w:bookmarkEnd w:id="16"/>
    </w:p>
    <w:p>
      <w:pPr>
        <w:pStyle w:val="16"/>
        <w:keepNext w:val="0"/>
        <w:keepLines w:val="0"/>
        <w:widowControl/>
        <w:suppressLineNumbers w:val="0"/>
        <w:rPr>
          <w:highlight w:val="none"/>
        </w:rPr>
      </w:pPr>
      <w:r>
        <w:rPr>
          <w:highlight w:val="none"/>
        </w:rPr>
        <w:t>如果只想检索某种资源类型的文献，可以只在该单库检索，进入单库检索的方式有：</w:t>
      </w:r>
    </w:p>
    <w:p>
      <w:pPr>
        <w:pStyle w:val="16"/>
        <w:keepNext w:val="0"/>
        <w:keepLines w:val="0"/>
        <w:widowControl/>
        <w:suppressLineNumbers w:val="0"/>
        <w:outlineLvl w:val="1"/>
        <w:rPr>
          <w:highlight w:val="none"/>
        </w:rPr>
      </w:pPr>
      <w:bookmarkStart w:id="17" w:name="_Toc28521"/>
      <w:bookmarkStart w:id="18" w:name="_Toc27650"/>
      <w:r>
        <w:rPr>
          <w:highlight w:val="none"/>
        </w:rPr>
        <w:t>（1）在首页点击产品名称，进入单库首页，进行一框式检索。</w:t>
      </w:r>
      <w:bookmarkEnd w:id="17"/>
      <w:bookmarkEnd w:id="18"/>
    </w:p>
    <w:p>
      <w:pPr>
        <w:keepNext w:val="0"/>
        <w:keepLines w:val="0"/>
        <w:widowControl/>
        <w:suppressLineNumbers w:val="0"/>
        <w:jc w:val="left"/>
        <w:rPr>
          <w:rFonts w:ascii="宋体" w:hAnsi="宋体" w:eastAsia="宋体" w:cs="宋体"/>
          <w:kern w:val="0"/>
          <w:sz w:val="24"/>
          <w:szCs w:val="24"/>
          <w:highlight w:val="none"/>
          <w:lang w:val="en-US" w:eastAsia="zh-CN" w:bidi="ar"/>
        </w:rPr>
      </w:pPr>
      <w:r>
        <w:drawing>
          <wp:inline distT="0" distB="0" distL="114300" distR="114300">
            <wp:extent cx="5271770" cy="939165"/>
            <wp:effectExtent l="0" t="0" r="5080" b="13335"/>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12"/>
                    <a:stretch>
                      <a:fillRect/>
                    </a:stretch>
                  </pic:blipFill>
                  <pic:spPr>
                    <a:xfrm>
                      <a:off x="0" y="0"/>
                      <a:ext cx="5271770" cy="939165"/>
                    </a:xfrm>
                    <a:prstGeom prst="rect">
                      <a:avLst/>
                    </a:prstGeom>
                    <a:noFill/>
                    <a:ln>
                      <a:noFill/>
                    </a:ln>
                  </pic:spPr>
                </pic:pic>
              </a:graphicData>
            </a:graphic>
          </wp:inline>
        </w:drawing>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keepNext w:val="0"/>
        <w:keepLines w:val="0"/>
        <w:widowControl/>
        <w:suppressLineNumbers w:val="0"/>
        <w:jc w:val="left"/>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drawing>
          <wp:inline distT="0" distB="0" distL="114300" distR="114300">
            <wp:extent cx="5266690" cy="2356485"/>
            <wp:effectExtent l="0" t="0" r="10160" b="5715"/>
            <wp:docPr id="19" name="图片 19"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7"/>
                    <pic:cNvPicPr>
                      <a:picLocks noChangeAspect="1"/>
                    </pic:cNvPicPr>
                  </pic:nvPicPr>
                  <pic:blipFill>
                    <a:blip r:embed="rId13"/>
                    <a:stretch>
                      <a:fillRect/>
                    </a:stretch>
                  </pic:blipFill>
                  <pic:spPr>
                    <a:xfrm>
                      <a:off x="0" y="0"/>
                      <a:ext cx="5266690" cy="2356485"/>
                    </a:xfrm>
                    <a:prstGeom prst="rect">
                      <a:avLst/>
                    </a:prstGeom>
                  </pic:spPr>
                </pic:pic>
              </a:graphicData>
            </a:graphic>
          </wp:inline>
        </w:drawing>
      </w:r>
    </w:p>
    <w:p>
      <w:pPr>
        <w:pStyle w:val="16"/>
        <w:keepNext w:val="0"/>
        <w:keepLines w:val="0"/>
        <w:widowControl/>
        <w:suppressLineNumbers w:val="0"/>
        <w:rPr>
          <w:highlight w:val="none"/>
        </w:rPr>
      </w:pPr>
      <w:r>
        <w:rPr>
          <w:highlight w:val="none"/>
        </w:rPr>
        <w:t>（2）在总库一框式检索的检索结果页点击产品名称，选择检索项、输入检索词后点击检索按钮。</w:t>
      </w:r>
    </w:p>
    <w:p>
      <w:pPr>
        <w:pStyle w:val="16"/>
        <w:keepNext w:val="0"/>
        <w:keepLines w:val="0"/>
        <w:widowControl/>
        <w:suppressLineNumbers w:val="0"/>
        <w:rPr>
          <w:highlight w:val="none"/>
        </w:rPr>
      </w:pPr>
      <w:r>
        <w:rPr>
          <w:highlight w:val="none"/>
        </w:rPr>
        <w:t>总库检索结果：</w:t>
      </w:r>
    </w:p>
    <w:p>
      <w:pPr>
        <w:keepNext w:val="0"/>
        <w:keepLines w:val="0"/>
        <w:widowControl/>
        <w:suppressLineNumbers w:val="0"/>
        <w:jc w:val="left"/>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drawing>
          <wp:inline distT="0" distB="0" distL="114300" distR="114300">
            <wp:extent cx="5851525" cy="2468880"/>
            <wp:effectExtent l="0" t="0" r="15875" b="7620"/>
            <wp:docPr id="24" name="图片 24" descr="微信截图_2024032609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微信截图_20240326093207"/>
                    <pic:cNvPicPr>
                      <a:picLocks noChangeAspect="1"/>
                    </pic:cNvPicPr>
                  </pic:nvPicPr>
                  <pic:blipFill>
                    <a:blip r:embed="rId14"/>
                    <a:stretch>
                      <a:fillRect/>
                    </a:stretch>
                  </pic:blipFill>
                  <pic:spPr>
                    <a:xfrm>
                      <a:off x="0" y="0"/>
                      <a:ext cx="5851525" cy="2468880"/>
                    </a:xfrm>
                    <a:prstGeom prst="rect">
                      <a:avLst/>
                    </a:prstGeom>
                  </pic:spPr>
                </pic:pic>
              </a:graphicData>
            </a:graphic>
          </wp:inline>
        </w:drawing>
      </w:r>
    </w:p>
    <w:p>
      <w:pPr>
        <w:pStyle w:val="16"/>
        <w:keepNext w:val="0"/>
        <w:keepLines w:val="0"/>
        <w:widowControl/>
        <w:suppressLineNumbers w:val="0"/>
        <w:rPr>
          <w:highlight w:val="none"/>
        </w:rPr>
      </w:pPr>
      <w:r>
        <w:rPr>
          <w:highlight w:val="none"/>
        </w:rPr>
        <w:t>点击单库名称：</w:t>
      </w:r>
    </w:p>
    <w:p>
      <w:pPr>
        <w:keepNext w:val="0"/>
        <w:keepLines w:val="0"/>
        <w:widowControl/>
        <w:suppressLineNumbers w:val="0"/>
        <w:jc w:val="left"/>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drawing>
          <wp:inline distT="0" distB="0" distL="114300" distR="114300">
            <wp:extent cx="5273040" cy="2259330"/>
            <wp:effectExtent l="0" t="0" r="3810" b="7620"/>
            <wp:docPr id="25" name="图片 25" descr="微信截图_2024032609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微信截图_20240326093336"/>
                    <pic:cNvPicPr>
                      <a:picLocks noChangeAspect="1"/>
                    </pic:cNvPicPr>
                  </pic:nvPicPr>
                  <pic:blipFill>
                    <a:blip r:embed="rId15"/>
                    <a:stretch>
                      <a:fillRect/>
                    </a:stretch>
                  </pic:blipFill>
                  <pic:spPr>
                    <a:xfrm>
                      <a:off x="0" y="0"/>
                      <a:ext cx="5273040" cy="2259330"/>
                    </a:xfrm>
                    <a:prstGeom prst="rect">
                      <a:avLst/>
                    </a:prstGeom>
                  </pic:spPr>
                </pic:pic>
              </a:graphicData>
            </a:graphic>
          </wp:inline>
        </w:drawing>
      </w:r>
    </w:p>
    <w:p>
      <w:pPr>
        <w:pStyle w:val="16"/>
        <w:keepNext w:val="0"/>
        <w:keepLines w:val="0"/>
        <w:widowControl/>
        <w:suppressLineNumbers w:val="0"/>
        <w:rPr>
          <w:highlight w:val="none"/>
        </w:rPr>
      </w:pPr>
      <w:r>
        <w:rPr>
          <w:highlight w:val="none"/>
        </w:rPr>
        <w:t>点击检索按钮，进入单库检索：</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keepNext w:val="0"/>
        <w:keepLines w:val="0"/>
        <w:widowControl/>
        <w:suppressLineNumbers w:val="0"/>
        <w:jc w:val="left"/>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drawing>
          <wp:inline distT="0" distB="0" distL="114300" distR="114300">
            <wp:extent cx="5266055" cy="2259330"/>
            <wp:effectExtent l="0" t="0" r="10795" b="7620"/>
            <wp:docPr id="26" name="图片 26" descr="微信截图_2024032609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微信截图_20240326093507"/>
                    <pic:cNvPicPr>
                      <a:picLocks noChangeAspect="1"/>
                    </pic:cNvPicPr>
                  </pic:nvPicPr>
                  <pic:blipFill>
                    <a:blip r:embed="rId16"/>
                    <a:stretch>
                      <a:fillRect/>
                    </a:stretch>
                  </pic:blipFill>
                  <pic:spPr>
                    <a:xfrm>
                      <a:off x="0" y="0"/>
                      <a:ext cx="5266055" cy="2259330"/>
                    </a:xfrm>
                    <a:prstGeom prst="rect">
                      <a:avLst/>
                    </a:prstGeom>
                  </pic:spPr>
                </pic:pic>
              </a:graphicData>
            </a:graphic>
          </wp:inline>
        </w:drawing>
      </w:r>
    </w:p>
    <w:p>
      <w:pPr>
        <w:pStyle w:val="16"/>
        <w:keepNext w:val="0"/>
        <w:keepLines w:val="0"/>
        <w:widowControl/>
        <w:suppressLineNumbers w:val="0"/>
        <w:rPr>
          <w:highlight w:val="none"/>
        </w:rPr>
      </w:pPr>
      <w:r>
        <w:rPr>
          <w:highlight w:val="none"/>
        </w:rPr>
        <w:t>（3）在首页点击“高级检索”，在高级检索页面下方切换数据库进入单库高级检索。</w:t>
      </w:r>
    </w:p>
    <w:p>
      <w:pPr>
        <w:keepNext w:val="0"/>
        <w:keepLines w:val="0"/>
        <w:widowControl/>
        <w:suppressLineNumbers w:val="0"/>
        <w:jc w:val="left"/>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drawing>
          <wp:inline distT="0" distB="0" distL="114300" distR="114300">
            <wp:extent cx="5267325" cy="916305"/>
            <wp:effectExtent l="0" t="0" r="9525" b="17145"/>
            <wp:docPr id="114" name="图片 114" descr="微信截图_2024070514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微信截图_20240705143048"/>
                    <pic:cNvPicPr>
                      <a:picLocks noChangeAspect="1"/>
                    </pic:cNvPicPr>
                  </pic:nvPicPr>
                  <pic:blipFill>
                    <a:blip r:embed="rId17"/>
                    <a:stretch>
                      <a:fillRect/>
                    </a:stretch>
                  </pic:blipFill>
                  <pic:spPr>
                    <a:xfrm>
                      <a:off x="0" y="0"/>
                      <a:ext cx="5267325" cy="916305"/>
                    </a:xfrm>
                    <a:prstGeom prst="rect">
                      <a:avLst/>
                    </a:prstGeom>
                  </pic:spPr>
                </pic:pic>
              </a:graphicData>
            </a:graphic>
          </wp:inline>
        </w:drawing>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keepNext w:val="0"/>
        <w:keepLines w:val="0"/>
        <w:widowControl/>
        <w:suppressLineNumbers w:val="0"/>
        <w:jc w:val="left"/>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drawing>
          <wp:inline distT="0" distB="0" distL="114300" distR="114300">
            <wp:extent cx="5265420" cy="2329815"/>
            <wp:effectExtent l="0" t="0" r="11430" b="13335"/>
            <wp:docPr id="28" name="图片 28" descr="微信截图_2024032609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微信截图_20240326094334"/>
                    <pic:cNvPicPr>
                      <a:picLocks noChangeAspect="1"/>
                    </pic:cNvPicPr>
                  </pic:nvPicPr>
                  <pic:blipFill>
                    <a:blip r:embed="rId18"/>
                    <a:stretch>
                      <a:fillRect/>
                    </a:stretch>
                  </pic:blipFill>
                  <pic:spPr>
                    <a:xfrm>
                      <a:off x="0" y="0"/>
                      <a:ext cx="5265420" cy="2329815"/>
                    </a:xfrm>
                    <a:prstGeom prst="rect">
                      <a:avLst/>
                    </a:prstGeom>
                  </pic:spPr>
                </pic:pic>
              </a:graphicData>
            </a:graphic>
          </wp:inline>
        </w:drawing>
      </w:r>
    </w:p>
    <w:p>
      <w:pPr>
        <w:keepNext w:val="0"/>
        <w:keepLines w:val="0"/>
        <w:widowControl/>
        <w:numPr>
          <w:ilvl w:val="0"/>
          <w:numId w:val="1"/>
        </w:numPr>
        <w:suppressLineNumbers w:val="0"/>
        <w:jc w:val="left"/>
        <w:rPr>
          <w:rFonts w:hint="eastAsia" w:ascii="宋体" w:hAnsi="宋体" w:eastAsia="宋体" w:cs="宋体"/>
          <w:kern w:val="0"/>
          <w:sz w:val="24"/>
          <w:szCs w:val="24"/>
          <w:highlight w:val="none"/>
          <w:lang w:val="en-US" w:eastAsia="zh-CN" w:bidi="ar"/>
        </w:rPr>
      </w:pPr>
      <w:r>
        <w:rPr>
          <w:rFonts w:hint="eastAsia" w:ascii="宋体" w:hAnsi="宋体" w:eastAsia="宋体" w:cs="宋体"/>
          <w:kern w:val="0"/>
          <w:sz w:val="24"/>
          <w:szCs w:val="24"/>
          <w:highlight w:val="none"/>
          <w:lang w:val="en-US" w:eastAsia="zh-CN" w:bidi="ar"/>
        </w:rPr>
        <w:t>页头“总库”下拉显示各个单库产品，点击产品名称进入单库首页。</w:t>
      </w:r>
    </w:p>
    <w:p>
      <w:pPr>
        <w:keepNext w:val="0"/>
        <w:keepLines w:val="0"/>
        <w:widowControl/>
        <w:numPr>
          <w:ilvl w:val="0"/>
          <w:numId w:val="0"/>
        </w:numPr>
        <w:suppressLineNumbers w:val="0"/>
        <w:jc w:val="left"/>
        <w:rPr>
          <w:highlight w:val="none"/>
        </w:rPr>
      </w:pPr>
      <w:r>
        <w:rPr>
          <w:highlight w:val="none"/>
        </w:rPr>
        <w:drawing>
          <wp:inline distT="0" distB="0" distL="114300" distR="114300">
            <wp:extent cx="5266055" cy="1249045"/>
            <wp:effectExtent l="0" t="0" r="10795" b="8255"/>
            <wp:docPr id="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9"/>
                    <pic:cNvPicPr>
                      <a:picLocks noChangeAspect="1"/>
                    </pic:cNvPicPr>
                  </pic:nvPicPr>
                  <pic:blipFill>
                    <a:blip r:embed="rId19"/>
                    <a:stretch>
                      <a:fillRect/>
                    </a:stretch>
                  </pic:blipFill>
                  <pic:spPr>
                    <a:xfrm>
                      <a:off x="0" y="0"/>
                      <a:ext cx="5266055" cy="1249045"/>
                    </a:xfrm>
                    <a:prstGeom prst="rect">
                      <a:avLst/>
                    </a:prstGeom>
                    <a:noFill/>
                    <a:ln>
                      <a:noFill/>
                    </a:ln>
                  </pic:spPr>
                </pic:pic>
              </a:graphicData>
            </a:graphic>
          </wp:inline>
        </w:drawing>
      </w:r>
    </w:p>
    <w:p>
      <w:pPr>
        <w:keepNext w:val="0"/>
        <w:keepLines w:val="0"/>
        <w:widowControl/>
        <w:numPr>
          <w:ilvl w:val="0"/>
          <w:numId w:val="0"/>
        </w:numPr>
        <w:suppressLineNumbers w:val="0"/>
        <w:jc w:val="left"/>
        <w:rPr>
          <w:rFonts w:hint="default"/>
          <w:highlight w:val="none"/>
          <w:lang w:val="en-US" w:eastAsia="zh-CN"/>
        </w:rPr>
      </w:pPr>
    </w:p>
    <w:p>
      <w:pPr>
        <w:pStyle w:val="16"/>
        <w:keepNext w:val="0"/>
        <w:keepLines w:val="0"/>
        <w:widowControl/>
        <w:suppressLineNumbers w:val="0"/>
        <w:spacing w:before="0" w:beforeAutospacing="1" w:after="0" w:afterAutospacing="1"/>
        <w:ind w:left="0" w:right="0"/>
        <w:outlineLvl w:val="0"/>
        <w:rPr>
          <w:highlight w:val="none"/>
        </w:rPr>
      </w:pPr>
      <w:bookmarkStart w:id="19" w:name="_Toc8945"/>
      <w:bookmarkStart w:id="20" w:name="_Toc143"/>
      <w:r>
        <w:rPr>
          <w:highlight w:val="none"/>
        </w:rPr>
        <w:t>6. 各分组项内部按什么顺序展示？</w:t>
      </w:r>
      <w:bookmarkEnd w:id="19"/>
      <w:bookmarkEnd w:id="20"/>
    </w:p>
    <w:p>
      <w:pPr>
        <w:pStyle w:val="16"/>
        <w:keepNext w:val="0"/>
        <w:keepLines w:val="0"/>
        <w:widowControl/>
        <w:suppressLineNumbers w:val="0"/>
        <w:rPr>
          <w:highlight w:val="none"/>
        </w:rPr>
      </w:pPr>
      <w:r>
        <w:rPr>
          <w:highlight w:val="none"/>
        </w:rPr>
        <w:t>大部分分组项的内容按文献量排序，部分分组项采用特有的排序标准，分组同时进行权威性推荐。</w:t>
      </w:r>
    </w:p>
    <w:p>
      <w:pPr>
        <w:pStyle w:val="16"/>
        <w:keepNext w:val="0"/>
        <w:keepLines w:val="0"/>
        <w:widowControl/>
        <w:suppressLineNumbers w:val="0"/>
        <w:rPr>
          <w:highlight w:val="none"/>
        </w:rPr>
      </w:pPr>
      <w:r>
        <w:rPr>
          <w:highlight w:val="none"/>
        </w:rPr>
        <w:t>作者分组：按作者H指数排序后显示。</w:t>
      </w:r>
    </w:p>
    <w:p>
      <w:pPr>
        <w:pStyle w:val="16"/>
        <w:keepNext w:val="0"/>
        <w:keepLines w:val="0"/>
        <w:widowControl/>
        <w:suppressLineNumbers w:val="0"/>
        <w:rPr>
          <w:highlight w:val="none"/>
        </w:rPr>
      </w:pPr>
      <w:r>
        <w:rPr>
          <w:highlight w:val="none"/>
        </w:rPr>
        <w:t>学术期刊库的期刊分组：按期刊的CI指数排序后显示。</w:t>
      </w:r>
    </w:p>
    <w:p>
      <w:pPr>
        <w:pStyle w:val="16"/>
        <w:keepNext w:val="0"/>
        <w:keepLines w:val="0"/>
        <w:widowControl/>
        <w:suppressLineNumbers w:val="0"/>
        <w:spacing w:before="0" w:beforeAutospacing="1" w:after="0" w:afterAutospacing="1"/>
        <w:ind w:left="0" w:right="0"/>
        <w:outlineLvl w:val="0"/>
        <w:rPr>
          <w:highlight w:val="none"/>
        </w:rPr>
      </w:pPr>
      <w:bookmarkStart w:id="21" w:name="_Toc25438"/>
      <w:bookmarkStart w:id="22" w:name="_Toc4682"/>
      <w:r>
        <w:rPr>
          <w:highlight w:val="none"/>
        </w:rPr>
        <w:t>7. 如何使用专业检索？</w:t>
      </w:r>
      <w:bookmarkEnd w:id="21"/>
      <w:bookmarkEnd w:id="22"/>
    </w:p>
    <w:p>
      <w:pPr>
        <w:pStyle w:val="16"/>
        <w:keepNext w:val="0"/>
        <w:keepLines w:val="0"/>
        <w:widowControl/>
        <w:suppressLineNumbers w:val="0"/>
        <w:rPr>
          <w:highlight w:val="none"/>
        </w:rPr>
      </w:pPr>
      <w:r>
        <w:rPr>
          <w:highlight w:val="none"/>
        </w:rPr>
        <w:t>专业检索是借助SQL语句表达检索需求，在使用专业检索时需要有明确的检索字段，通过&lt;字段代码&gt;&lt;匹配运算符&gt;&lt;检索值&gt;构造检索式。以 KY='知识服务' AND (AU % '陈'+'王')为例，KY、AU可替换为自己检索的字段，=或%可根据自己的需求使用对应的匹配运算符，KY和AU检索字段间用AND、OR、NOT连接，字段内多个值的关系用+、-、*来组合，或者位置限定的语法符号。</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01715" cy="2001520"/>
            <wp:effectExtent l="0" t="0" r="13335" b="17780"/>
            <wp:docPr id="5"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4" descr="IMG_269"/>
                    <pic:cNvPicPr>
                      <a:picLocks noChangeAspect="1"/>
                    </pic:cNvPicPr>
                  </pic:nvPicPr>
                  <pic:blipFill>
                    <a:blip r:embed="rId20"/>
                    <a:stretch>
                      <a:fillRect/>
                    </a:stretch>
                  </pic:blipFill>
                  <pic:spPr>
                    <a:xfrm>
                      <a:off x="0" y="0"/>
                      <a:ext cx="6101715" cy="2001520"/>
                    </a:xfrm>
                    <a:prstGeom prst="rect">
                      <a:avLst/>
                    </a:prstGeom>
                    <a:noFill/>
                    <a:ln w="9525">
                      <a:noFill/>
                    </a:ln>
                  </pic:spPr>
                </pic:pic>
              </a:graphicData>
            </a:graphic>
          </wp:inline>
        </w:drawing>
      </w:r>
    </w:p>
    <w:p>
      <w:pPr>
        <w:pStyle w:val="16"/>
        <w:keepNext w:val="0"/>
        <w:keepLines w:val="0"/>
        <w:widowControl/>
        <w:suppressLineNumbers w:val="0"/>
        <w:spacing w:before="0" w:beforeAutospacing="1" w:after="0" w:afterAutospacing="1"/>
        <w:ind w:left="0" w:right="0"/>
        <w:rPr>
          <w:highlight w:val="none"/>
        </w:rPr>
      </w:pPr>
      <w:r>
        <w:rPr>
          <w:highlight w:val="none"/>
        </w:rPr>
        <w:t>8. 为什么检索的结果里有大量英文内容，如何获取外文文献的原文？</w:t>
      </w:r>
    </w:p>
    <w:p>
      <w:pPr>
        <w:pStyle w:val="16"/>
        <w:keepNext w:val="0"/>
        <w:keepLines w:val="0"/>
        <w:widowControl/>
        <w:suppressLineNumbers w:val="0"/>
        <w:rPr>
          <w:highlight w:val="none"/>
        </w:rPr>
      </w:pPr>
      <w:r>
        <w:rPr>
          <w:highlight w:val="none"/>
        </w:rPr>
        <w:t>中国知网提供外文题录与中文资源的统一整合检索，通过对检索词的中英文扩展实现统一检索与发现，在没有选定中文的情况下，检索结果会包含外文题录数据。目前中国知网与超过60个国家及地区650余家出版社进行了版权合作，收录外文期刊7万余种，覆盖SCI的90%，SCOPUS的80%以上，图书百万册。外文文献的全文获取可通过全文链接从合作的出版社获取。</w:t>
      </w:r>
    </w:p>
    <w:p>
      <w:pPr>
        <w:pStyle w:val="16"/>
        <w:keepNext w:val="0"/>
        <w:keepLines w:val="0"/>
        <w:widowControl/>
        <w:suppressLineNumbers w:val="0"/>
        <w:spacing w:before="0" w:beforeAutospacing="1" w:after="0" w:afterAutospacing="1"/>
        <w:ind w:left="0" w:right="0"/>
        <w:outlineLvl w:val="0"/>
        <w:rPr>
          <w:highlight w:val="none"/>
        </w:rPr>
      </w:pPr>
      <w:bookmarkStart w:id="23" w:name="_Toc14461"/>
      <w:bookmarkStart w:id="24" w:name="_Toc3686"/>
      <w:r>
        <w:rPr>
          <w:highlight w:val="none"/>
        </w:rPr>
        <w:t>9. 注册个人帐号可以使用到哪些个性化功能？</w:t>
      </w:r>
      <w:bookmarkEnd w:id="23"/>
      <w:bookmarkEnd w:id="24"/>
    </w:p>
    <w:p>
      <w:pPr>
        <w:pStyle w:val="16"/>
        <w:keepNext w:val="0"/>
        <w:keepLines w:val="0"/>
        <w:widowControl/>
        <w:suppressLineNumbers w:val="0"/>
        <w:rPr>
          <w:highlight w:val="none"/>
        </w:rPr>
      </w:pPr>
      <w:r>
        <w:rPr>
          <w:highlight w:val="none"/>
        </w:rPr>
        <w:t>用户可免费注册个人帐号，享有以下服务：</w:t>
      </w:r>
    </w:p>
    <w:p>
      <w:pPr>
        <w:pStyle w:val="16"/>
        <w:keepNext w:val="0"/>
        <w:keepLines w:val="0"/>
        <w:widowControl/>
        <w:suppressLineNumbers w:val="0"/>
        <w:outlineLvl w:val="1"/>
        <w:rPr>
          <w:highlight w:val="none"/>
        </w:rPr>
      </w:pPr>
      <w:bookmarkStart w:id="25" w:name="_Toc26587"/>
      <w:bookmarkStart w:id="26" w:name="_Toc16284"/>
      <w:r>
        <w:rPr>
          <w:highlight w:val="none"/>
        </w:rPr>
        <w:t>（1）保存总库检索设置，如默认跨库选择、检索排序等。</w:t>
      </w:r>
      <w:bookmarkEnd w:id="25"/>
      <w:bookmarkEnd w:id="26"/>
    </w:p>
    <w:p>
      <w:pPr>
        <w:pStyle w:val="16"/>
        <w:keepNext w:val="0"/>
        <w:keepLines w:val="0"/>
        <w:widowControl/>
        <w:suppressLineNumbers w:val="0"/>
        <w:rPr>
          <w:highlight w:val="none"/>
        </w:rPr>
      </w:pPr>
      <w:r>
        <w:rPr>
          <w:highlight w:val="none"/>
        </w:rPr>
        <w:t>（2）使用我的CNKI提供的相关功能，例如检索结果的文献收藏与关注、</w:t>
      </w:r>
      <w:r>
        <w:rPr>
          <w:rFonts w:hint="eastAsia"/>
          <w:highlight w:val="none"/>
          <w:lang w:val="en-US" w:eastAsia="zh-CN"/>
        </w:rPr>
        <w:t>历史记录的查看</w:t>
      </w:r>
      <w:r>
        <w:rPr>
          <w:highlight w:val="none"/>
        </w:rPr>
        <w:t>等。</w:t>
      </w:r>
    </w:p>
    <w:p>
      <w:pPr>
        <w:keepNext w:val="0"/>
        <w:keepLines w:val="0"/>
        <w:widowControl/>
        <w:suppressLineNumbers w:val="0"/>
        <w:jc w:val="left"/>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drawing>
          <wp:inline distT="0" distB="0" distL="114300" distR="114300">
            <wp:extent cx="5273040" cy="3669665"/>
            <wp:effectExtent l="0" t="0" r="3810" b="6985"/>
            <wp:docPr id="30" name="图片 30" descr="微信截图_2024032609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微信截图_20240326095846"/>
                    <pic:cNvPicPr>
                      <a:picLocks noChangeAspect="1"/>
                    </pic:cNvPicPr>
                  </pic:nvPicPr>
                  <pic:blipFill>
                    <a:blip r:embed="rId21"/>
                    <a:stretch>
                      <a:fillRect/>
                    </a:stretch>
                  </pic:blipFill>
                  <pic:spPr>
                    <a:xfrm>
                      <a:off x="0" y="0"/>
                      <a:ext cx="5273040" cy="3669665"/>
                    </a:xfrm>
                    <a:prstGeom prst="rect">
                      <a:avLst/>
                    </a:prstGeom>
                  </pic:spPr>
                </pic:pic>
              </a:graphicData>
            </a:graphic>
          </wp:inline>
        </w:drawing>
      </w:r>
    </w:p>
    <w:p>
      <w:pPr>
        <w:pStyle w:val="16"/>
        <w:keepNext w:val="0"/>
        <w:keepLines w:val="0"/>
        <w:widowControl/>
        <w:suppressLineNumbers w:val="0"/>
        <w:outlineLvl w:val="1"/>
        <w:rPr>
          <w:highlight w:val="none"/>
        </w:rPr>
      </w:pPr>
      <w:bookmarkStart w:id="27" w:name="_Toc31164"/>
      <w:bookmarkStart w:id="28" w:name="_Toc3344"/>
      <w:r>
        <w:rPr>
          <w:highlight w:val="none"/>
        </w:rPr>
        <w:t>（3）在单库首页查看个性化推荐内容。</w:t>
      </w:r>
      <w:bookmarkEnd w:id="27"/>
      <w:bookmarkEnd w:id="28"/>
    </w:p>
    <w:p>
      <w:pPr>
        <w:rPr>
          <w:rFonts w:hint="eastAsia" w:eastAsiaTheme="minorEastAsia"/>
          <w:highlight w:val="none"/>
          <w:lang w:eastAsia="zh-CN"/>
        </w:rPr>
      </w:pPr>
      <w:r>
        <w:rPr>
          <w:rFonts w:hint="eastAsia" w:eastAsiaTheme="minorEastAsia"/>
          <w:highlight w:val="none"/>
          <w:lang w:eastAsia="zh-CN"/>
        </w:rPr>
        <w:drawing>
          <wp:inline distT="0" distB="0" distL="114300" distR="114300">
            <wp:extent cx="5269865" cy="3008630"/>
            <wp:effectExtent l="0" t="0" r="6985" b="1270"/>
            <wp:docPr id="31" name="图片 31" descr="微信截图_2024032610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微信截图_20240326100429"/>
                    <pic:cNvPicPr>
                      <a:picLocks noChangeAspect="1"/>
                    </pic:cNvPicPr>
                  </pic:nvPicPr>
                  <pic:blipFill>
                    <a:blip r:embed="rId22"/>
                    <a:stretch>
                      <a:fillRect/>
                    </a:stretch>
                  </pic:blipFill>
                  <pic:spPr>
                    <a:xfrm>
                      <a:off x="0" y="0"/>
                      <a:ext cx="5269865" cy="3008630"/>
                    </a:xfrm>
                    <a:prstGeom prst="rect">
                      <a:avLst/>
                    </a:prstGeom>
                  </pic:spPr>
                </pic:pic>
              </a:graphicData>
            </a:graphic>
          </wp:inline>
        </w:drawing>
      </w:r>
    </w:p>
    <w:p>
      <w:pPr>
        <w:pStyle w:val="3"/>
        <w:keepNext w:val="0"/>
        <w:keepLines w:val="0"/>
        <w:widowControl/>
        <w:suppressLineNumbers w:val="0"/>
        <w:outlineLvl w:val="9"/>
        <w:rPr>
          <w:b/>
          <w:bCs/>
          <w:highlight w:val="none"/>
        </w:rPr>
      </w:pPr>
    </w:p>
    <w:p>
      <w:pPr>
        <w:pStyle w:val="3"/>
        <w:keepNext w:val="0"/>
        <w:keepLines w:val="0"/>
        <w:widowControl/>
        <w:suppressLineNumbers w:val="0"/>
        <w:outlineLvl w:val="0"/>
        <w:rPr>
          <w:b/>
          <w:bCs/>
          <w:highlight w:val="none"/>
        </w:rPr>
      </w:pPr>
      <w:bookmarkStart w:id="29" w:name="_Toc22678"/>
      <w:bookmarkStart w:id="30" w:name="_Toc30698"/>
    </w:p>
    <w:p>
      <w:pPr>
        <w:pStyle w:val="3"/>
        <w:keepNext w:val="0"/>
        <w:keepLines w:val="0"/>
        <w:widowControl/>
        <w:suppressLineNumbers w:val="0"/>
        <w:outlineLvl w:val="0"/>
        <w:rPr>
          <w:highlight w:val="none"/>
        </w:rPr>
      </w:pPr>
      <w:r>
        <w:rPr>
          <w:b/>
          <w:bCs/>
          <w:highlight w:val="none"/>
        </w:rPr>
        <w:t>总库平台的概述及特性</w:t>
      </w:r>
      <w:bookmarkEnd w:id="29"/>
      <w:bookmarkEnd w:id="30"/>
      <w:r>
        <w:rPr>
          <w:highlight w:val="none"/>
        </w:rPr>
        <w:t xml:space="preserve"> </w:t>
      </w:r>
    </w:p>
    <w:p>
      <w:pPr>
        <w:pStyle w:val="4"/>
        <w:keepNext w:val="0"/>
        <w:keepLines w:val="0"/>
        <w:widowControl/>
        <w:suppressLineNumbers w:val="0"/>
        <w:rPr>
          <w:highlight w:val="none"/>
        </w:rPr>
      </w:pPr>
      <w:bookmarkStart w:id="31" w:name="_Toc29682"/>
      <w:bookmarkStart w:id="32" w:name="_Toc6750"/>
      <w:r>
        <w:rPr>
          <w:highlight w:val="none"/>
        </w:rPr>
        <w:t>总库平台 KNS 8.0，正式名为：CNKI 中外文文献统一发现平台，也称全球学术快报 2.0。平台的总体设计思想是，让读者在“世界知识大数据（GKBD）”中快速地、精准地、个性化地找到相关的优质文献。</w:t>
      </w:r>
      <w:bookmarkEnd w:id="31"/>
      <w:bookmarkEnd w:id="32"/>
    </w:p>
    <w:p>
      <w:pPr>
        <w:pStyle w:val="4"/>
        <w:keepNext w:val="0"/>
        <w:keepLines w:val="0"/>
        <w:widowControl/>
        <w:suppressLineNumbers w:val="0"/>
        <w:rPr>
          <w:highlight w:val="none"/>
        </w:rPr>
      </w:pPr>
      <w:bookmarkStart w:id="33" w:name="_Toc537"/>
      <w:bookmarkStart w:id="34" w:name="_Toc29355"/>
      <w:r>
        <w:rPr>
          <w:highlight w:val="none"/>
        </w:rPr>
        <w:t>平台的特性主要表现在：</w:t>
      </w:r>
      <w:bookmarkEnd w:id="33"/>
      <w:bookmarkEnd w:id="34"/>
    </w:p>
    <w:p>
      <w:pPr>
        <w:pStyle w:val="16"/>
        <w:keepNext w:val="0"/>
        <w:keepLines w:val="0"/>
        <w:widowControl/>
        <w:suppressLineNumbers w:val="0"/>
        <w:rPr>
          <w:highlight w:val="none"/>
        </w:rPr>
      </w:pPr>
      <w:r>
        <w:rPr>
          <w:highlight w:val="none"/>
        </w:rPr>
        <w:t>(1) 深度整合海量的中外文文献，包括 90% 以上的中国知识资源，如：学术期刊、学位论文、会议、报纸、年鉴、专利、标准、成果、图书、学术辑刊、特色期刊、古籍、视频。等资源类型，累计中外文文献量逾 5亿篇。其中包括来自80余个国家和地区，900多家出版社的8万余种期刊（覆盖 JCR期刊的 96%，SCOPUS 的 90% 以上）、百万册图书等。</w:t>
      </w:r>
    </w:p>
    <w:p>
      <w:pPr>
        <w:pStyle w:val="16"/>
        <w:keepNext w:val="0"/>
        <w:keepLines w:val="0"/>
        <w:widowControl/>
        <w:suppressLineNumbers w:val="0"/>
        <w:rPr>
          <w:highlight w:val="none"/>
        </w:rPr>
      </w:pPr>
      <w:r>
        <w:rPr>
          <w:highlight w:val="none"/>
        </w:rPr>
        <w:t>(2) 持续完善中英文统一主题检索功能，构建中外文统一检索、统一排序、统一分组分析的知识发现平台，打造兼顾检全检准和新颖权威的世界级的检索标准。</w:t>
      </w:r>
    </w:p>
    <w:p>
      <w:pPr>
        <w:pStyle w:val="16"/>
        <w:keepNext w:val="0"/>
        <w:keepLines w:val="0"/>
        <w:widowControl/>
        <w:suppressLineNumbers w:val="0"/>
        <w:rPr>
          <w:highlight w:val="none"/>
        </w:rPr>
      </w:pPr>
      <w:r>
        <w:rPr>
          <w:highlight w:val="none"/>
        </w:rPr>
        <w:t>(3) 完善检索细节，如：一框式检索、高级检索支持同一检索项内输入*、+、-、''、""、()进行多个检索词的组合运算；完善及新增多项智能引导，包括主题、作者、机构、基金、期刊等检索引导。</w:t>
      </w:r>
    </w:p>
    <w:p>
      <w:pPr>
        <w:pStyle w:val="16"/>
        <w:keepNext w:val="0"/>
        <w:keepLines w:val="0"/>
        <w:widowControl/>
        <w:suppressLineNumbers w:val="0"/>
        <w:rPr>
          <w:highlight w:val="none"/>
        </w:rPr>
      </w:pPr>
      <w:r>
        <w:rPr>
          <w:highlight w:val="none"/>
        </w:rPr>
        <w:t>(4) 创新多维度内容分析和展示的知识矩阵，通过多维分组、组内权威排序、分组项细化实现中英文文献的精准发现、权威推荐。</w:t>
      </w:r>
    </w:p>
    <w:p>
      <w:pPr>
        <w:pStyle w:val="16"/>
        <w:keepNext w:val="0"/>
        <w:keepLines w:val="0"/>
        <w:widowControl/>
        <w:suppressLineNumbers w:val="0"/>
        <w:rPr>
          <w:highlight w:val="none"/>
        </w:rPr>
      </w:pPr>
      <w:r>
        <w:rPr>
          <w:highlight w:val="none"/>
        </w:rPr>
        <w:t>(5) 全新升级文献知网节，优化页面布局，首屏揭示节点文献的内容特征及可读性，构建以单篇文献为节点的世界知识网络，刻画以节点文献为中心的主题发展脉络，满足用户对选定文献全面感知及主题扩展的需求。</w:t>
      </w:r>
    </w:p>
    <w:p>
      <w:pPr>
        <w:pStyle w:val="16"/>
        <w:keepNext w:val="0"/>
        <w:keepLines w:val="0"/>
        <w:widowControl/>
        <w:suppressLineNumbers w:val="0"/>
        <w:rPr>
          <w:highlight w:val="none"/>
        </w:rPr>
      </w:pPr>
      <w:r>
        <w:rPr>
          <w:highlight w:val="none"/>
        </w:rPr>
        <w:t>(6) 完善我的CNKI，</w:t>
      </w:r>
      <w:r>
        <w:rPr>
          <w:rFonts w:hint="eastAsia"/>
          <w:highlight w:val="none"/>
          <w:lang w:val="en-US" w:eastAsia="zh-CN"/>
        </w:rPr>
        <w:t>整合及优化</w:t>
      </w:r>
      <w:r>
        <w:rPr>
          <w:highlight w:val="none"/>
        </w:rPr>
        <w:t>用户常用的</w:t>
      </w:r>
      <w:r>
        <w:rPr>
          <w:rFonts w:hint="eastAsia"/>
          <w:strike w:val="0"/>
          <w:dstrike w:val="0"/>
          <w:highlight w:val="none"/>
          <w:lang w:val="en-US" w:eastAsia="zh-CN"/>
        </w:rPr>
        <w:t>文献</w:t>
      </w:r>
      <w:r>
        <w:rPr>
          <w:highlight w:val="none"/>
        </w:rPr>
        <w:t>管理功能</w:t>
      </w:r>
      <w:r>
        <w:rPr>
          <w:rFonts w:hint="eastAsia"/>
          <w:highlight w:val="none"/>
          <w:lang w:eastAsia="zh-CN"/>
        </w:rPr>
        <w:t>，</w:t>
      </w:r>
      <w:r>
        <w:rPr>
          <w:rFonts w:hint="eastAsia"/>
          <w:strike w:val="0"/>
          <w:dstrike w:val="0"/>
          <w:highlight w:val="none"/>
          <w:lang w:val="en-US" w:eastAsia="zh-CN"/>
        </w:rPr>
        <w:t>如</w:t>
      </w:r>
      <w:r>
        <w:rPr>
          <w:highlight w:val="none"/>
        </w:rPr>
        <w:t>收藏文献、</w:t>
      </w:r>
      <w:r>
        <w:rPr>
          <w:rFonts w:hint="eastAsia"/>
          <w:highlight w:val="none"/>
          <w:lang w:val="en-US" w:eastAsia="zh-CN"/>
        </w:rPr>
        <w:t>查看历史记录、</w:t>
      </w:r>
      <w:r>
        <w:rPr>
          <w:rFonts w:hint="eastAsia"/>
          <w:strike w:val="0"/>
          <w:dstrike w:val="0"/>
          <w:highlight w:val="none"/>
          <w:lang w:val="en-US" w:eastAsia="zh-CN"/>
        </w:rPr>
        <w:t>关注</w:t>
      </w:r>
      <w:r>
        <w:rPr>
          <w:highlight w:val="none"/>
        </w:rPr>
        <w:t>检索式</w:t>
      </w:r>
      <w:r>
        <w:rPr>
          <w:rFonts w:hint="eastAsia"/>
          <w:highlight w:val="none"/>
          <w:lang w:eastAsia="zh-CN"/>
        </w:rPr>
        <w:t>、</w:t>
      </w:r>
      <w:r>
        <w:rPr>
          <w:rFonts w:hint="eastAsia"/>
          <w:highlight w:val="none"/>
          <w:lang w:val="en-US" w:eastAsia="zh-CN"/>
        </w:rPr>
        <w:t>论文、期刊及作者等，</w:t>
      </w:r>
      <w:r>
        <w:rPr>
          <w:highlight w:val="none"/>
        </w:rPr>
        <w:t>实现网络版与手机版用户数据的跨平台同步。</w:t>
      </w:r>
    </w:p>
    <w:p>
      <w:pPr>
        <w:pStyle w:val="16"/>
        <w:keepNext w:val="0"/>
        <w:keepLines w:val="0"/>
        <w:widowControl/>
        <w:suppressLineNumbers w:val="0"/>
        <w:rPr>
          <w:highlight w:val="none"/>
        </w:rPr>
      </w:pPr>
      <w:r>
        <w:rPr>
          <w:highlight w:val="none"/>
        </w:rPr>
        <w:t>(7) 丰富各单库功能，专门设计产品宣介模块，介绍基本出版情况，反映产品内容特点，优化各单库检索和知网节功能。</w:t>
      </w:r>
    </w:p>
    <w:p>
      <w:pPr>
        <w:pStyle w:val="16"/>
        <w:keepNext w:val="0"/>
        <w:keepLines w:val="0"/>
        <w:widowControl/>
        <w:suppressLineNumbers w:val="0"/>
        <w:rPr>
          <w:highlight w:val="none"/>
        </w:rPr>
      </w:pPr>
      <w:r>
        <w:rPr>
          <w:highlight w:val="none"/>
        </w:rPr>
        <w:t>(8) 新增个性化推荐系统，集精彩推荐和热门文献于一体，版面占据总库平台及各单库的首页面，我的关注与个人账号关联，满足用户个性化需求。</w:t>
      </w:r>
    </w:p>
    <w:p>
      <w:pPr>
        <w:pStyle w:val="4"/>
        <w:keepNext w:val="0"/>
        <w:keepLines w:val="0"/>
        <w:widowControl/>
        <w:suppressLineNumbers w:val="0"/>
        <w:rPr>
          <w:rFonts w:hint="eastAsia" w:ascii="宋体" w:hAnsi="宋体" w:eastAsia="宋体" w:cs="宋体"/>
          <w:b/>
          <w:bCs/>
          <w:kern w:val="0"/>
          <w:sz w:val="36"/>
          <w:szCs w:val="36"/>
          <w:highlight w:val="none"/>
          <w:lang w:val="en-US" w:eastAsia="zh-CN" w:bidi="ar"/>
        </w:rPr>
      </w:pPr>
      <w:bookmarkStart w:id="35" w:name="_Toc12474"/>
      <w:bookmarkStart w:id="36" w:name="_Toc16669"/>
      <w:r>
        <w:rPr>
          <w:highlight w:val="none"/>
        </w:rPr>
        <w:t>总库平台访问地址：</w:t>
      </w:r>
      <w:r>
        <w:rPr>
          <w:highlight w:val="none"/>
        </w:rPr>
        <w:fldChar w:fldCharType="begin"/>
      </w:r>
      <w:r>
        <w:rPr>
          <w:highlight w:val="none"/>
        </w:rPr>
        <w:instrText xml:space="preserve"> HYPERLINK "https://www.cnki.net" \t "http://t.dev.cnki.net/manualhelper/_blank" </w:instrText>
      </w:r>
      <w:r>
        <w:rPr>
          <w:highlight w:val="none"/>
        </w:rPr>
        <w:fldChar w:fldCharType="separate"/>
      </w:r>
      <w:r>
        <w:rPr>
          <w:rStyle w:val="19"/>
          <w:highlight w:val="none"/>
        </w:rPr>
        <w:t>https://www.cnki.net</w:t>
      </w:r>
      <w:r>
        <w:rPr>
          <w:highlight w:val="none"/>
        </w:rPr>
        <w:fldChar w:fldCharType="end"/>
      </w:r>
      <w:bookmarkEnd w:id="35"/>
      <w:bookmarkEnd w:id="36"/>
    </w:p>
    <w:p>
      <w:pPr>
        <w:numPr>
          <w:ilvl w:val="0"/>
          <w:numId w:val="0"/>
        </w:numPr>
        <w:spacing w:line="360" w:lineRule="auto"/>
        <w:jc w:val="center"/>
        <w:outlineLvl w:val="0"/>
        <w:rPr>
          <w:rFonts w:hint="default" w:ascii="宋体" w:hAnsi="宋体" w:eastAsia="宋体" w:cs="宋体"/>
          <w:b/>
          <w:bCs/>
          <w:kern w:val="0"/>
          <w:sz w:val="36"/>
          <w:szCs w:val="36"/>
          <w:highlight w:val="none"/>
          <w:lang w:val="en-US" w:eastAsia="zh-CN" w:bidi="ar"/>
        </w:rPr>
      </w:pPr>
      <w:bookmarkStart w:id="37" w:name="_Toc20442"/>
      <w:r>
        <w:rPr>
          <w:rFonts w:hint="eastAsia" w:ascii="宋体" w:hAnsi="宋体" w:eastAsia="宋体" w:cs="宋体"/>
          <w:b/>
          <w:bCs/>
          <w:kern w:val="0"/>
          <w:sz w:val="36"/>
          <w:szCs w:val="36"/>
          <w:highlight w:val="none"/>
          <w:lang w:val="en-US" w:eastAsia="zh-CN" w:bidi="ar"/>
        </w:rPr>
        <w:t>1 页头模块</w:t>
      </w:r>
      <w:bookmarkEnd w:id="37"/>
    </w:p>
    <w:p>
      <w:pPr>
        <w:numPr>
          <w:ilvl w:val="0"/>
          <w:numId w:val="0"/>
        </w:numPr>
        <w:spacing w:line="360" w:lineRule="auto"/>
        <w:rPr>
          <w:rFonts w:hint="eastAsia"/>
          <w:highlight w:val="none"/>
          <w:lang w:val="en-US" w:eastAsia="zh-CN"/>
        </w:rPr>
      </w:pPr>
      <w:r>
        <w:rPr>
          <w:rFonts w:hint="eastAsia" w:asciiTheme="minorHAnsi" w:hAnsiTheme="minorHAnsi" w:eastAsiaTheme="minorEastAsia" w:cstheme="minorBidi"/>
          <w:kern w:val="0"/>
          <w:sz w:val="24"/>
          <w:szCs w:val="24"/>
          <w:highlight w:val="none"/>
          <w:lang w:val="en-US" w:eastAsia="zh-CN" w:bidi="ar"/>
        </w:rPr>
        <w:t>页头包含</w:t>
      </w:r>
      <w:r>
        <w:rPr>
          <w:rFonts w:hint="eastAsia" w:cstheme="minorBidi"/>
          <w:strike w:val="0"/>
          <w:dstrike w:val="0"/>
          <w:kern w:val="0"/>
          <w:sz w:val="24"/>
          <w:szCs w:val="24"/>
          <w:highlight w:val="none"/>
          <w:lang w:val="en-US" w:eastAsia="zh-CN" w:bidi="ar"/>
        </w:rPr>
        <w:t>七</w:t>
      </w:r>
      <w:r>
        <w:rPr>
          <w:rFonts w:hint="eastAsia" w:asciiTheme="minorHAnsi" w:hAnsiTheme="minorHAnsi" w:eastAsiaTheme="minorEastAsia" w:cstheme="minorBidi"/>
          <w:kern w:val="0"/>
          <w:sz w:val="24"/>
          <w:szCs w:val="24"/>
          <w:highlight w:val="none"/>
          <w:lang w:val="en-US" w:eastAsia="zh-CN" w:bidi="ar"/>
        </w:rPr>
        <w:t>大模块：</w:t>
      </w:r>
      <w:r>
        <w:rPr>
          <w:rFonts w:hint="eastAsia" w:cstheme="minorBidi"/>
          <w:strike w:val="0"/>
          <w:dstrike w:val="0"/>
          <w:kern w:val="0"/>
          <w:sz w:val="24"/>
          <w:szCs w:val="24"/>
          <w:highlight w:val="none"/>
          <w:lang w:val="en-US" w:eastAsia="zh-CN" w:bidi="ar"/>
        </w:rPr>
        <w:t>数据库导航</w:t>
      </w:r>
      <w:r>
        <w:rPr>
          <w:rFonts w:hint="eastAsia" w:asciiTheme="minorHAnsi" w:hAnsiTheme="minorHAnsi" w:eastAsiaTheme="minorEastAsia" w:cstheme="minorBidi"/>
          <w:kern w:val="0"/>
          <w:sz w:val="24"/>
          <w:szCs w:val="24"/>
          <w:highlight w:val="none"/>
          <w:lang w:val="en-US" w:eastAsia="zh-CN" w:bidi="ar"/>
        </w:rPr>
        <w:t>、检索、</w:t>
      </w:r>
      <w:r>
        <w:rPr>
          <w:rFonts w:hint="eastAsia" w:cstheme="minorBidi"/>
          <w:kern w:val="0"/>
          <w:sz w:val="24"/>
          <w:szCs w:val="24"/>
          <w:highlight w:val="none"/>
          <w:lang w:val="en-US" w:eastAsia="zh-CN" w:bidi="ar"/>
        </w:rPr>
        <w:t>出版来源</w:t>
      </w:r>
      <w:r>
        <w:rPr>
          <w:rFonts w:hint="eastAsia" w:asciiTheme="minorHAnsi" w:hAnsiTheme="minorHAnsi" w:eastAsiaTheme="minorEastAsia" w:cstheme="minorBidi"/>
          <w:kern w:val="0"/>
          <w:sz w:val="24"/>
          <w:szCs w:val="24"/>
          <w:highlight w:val="none"/>
          <w:lang w:val="en-US" w:eastAsia="zh-CN" w:bidi="ar"/>
        </w:rPr>
        <w:t>导航、我的CNKI、帮助、</w:t>
      </w:r>
      <w:r>
        <w:rPr>
          <w:rFonts w:hint="eastAsia" w:cstheme="minorBidi"/>
          <w:kern w:val="0"/>
          <w:sz w:val="24"/>
          <w:szCs w:val="24"/>
          <w:highlight w:val="none"/>
          <w:lang w:val="en-US" w:eastAsia="zh-CN" w:bidi="ar"/>
        </w:rPr>
        <w:t>产品更新消息提醒及</w:t>
      </w:r>
      <w:r>
        <w:rPr>
          <w:rFonts w:hint="eastAsia" w:asciiTheme="minorHAnsi" w:hAnsiTheme="minorHAnsi" w:eastAsiaTheme="minorEastAsia" w:cstheme="minorBidi"/>
          <w:kern w:val="0"/>
          <w:sz w:val="24"/>
          <w:szCs w:val="24"/>
          <w:highlight w:val="none"/>
          <w:lang w:val="en-US" w:eastAsia="zh-CN" w:bidi="ar"/>
        </w:rPr>
        <w:t>个人/机构登录</w:t>
      </w:r>
      <w:r>
        <w:rPr>
          <w:rFonts w:hint="eastAsia" w:cstheme="minorBidi"/>
          <w:kern w:val="0"/>
          <w:sz w:val="24"/>
          <w:szCs w:val="24"/>
          <w:highlight w:val="none"/>
          <w:lang w:val="en-US" w:eastAsia="zh-CN" w:bidi="ar"/>
        </w:rPr>
        <w:t>，</w:t>
      </w:r>
      <w:r>
        <w:rPr>
          <w:rFonts w:hint="eastAsia" w:cstheme="minorBidi"/>
          <w:strike w:val="0"/>
          <w:dstrike w:val="0"/>
          <w:kern w:val="0"/>
          <w:sz w:val="24"/>
          <w:szCs w:val="24"/>
          <w:highlight w:val="none"/>
          <w:lang w:val="en-US" w:eastAsia="zh-CN" w:bidi="ar"/>
        </w:rPr>
        <w:t>可通过页头</w:t>
      </w:r>
      <w:r>
        <w:rPr>
          <w:rFonts w:hint="eastAsia" w:asciiTheme="minorHAnsi" w:hAnsiTheme="minorHAnsi" w:eastAsiaTheme="minorEastAsia" w:cstheme="minorBidi"/>
          <w:kern w:val="0"/>
          <w:sz w:val="24"/>
          <w:szCs w:val="24"/>
          <w:highlight w:val="none"/>
          <w:lang w:val="en-US" w:eastAsia="zh-CN" w:bidi="ar"/>
        </w:rPr>
        <w:t>便捷地进行核心功能跳转。</w:t>
      </w:r>
    </w:p>
    <w:p>
      <w:pPr>
        <w:pStyle w:val="4"/>
        <w:keepNext w:val="0"/>
        <w:keepLines w:val="0"/>
        <w:widowControl/>
        <w:suppressLineNumbers w:val="0"/>
        <w:outlineLvl w:val="1"/>
        <w:rPr>
          <w:rFonts w:hint="default"/>
          <w:strike w:val="0"/>
          <w:highlight w:val="none"/>
          <w:lang w:val="en-US" w:eastAsia="zh-CN"/>
        </w:rPr>
      </w:pPr>
      <w:bookmarkStart w:id="38" w:name="_Toc26902"/>
      <w:bookmarkStart w:id="39" w:name="_Toc7166"/>
      <w:r>
        <w:rPr>
          <w:rFonts w:hint="eastAsia"/>
          <w:highlight w:val="none"/>
          <w:lang w:val="en-US" w:eastAsia="zh-CN"/>
        </w:rPr>
        <w:t>1.1</w:t>
      </w:r>
      <w:r>
        <w:rPr>
          <w:rFonts w:hint="eastAsia"/>
          <w:strike w:val="0"/>
          <w:dstrike w:val="0"/>
          <w:highlight w:val="none"/>
          <w:lang w:val="en-US" w:eastAsia="zh-CN"/>
        </w:rPr>
        <w:t>数据库导航</w:t>
      </w:r>
      <w:bookmarkEnd w:id="38"/>
      <w:bookmarkEnd w:id="39"/>
    </w:p>
    <w:p>
      <w:pPr>
        <w:numPr>
          <w:ilvl w:val="0"/>
          <w:numId w:val="0"/>
        </w:numPr>
        <w:spacing w:line="360" w:lineRule="auto"/>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t>鼠标移入页头“总库”，显示总库及各单库名称，点击进入总库及各单库个性化首页。</w:t>
      </w:r>
    </w:p>
    <w:p>
      <w:pPr>
        <w:numPr>
          <w:ilvl w:val="0"/>
          <w:numId w:val="0"/>
        </w:numPr>
        <w:spacing w:line="360" w:lineRule="auto"/>
        <w:ind w:firstLine="480" w:firstLineChars="200"/>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drawing>
          <wp:inline distT="0" distB="0" distL="114300" distR="114300">
            <wp:extent cx="5273040" cy="1135380"/>
            <wp:effectExtent l="0" t="0" r="3810" b="7620"/>
            <wp:docPr id="2" name="图片 2" descr="图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1.1"/>
                    <pic:cNvPicPr>
                      <a:picLocks noChangeAspect="1"/>
                    </pic:cNvPicPr>
                  </pic:nvPicPr>
                  <pic:blipFill>
                    <a:blip r:embed="rId23"/>
                    <a:stretch>
                      <a:fillRect/>
                    </a:stretch>
                  </pic:blipFill>
                  <pic:spPr>
                    <a:xfrm>
                      <a:off x="0" y="0"/>
                      <a:ext cx="5273040" cy="1135380"/>
                    </a:xfrm>
                    <a:prstGeom prst="rect">
                      <a:avLst/>
                    </a:prstGeom>
                  </pic:spPr>
                </pic:pic>
              </a:graphicData>
            </a:graphic>
          </wp:inline>
        </w:drawing>
      </w:r>
    </w:p>
    <w:p>
      <w:pPr>
        <w:numPr>
          <w:ilvl w:val="0"/>
          <w:numId w:val="0"/>
        </w:numPr>
        <w:spacing w:line="360" w:lineRule="auto"/>
        <w:ind w:firstLine="420" w:firstLineChars="200"/>
        <w:jc w:val="center"/>
        <w:rPr>
          <w:rFonts w:hint="eastAsia"/>
          <w:highlight w:val="none"/>
          <w:lang w:val="en-US" w:eastAsia="zh-CN"/>
        </w:rPr>
      </w:pPr>
      <w:r>
        <w:rPr>
          <w:rFonts w:hint="eastAsia"/>
          <w:highlight w:val="none"/>
          <w:lang w:val="en-US" w:eastAsia="zh-CN"/>
        </w:rPr>
        <w:t>图1.1 页头个性化首页入口</w:t>
      </w:r>
    </w:p>
    <w:p>
      <w:pPr>
        <w:pStyle w:val="4"/>
        <w:keepNext w:val="0"/>
        <w:keepLines w:val="0"/>
        <w:widowControl/>
        <w:suppressLineNumbers w:val="0"/>
        <w:outlineLvl w:val="1"/>
        <w:rPr>
          <w:rFonts w:hint="eastAsia"/>
          <w:highlight w:val="none"/>
          <w:lang w:val="en-US" w:eastAsia="zh-CN"/>
        </w:rPr>
      </w:pPr>
      <w:bookmarkStart w:id="40" w:name="_Toc7632"/>
      <w:bookmarkStart w:id="41" w:name="_Toc23224"/>
      <w:r>
        <w:rPr>
          <w:rFonts w:hint="eastAsia"/>
          <w:highlight w:val="none"/>
          <w:lang w:val="en-US" w:eastAsia="zh-CN"/>
        </w:rPr>
        <w:t>1.2 检索区</w:t>
      </w:r>
      <w:bookmarkEnd w:id="40"/>
      <w:bookmarkEnd w:id="41"/>
    </w:p>
    <w:p>
      <w:pPr>
        <w:numPr>
          <w:ilvl w:val="0"/>
          <w:numId w:val="0"/>
        </w:numPr>
        <w:spacing w:line="360" w:lineRule="auto"/>
        <w:jc w:val="left"/>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t>鼠标移入页头“检索”，可选一框式检索、高级检索、专业检索、作者发文检索或句子检索，点击进入相对应检索页面。</w:t>
      </w:r>
    </w:p>
    <w:p>
      <w:pPr>
        <w:numPr>
          <w:ilvl w:val="0"/>
          <w:numId w:val="0"/>
        </w:numPr>
        <w:spacing w:line="360" w:lineRule="auto"/>
        <w:jc w:val="left"/>
        <w:rPr>
          <w:rFonts w:hint="default" w:cstheme="minorBidi"/>
          <w:kern w:val="0"/>
          <w:sz w:val="24"/>
          <w:szCs w:val="24"/>
          <w:highlight w:val="none"/>
          <w:lang w:val="en-US" w:eastAsia="zh-CN" w:bidi="ar"/>
        </w:rPr>
      </w:pPr>
      <w:r>
        <w:rPr>
          <w:rFonts w:hint="default" w:cstheme="minorBidi"/>
          <w:kern w:val="0"/>
          <w:sz w:val="24"/>
          <w:szCs w:val="24"/>
          <w:highlight w:val="none"/>
          <w:lang w:val="en-US" w:eastAsia="zh-CN" w:bidi="ar"/>
        </w:rPr>
        <w:drawing>
          <wp:inline distT="0" distB="0" distL="114300" distR="114300">
            <wp:extent cx="5271135" cy="1294130"/>
            <wp:effectExtent l="0" t="0" r="5715" b="1270"/>
            <wp:docPr id="3" name="图片 3" descr="图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1.2"/>
                    <pic:cNvPicPr>
                      <a:picLocks noChangeAspect="1"/>
                    </pic:cNvPicPr>
                  </pic:nvPicPr>
                  <pic:blipFill>
                    <a:blip r:embed="rId24"/>
                    <a:stretch>
                      <a:fillRect/>
                    </a:stretch>
                  </pic:blipFill>
                  <pic:spPr>
                    <a:xfrm>
                      <a:off x="0" y="0"/>
                      <a:ext cx="5271135" cy="1294130"/>
                    </a:xfrm>
                    <a:prstGeom prst="rect">
                      <a:avLst/>
                    </a:prstGeom>
                  </pic:spPr>
                </pic:pic>
              </a:graphicData>
            </a:graphic>
          </wp:inline>
        </w:drawing>
      </w:r>
    </w:p>
    <w:p>
      <w:pPr>
        <w:numPr>
          <w:ilvl w:val="0"/>
          <w:numId w:val="0"/>
        </w:numPr>
        <w:spacing w:line="360" w:lineRule="auto"/>
        <w:ind w:firstLine="420" w:firstLineChars="200"/>
        <w:jc w:val="center"/>
        <w:rPr>
          <w:rFonts w:hint="default"/>
          <w:highlight w:val="none"/>
          <w:lang w:val="en-US" w:eastAsia="zh-CN"/>
        </w:rPr>
      </w:pPr>
      <w:r>
        <w:rPr>
          <w:rFonts w:hint="eastAsia"/>
          <w:highlight w:val="none"/>
          <w:lang w:val="en-US" w:eastAsia="zh-CN"/>
        </w:rPr>
        <w:t>图1.2 页头检索区</w:t>
      </w:r>
    </w:p>
    <w:p>
      <w:pPr>
        <w:pStyle w:val="4"/>
        <w:keepNext w:val="0"/>
        <w:keepLines w:val="0"/>
        <w:widowControl/>
        <w:suppressLineNumbers w:val="0"/>
        <w:outlineLvl w:val="1"/>
        <w:rPr>
          <w:rFonts w:hint="default"/>
          <w:strike w:val="0"/>
          <w:dstrike w:val="0"/>
          <w:highlight w:val="none"/>
          <w:lang w:val="en-US" w:eastAsia="zh-CN"/>
        </w:rPr>
      </w:pPr>
      <w:bookmarkStart w:id="42" w:name="_Toc9888"/>
      <w:bookmarkStart w:id="43" w:name="_Toc5647"/>
      <w:r>
        <w:rPr>
          <w:rFonts w:hint="eastAsia"/>
          <w:highlight w:val="none"/>
          <w:lang w:val="en-US" w:eastAsia="zh-CN"/>
        </w:rPr>
        <w:t xml:space="preserve">1.3 </w:t>
      </w:r>
      <w:r>
        <w:rPr>
          <w:rFonts w:hint="eastAsia"/>
          <w:strike w:val="0"/>
          <w:dstrike w:val="0"/>
          <w:highlight w:val="none"/>
          <w:lang w:val="en-US" w:eastAsia="zh-CN"/>
        </w:rPr>
        <w:t>出版来源导航</w:t>
      </w:r>
      <w:bookmarkEnd w:id="42"/>
      <w:bookmarkEnd w:id="43"/>
    </w:p>
    <w:p>
      <w:pPr>
        <w:numPr>
          <w:ilvl w:val="0"/>
          <w:numId w:val="0"/>
        </w:numPr>
        <w:spacing w:line="360" w:lineRule="auto"/>
        <w:jc w:val="left"/>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t>鼠标移入页头“导航”，显示各出版来源导航，点击进入相对应导航页面。</w:t>
      </w:r>
    </w:p>
    <w:p>
      <w:pPr>
        <w:numPr>
          <w:ilvl w:val="0"/>
          <w:numId w:val="0"/>
        </w:numPr>
        <w:spacing w:line="360" w:lineRule="auto"/>
        <w:ind w:firstLine="480" w:firstLineChars="200"/>
        <w:jc w:val="left"/>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drawing>
          <wp:inline distT="0" distB="0" distL="114300" distR="114300">
            <wp:extent cx="4892675" cy="1549400"/>
            <wp:effectExtent l="0" t="0" r="3175" b="12700"/>
            <wp:docPr id="7" name="图片 7" descr="微信截图_2024041109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截图_20240411092854"/>
                    <pic:cNvPicPr>
                      <a:picLocks noChangeAspect="1"/>
                    </pic:cNvPicPr>
                  </pic:nvPicPr>
                  <pic:blipFill>
                    <a:blip r:embed="rId25"/>
                    <a:stretch>
                      <a:fillRect/>
                    </a:stretch>
                  </pic:blipFill>
                  <pic:spPr>
                    <a:xfrm>
                      <a:off x="0" y="0"/>
                      <a:ext cx="4892675" cy="1549400"/>
                    </a:xfrm>
                    <a:prstGeom prst="rect">
                      <a:avLst/>
                    </a:prstGeom>
                  </pic:spPr>
                </pic:pic>
              </a:graphicData>
            </a:graphic>
          </wp:inline>
        </w:drawing>
      </w:r>
    </w:p>
    <w:p>
      <w:pPr>
        <w:numPr>
          <w:ilvl w:val="0"/>
          <w:numId w:val="0"/>
        </w:numPr>
        <w:spacing w:line="360" w:lineRule="auto"/>
        <w:ind w:firstLine="420" w:firstLineChars="200"/>
        <w:jc w:val="center"/>
        <w:rPr>
          <w:rFonts w:hint="default"/>
          <w:highlight w:val="none"/>
          <w:lang w:val="en-US" w:eastAsia="zh-CN"/>
        </w:rPr>
      </w:pPr>
      <w:r>
        <w:rPr>
          <w:rFonts w:hint="eastAsia"/>
          <w:highlight w:val="none"/>
          <w:lang w:val="en-US" w:eastAsia="zh-CN"/>
        </w:rPr>
        <w:t>图 1.3 页头导航区</w:t>
      </w:r>
    </w:p>
    <w:p>
      <w:pPr>
        <w:numPr>
          <w:ilvl w:val="0"/>
          <w:numId w:val="0"/>
        </w:numPr>
        <w:spacing w:line="360" w:lineRule="auto"/>
        <w:ind w:firstLine="480" w:firstLineChars="200"/>
        <w:jc w:val="left"/>
        <w:rPr>
          <w:rFonts w:hint="eastAsia" w:cstheme="minorBidi"/>
          <w:kern w:val="0"/>
          <w:sz w:val="24"/>
          <w:szCs w:val="24"/>
          <w:highlight w:val="none"/>
          <w:lang w:val="en-US" w:eastAsia="zh-CN" w:bidi="ar"/>
        </w:rPr>
      </w:pPr>
    </w:p>
    <w:p>
      <w:pPr>
        <w:pStyle w:val="4"/>
        <w:keepNext w:val="0"/>
        <w:keepLines w:val="0"/>
        <w:widowControl/>
        <w:suppressLineNumbers w:val="0"/>
        <w:outlineLvl w:val="1"/>
        <w:rPr>
          <w:rFonts w:hint="eastAsia"/>
          <w:highlight w:val="none"/>
          <w:lang w:val="en-US" w:eastAsia="zh-CN"/>
        </w:rPr>
      </w:pPr>
      <w:bookmarkStart w:id="44" w:name="_Toc20587"/>
      <w:bookmarkStart w:id="45" w:name="_Toc6825"/>
      <w:r>
        <w:rPr>
          <w:rFonts w:hint="eastAsia"/>
          <w:highlight w:val="none"/>
          <w:lang w:val="en-US" w:eastAsia="zh-CN"/>
        </w:rPr>
        <w:t>1.4 我的CNKI</w:t>
      </w:r>
      <w:bookmarkEnd w:id="44"/>
      <w:bookmarkEnd w:id="45"/>
    </w:p>
    <w:p>
      <w:pPr>
        <w:numPr>
          <w:ilvl w:val="0"/>
          <w:numId w:val="0"/>
        </w:numPr>
        <w:spacing w:line="360" w:lineRule="auto"/>
        <w:jc w:val="left"/>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t>鼠标移入页头“我的CNKI”，显示收藏夹、历史记录及我的关注，个人登录后，点击进入相应页面。</w:t>
      </w:r>
    </w:p>
    <w:p>
      <w:pPr>
        <w:numPr>
          <w:ilvl w:val="0"/>
          <w:numId w:val="0"/>
        </w:numPr>
        <w:spacing w:line="360" w:lineRule="auto"/>
        <w:ind w:firstLine="480" w:firstLineChars="200"/>
        <w:jc w:val="left"/>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drawing>
          <wp:inline distT="0" distB="0" distL="114300" distR="114300">
            <wp:extent cx="4787265" cy="1071245"/>
            <wp:effectExtent l="0" t="0" r="13335" b="14605"/>
            <wp:docPr id="8" name="图片 8" descr="微信截图_2024041109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截图_20240411093108"/>
                    <pic:cNvPicPr>
                      <a:picLocks noChangeAspect="1"/>
                    </pic:cNvPicPr>
                  </pic:nvPicPr>
                  <pic:blipFill>
                    <a:blip r:embed="rId26"/>
                    <a:stretch>
                      <a:fillRect/>
                    </a:stretch>
                  </pic:blipFill>
                  <pic:spPr>
                    <a:xfrm>
                      <a:off x="0" y="0"/>
                      <a:ext cx="4787265" cy="1071245"/>
                    </a:xfrm>
                    <a:prstGeom prst="rect">
                      <a:avLst/>
                    </a:prstGeom>
                  </pic:spPr>
                </pic:pic>
              </a:graphicData>
            </a:graphic>
          </wp:inline>
        </w:drawing>
      </w:r>
    </w:p>
    <w:p>
      <w:pPr>
        <w:numPr>
          <w:ilvl w:val="0"/>
          <w:numId w:val="0"/>
        </w:numPr>
        <w:spacing w:line="360" w:lineRule="auto"/>
        <w:ind w:firstLine="420" w:firstLineChars="200"/>
        <w:jc w:val="center"/>
        <w:rPr>
          <w:rFonts w:hint="default"/>
          <w:highlight w:val="none"/>
          <w:lang w:val="en-US" w:eastAsia="zh-CN"/>
        </w:rPr>
      </w:pPr>
      <w:r>
        <w:rPr>
          <w:rFonts w:hint="eastAsia"/>
          <w:highlight w:val="none"/>
          <w:lang w:val="en-US" w:eastAsia="zh-CN"/>
        </w:rPr>
        <w:t>图 1.4 页头我的CNKI</w:t>
      </w:r>
    </w:p>
    <w:p>
      <w:pPr>
        <w:numPr>
          <w:ilvl w:val="0"/>
          <w:numId w:val="0"/>
        </w:numPr>
        <w:spacing w:line="360" w:lineRule="auto"/>
        <w:ind w:firstLine="480" w:firstLineChars="200"/>
        <w:jc w:val="left"/>
        <w:rPr>
          <w:rFonts w:hint="eastAsia" w:cstheme="minorBidi"/>
          <w:kern w:val="0"/>
          <w:sz w:val="24"/>
          <w:szCs w:val="24"/>
          <w:highlight w:val="none"/>
          <w:lang w:val="en-US" w:eastAsia="zh-CN" w:bidi="ar"/>
        </w:rPr>
      </w:pPr>
    </w:p>
    <w:p>
      <w:pPr>
        <w:pStyle w:val="4"/>
        <w:keepNext w:val="0"/>
        <w:keepLines w:val="0"/>
        <w:widowControl/>
        <w:suppressLineNumbers w:val="0"/>
        <w:outlineLvl w:val="1"/>
        <w:rPr>
          <w:rFonts w:hint="eastAsia"/>
          <w:highlight w:val="none"/>
          <w:lang w:val="en-US" w:eastAsia="zh-CN"/>
        </w:rPr>
      </w:pPr>
      <w:bookmarkStart w:id="46" w:name="_Toc6858"/>
      <w:bookmarkStart w:id="47" w:name="_Toc20844"/>
      <w:r>
        <w:rPr>
          <w:rFonts w:hint="eastAsia"/>
          <w:highlight w:val="none"/>
          <w:lang w:val="en-US" w:eastAsia="zh-CN"/>
        </w:rPr>
        <w:t>1.5 帮助</w:t>
      </w:r>
      <w:bookmarkEnd w:id="46"/>
      <w:bookmarkEnd w:id="47"/>
    </w:p>
    <w:p>
      <w:pPr>
        <w:numPr>
          <w:ilvl w:val="0"/>
          <w:numId w:val="0"/>
        </w:numPr>
        <w:spacing w:line="360" w:lineRule="auto"/>
        <w:jc w:val="left"/>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t>点击“帮助”按钮，进入使用帮助页面。</w:t>
      </w:r>
    </w:p>
    <w:p>
      <w:pPr>
        <w:pStyle w:val="4"/>
        <w:keepNext w:val="0"/>
        <w:keepLines w:val="0"/>
        <w:widowControl/>
        <w:suppressLineNumbers w:val="0"/>
        <w:outlineLvl w:val="1"/>
        <w:rPr>
          <w:rFonts w:hint="eastAsia"/>
          <w:highlight w:val="none"/>
          <w:lang w:val="en-US" w:eastAsia="zh-CN"/>
        </w:rPr>
      </w:pPr>
      <w:bookmarkStart w:id="48" w:name="_Toc26394"/>
      <w:bookmarkStart w:id="49" w:name="_Toc26141"/>
      <w:r>
        <w:rPr>
          <w:rFonts w:hint="eastAsia"/>
          <w:highlight w:val="none"/>
          <w:lang w:val="en-US" w:eastAsia="zh-CN"/>
        </w:rPr>
        <w:t>1.6 个人/机构登录</w:t>
      </w:r>
      <w:bookmarkEnd w:id="48"/>
      <w:bookmarkEnd w:id="49"/>
    </w:p>
    <w:p>
      <w:pPr>
        <w:numPr>
          <w:ilvl w:val="0"/>
          <w:numId w:val="0"/>
        </w:numPr>
        <w:spacing w:line="360" w:lineRule="auto"/>
        <w:jc w:val="left"/>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t>个人登录：点击</w:t>
      </w:r>
      <w:r>
        <w:rPr>
          <w:rFonts w:hint="eastAsia" w:cstheme="minorBidi"/>
          <w:strike/>
          <w:dstrike w:val="0"/>
          <w:kern w:val="0"/>
          <w:sz w:val="24"/>
          <w:szCs w:val="24"/>
          <w:highlight w:val="none"/>
          <w:lang w:val="en-US" w:eastAsia="zh-CN" w:bidi="ar"/>
        </w:rPr>
        <w:drawing>
          <wp:inline distT="0" distB="0" distL="114300" distR="114300">
            <wp:extent cx="962025" cy="447675"/>
            <wp:effectExtent l="0" t="0" r="9525" b="9525"/>
            <wp:docPr id="9" name="图片 9" descr="个人登录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个人登录图标"/>
                    <pic:cNvPicPr>
                      <a:picLocks noChangeAspect="1"/>
                    </pic:cNvPicPr>
                  </pic:nvPicPr>
                  <pic:blipFill>
                    <a:blip r:embed="rId27"/>
                    <a:stretch>
                      <a:fillRect/>
                    </a:stretch>
                  </pic:blipFill>
                  <pic:spPr>
                    <a:xfrm>
                      <a:off x="0" y="0"/>
                      <a:ext cx="962025" cy="447675"/>
                    </a:xfrm>
                    <a:prstGeom prst="rect">
                      <a:avLst/>
                    </a:prstGeom>
                  </pic:spPr>
                </pic:pic>
              </a:graphicData>
            </a:graphic>
          </wp:inline>
        </w:drawing>
      </w:r>
      <w:r>
        <w:rPr>
          <w:rFonts w:hint="eastAsia" w:cstheme="minorBidi"/>
          <w:kern w:val="0"/>
          <w:sz w:val="24"/>
          <w:szCs w:val="24"/>
          <w:highlight w:val="none"/>
          <w:lang w:val="en-US" w:eastAsia="zh-CN" w:bidi="ar"/>
        </w:rPr>
        <w:t>通过账号密码、QQ、微信或微博登录。</w:t>
      </w:r>
    </w:p>
    <w:p>
      <w:pPr>
        <w:numPr>
          <w:ilvl w:val="0"/>
          <w:numId w:val="0"/>
        </w:numPr>
        <w:spacing w:line="360" w:lineRule="auto"/>
        <w:ind w:firstLine="420" w:firstLineChars="200"/>
        <w:jc w:val="center"/>
        <w:rPr>
          <w:highlight w:val="none"/>
        </w:rPr>
      </w:pPr>
      <w:r>
        <w:rPr>
          <w:highlight w:val="none"/>
        </w:rPr>
        <w:drawing>
          <wp:inline distT="0" distB="0" distL="114300" distR="114300">
            <wp:extent cx="1654810" cy="2713990"/>
            <wp:effectExtent l="0" t="0" r="2540" b="1016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8"/>
                    <a:stretch>
                      <a:fillRect/>
                    </a:stretch>
                  </pic:blipFill>
                  <pic:spPr>
                    <a:xfrm>
                      <a:off x="0" y="0"/>
                      <a:ext cx="1654810" cy="2713990"/>
                    </a:xfrm>
                    <a:prstGeom prst="rect">
                      <a:avLst/>
                    </a:prstGeom>
                    <a:noFill/>
                    <a:ln>
                      <a:noFill/>
                    </a:ln>
                  </pic:spPr>
                </pic:pic>
              </a:graphicData>
            </a:graphic>
          </wp:inline>
        </w:drawing>
      </w:r>
    </w:p>
    <w:p>
      <w:pPr>
        <w:numPr>
          <w:ilvl w:val="0"/>
          <w:numId w:val="0"/>
        </w:numPr>
        <w:spacing w:line="360" w:lineRule="auto"/>
        <w:ind w:firstLine="420" w:firstLineChars="200"/>
        <w:jc w:val="center"/>
        <w:rPr>
          <w:rFonts w:hint="default" w:eastAsiaTheme="minorEastAsia"/>
          <w:highlight w:val="none"/>
          <w:lang w:val="en-US" w:eastAsia="zh-CN"/>
        </w:rPr>
      </w:pPr>
      <w:r>
        <w:rPr>
          <w:rFonts w:hint="eastAsia"/>
          <w:highlight w:val="none"/>
          <w:lang w:val="en-US" w:eastAsia="zh-CN"/>
        </w:rPr>
        <w:t>图1.6-1 页头个人登录</w:t>
      </w:r>
    </w:p>
    <w:p>
      <w:pPr>
        <w:numPr>
          <w:ilvl w:val="0"/>
          <w:numId w:val="0"/>
        </w:numPr>
        <w:spacing w:line="360" w:lineRule="auto"/>
        <w:ind w:firstLine="480" w:firstLineChars="200"/>
        <w:jc w:val="left"/>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t>机构登录：点击</w:t>
      </w:r>
      <w:r>
        <w:rPr>
          <w:rFonts w:hint="eastAsia" w:cstheme="minorBidi"/>
          <w:kern w:val="0"/>
          <w:sz w:val="24"/>
          <w:szCs w:val="24"/>
          <w:highlight w:val="none"/>
          <w:lang w:val="en-US" w:eastAsia="zh-CN" w:bidi="ar"/>
        </w:rPr>
        <w:drawing>
          <wp:inline distT="0" distB="0" distL="114300" distR="114300">
            <wp:extent cx="400050" cy="447675"/>
            <wp:effectExtent l="0" t="0" r="0" b="9525"/>
            <wp:docPr id="10" name="图片 10" descr="机构登录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机构登录图标"/>
                    <pic:cNvPicPr>
                      <a:picLocks noChangeAspect="1"/>
                    </pic:cNvPicPr>
                  </pic:nvPicPr>
                  <pic:blipFill>
                    <a:blip r:embed="rId29"/>
                    <a:stretch>
                      <a:fillRect/>
                    </a:stretch>
                  </pic:blipFill>
                  <pic:spPr>
                    <a:xfrm>
                      <a:off x="0" y="0"/>
                      <a:ext cx="400050" cy="447675"/>
                    </a:xfrm>
                    <a:prstGeom prst="rect">
                      <a:avLst/>
                    </a:prstGeom>
                  </pic:spPr>
                </pic:pic>
              </a:graphicData>
            </a:graphic>
          </wp:inline>
        </w:drawing>
      </w:r>
      <w:r>
        <w:rPr>
          <w:rFonts w:hint="eastAsia" w:cstheme="minorBidi"/>
          <w:kern w:val="0"/>
          <w:sz w:val="24"/>
          <w:szCs w:val="24"/>
          <w:highlight w:val="none"/>
          <w:lang w:val="en-US" w:eastAsia="zh-CN" w:bidi="ar"/>
        </w:rPr>
        <w:t>通过IP、账号密码或校外访问登录。</w:t>
      </w:r>
    </w:p>
    <w:p>
      <w:pPr>
        <w:numPr>
          <w:ilvl w:val="0"/>
          <w:numId w:val="0"/>
        </w:numPr>
        <w:spacing w:line="360" w:lineRule="auto"/>
        <w:ind w:firstLine="480" w:firstLineChars="200"/>
        <w:jc w:val="center"/>
        <w:rPr>
          <w:rFonts w:hint="default" w:cstheme="minorBidi"/>
          <w:kern w:val="0"/>
          <w:sz w:val="24"/>
          <w:szCs w:val="24"/>
          <w:highlight w:val="none"/>
          <w:lang w:val="en-US" w:eastAsia="zh-CN" w:bidi="ar"/>
        </w:rPr>
      </w:pPr>
      <w:r>
        <w:rPr>
          <w:rFonts w:hint="default" w:cstheme="minorBidi"/>
          <w:kern w:val="0"/>
          <w:sz w:val="24"/>
          <w:szCs w:val="24"/>
          <w:highlight w:val="none"/>
          <w:lang w:val="en-US" w:eastAsia="zh-CN" w:bidi="ar"/>
        </w:rPr>
        <w:drawing>
          <wp:inline distT="0" distB="0" distL="114300" distR="114300">
            <wp:extent cx="1747520" cy="2140585"/>
            <wp:effectExtent l="0" t="0" r="5080" b="12065"/>
            <wp:docPr id="6" name="图片 6" descr="图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1.6-2"/>
                    <pic:cNvPicPr>
                      <a:picLocks noChangeAspect="1"/>
                    </pic:cNvPicPr>
                  </pic:nvPicPr>
                  <pic:blipFill>
                    <a:blip r:embed="rId30"/>
                    <a:stretch>
                      <a:fillRect/>
                    </a:stretch>
                  </pic:blipFill>
                  <pic:spPr>
                    <a:xfrm>
                      <a:off x="0" y="0"/>
                      <a:ext cx="1747520" cy="2140585"/>
                    </a:xfrm>
                    <a:prstGeom prst="rect">
                      <a:avLst/>
                    </a:prstGeom>
                  </pic:spPr>
                </pic:pic>
              </a:graphicData>
            </a:graphic>
          </wp:inline>
        </w:drawing>
      </w:r>
    </w:p>
    <w:p>
      <w:pPr>
        <w:numPr>
          <w:ilvl w:val="0"/>
          <w:numId w:val="0"/>
        </w:numPr>
        <w:spacing w:line="360" w:lineRule="auto"/>
        <w:ind w:firstLine="420" w:firstLineChars="200"/>
        <w:jc w:val="center"/>
        <w:rPr>
          <w:rFonts w:hint="default"/>
          <w:highlight w:val="none"/>
          <w:lang w:val="en-US" w:eastAsia="zh-CN"/>
        </w:rPr>
      </w:pPr>
      <w:r>
        <w:rPr>
          <w:rFonts w:hint="eastAsia"/>
          <w:highlight w:val="none"/>
          <w:lang w:val="en-US" w:eastAsia="zh-CN"/>
        </w:rPr>
        <w:t>图1.6-2 页头机构登录</w:t>
      </w:r>
    </w:p>
    <w:p>
      <w:pPr>
        <w:pStyle w:val="4"/>
        <w:keepNext w:val="0"/>
        <w:keepLines w:val="0"/>
        <w:widowControl/>
        <w:suppressLineNumbers w:val="0"/>
        <w:outlineLvl w:val="1"/>
        <w:rPr>
          <w:rFonts w:hint="eastAsia"/>
          <w:highlight w:val="none"/>
          <w:lang w:val="en-US" w:eastAsia="zh-CN"/>
        </w:rPr>
      </w:pPr>
      <w:bookmarkStart w:id="50" w:name="_Toc14291"/>
      <w:bookmarkStart w:id="51" w:name="_Toc10508"/>
      <w:r>
        <w:rPr>
          <w:rFonts w:hint="eastAsia"/>
          <w:highlight w:val="none"/>
          <w:lang w:val="en-US" w:eastAsia="zh-CN"/>
        </w:rPr>
        <w:t>1.7 消息提醒</w:t>
      </w:r>
      <w:bookmarkEnd w:id="50"/>
      <w:bookmarkEnd w:id="51"/>
    </w:p>
    <w:p>
      <w:pPr>
        <w:numPr>
          <w:ilvl w:val="0"/>
          <w:numId w:val="0"/>
        </w:numPr>
        <w:spacing w:line="360" w:lineRule="auto"/>
        <w:jc w:val="left"/>
        <w:rPr>
          <w:rFonts w:hint="default" w:cstheme="minorBidi"/>
          <w:kern w:val="0"/>
          <w:sz w:val="24"/>
          <w:szCs w:val="24"/>
          <w:highlight w:val="none"/>
          <w:lang w:val="en-US" w:eastAsia="zh-CN" w:bidi="ar"/>
        </w:rPr>
      </w:pPr>
      <w:r>
        <w:rPr>
          <w:rFonts w:hint="eastAsia" w:cstheme="minorBidi"/>
          <w:strike w:val="0"/>
          <w:dstrike w:val="0"/>
          <w:kern w:val="0"/>
          <w:sz w:val="24"/>
          <w:szCs w:val="24"/>
          <w:highlight w:val="none"/>
          <w:lang w:val="en-US" w:eastAsia="zh-CN" w:bidi="ar"/>
        </w:rPr>
        <w:t>总库</w:t>
      </w:r>
      <w:r>
        <w:rPr>
          <w:rFonts w:hint="eastAsia" w:cstheme="minorBidi"/>
          <w:kern w:val="0"/>
          <w:sz w:val="24"/>
          <w:szCs w:val="24"/>
          <w:highlight w:val="none"/>
          <w:lang w:val="en-US" w:eastAsia="zh-CN" w:bidi="ar"/>
        </w:rPr>
        <w:t>产品的页面、功能等更新，通过消息提醒发布。有更新时，消息提醒显示红点提示，点击可查看具体更新内容。</w:t>
      </w:r>
    </w:p>
    <w:p>
      <w:pPr>
        <w:numPr>
          <w:ilvl w:val="0"/>
          <w:numId w:val="0"/>
        </w:numPr>
        <w:spacing w:line="360" w:lineRule="auto"/>
        <w:ind w:firstLine="480" w:firstLineChars="200"/>
        <w:rPr>
          <w:rFonts w:hint="default" w:cstheme="minorBidi"/>
          <w:kern w:val="0"/>
          <w:sz w:val="24"/>
          <w:szCs w:val="24"/>
          <w:highlight w:val="none"/>
          <w:lang w:val="en-US" w:eastAsia="zh-CN" w:bidi="ar"/>
        </w:rPr>
      </w:pPr>
      <w:r>
        <w:rPr>
          <w:rFonts w:hint="default" w:cstheme="minorBidi"/>
          <w:kern w:val="0"/>
          <w:sz w:val="24"/>
          <w:szCs w:val="24"/>
          <w:highlight w:val="none"/>
          <w:lang w:val="en-US" w:eastAsia="zh-CN" w:bidi="ar"/>
        </w:rPr>
        <w:drawing>
          <wp:inline distT="0" distB="0" distL="114300" distR="114300">
            <wp:extent cx="5252085" cy="183515"/>
            <wp:effectExtent l="0" t="0" r="5715" b="6985"/>
            <wp:docPr id="1" name="F35B0BEE-F18A-47BB-8FCB-E00DA2F2635D-1" descr="C:/Users/丁越/AppData/Local/Temp/wps.XetPR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35B0BEE-F18A-47BB-8FCB-E00DA2F2635D-1" descr="C:/Users/丁越/AppData/Local/Temp/wps.XetPROwps"/>
                    <pic:cNvPicPr>
                      <a:picLocks noChangeAspect="1"/>
                    </pic:cNvPicPr>
                  </pic:nvPicPr>
                  <pic:blipFill>
                    <a:blip r:embed="rId31"/>
                    <a:stretch>
                      <a:fillRect/>
                    </a:stretch>
                  </pic:blipFill>
                  <pic:spPr>
                    <a:xfrm>
                      <a:off x="0" y="0"/>
                      <a:ext cx="5252085" cy="183515"/>
                    </a:xfrm>
                    <a:prstGeom prst="rect">
                      <a:avLst/>
                    </a:prstGeom>
                  </pic:spPr>
                </pic:pic>
              </a:graphicData>
            </a:graphic>
          </wp:inline>
        </w:drawing>
      </w:r>
    </w:p>
    <w:p>
      <w:pPr>
        <w:numPr>
          <w:ilvl w:val="0"/>
          <w:numId w:val="0"/>
        </w:numPr>
        <w:spacing w:line="360" w:lineRule="auto"/>
        <w:ind w:firstLine="420" w:firstLineChars="200"/>
        <w:jc w:val="center"/>
        <w:rPr>
          <w:rFonts w:hint="default"/>
          <w:highlight w:val="none"/>
          <w:lang w:val="en-US" w:eastAsia="zh-CN"/>
        </w:rPr>
      </w:pPr>
      <w:r>
        <w:rPr>
          <w:rFonts w:hint="eastAsia"/>
          <w:highlight w:val="none"/>
          <w:lang w:val="en-US" w:eastAsia="zh-CN"/>
        </w:rPr>
        <w:t>图1.7 页头消息提醒</w:t>
      </w:r>
    </w:p>
    <w:p>
      <w:pPr>
        <w:numPr>
          <w:ilvl w:val="0"/>
          <w:numId w:val="0"/>
        </w:numPr>
        <w:ind w:leftChars="0"/>
        <w:rPr>
          <w:rFonts w:hint="default"/>
          <w:lang w:val="en-US" w:eastAsia="zh-CN"/>
        </w:rPr>
      </w:pPr>
    </w:p>
    <w:p>
      <w:pPr>
        <w:pStyle w:val="3"/>
        <w:keepNext w:val="0"/>
        <w:keepLines w:val="0"/>
        <w:widowControl/>
        <w:suppressLineNumbers w:val="0"/>
        <w:jc w:val="center"/>
        <w:outlineLvl w:val="0"/>
        <w:rPr>
          <w:rFonts w:hint="eastAsia"/>
          <w:b/>
          <w:bCs/>
          <w:highlight w:val="none"/>
          <w:lang w:val="en-US" w:eastAsia="zh-CN"/>
        </w:rPr>
      </w:pPr>
      <w:bookmarkStart w:id="52" w:name="_Toc15583"/>
      <w:bookmarkStart w:id="53" w:name="_Toc6508"/>
    </w:p>
    <w:p>
      <w:pPr>
        <w:pStyle w:val="3"/>
        <w:keepNext w:val="0"/>
        <w:keepLines w:val="0"/>
        <w:widowControl/>
        <w:suppressLineNumbers w:val="0"/>
        <w:jc w:val="center"/>
        <w:outlineLvl w:val="0"/>
        <w:rPr>
          <w:rFonts w:hint="default"/>
          <w:b/>
          <w:bCs/>
          <w:highlight w:val="none"/>
          <w:lang w:val="en-US" w:eastAsia="zh-CN"/>
        </w:rPr>
      </w:pPr>
      <w:r>
        <w:rPr>
          <w:rFonts w:hint="eastAsia"/>
          <w:b/>
          <w:bCs/>
          <w:highlight w:val="none"/>
          <w:lang w:val="en-US" w:eastAsia="zh-CN"/>
        </w:rPr>
        <w:t>2 检索模块</w:t>
      </w:r>
      <w:bookmarkEnd w:id="52"/>
      <w:bookmarkEnd w:id="53"/>
    </w:p>
    <w:p>
      <w:pPr>
        <w:pStyle w:val="3"/>
        <w:keepNext w:val="0"/>
        <w:keepLines w:val="0"/>
        <w:widowControl/>
        <w:suppressLineNumbers w:val="0"/>
        <w:rPr>
          <w:highlight w:val="none"/>
        </w:rPr>
      </w:pPr>
      <w:bookmarkStart w:id="54" w:name="_Toc16260"/>
      <w:bookmarkStart w:id="55" w:name="_Toc10296"/>
      <w:r>
        <w:rPr>
          <w:rFonts w:hint="eastAsia"/>
          <w:b/>
          <w:bCs/>
          <w:highlight w:val="none"/>
          <w:lang w:val="en-US" w:eastAsia="zh-CN"/>
        </w:rPr>
        <w:t>2</w:t>
      </w:r>
      <w:r>
        <w:rPr>
          <w:b/>
          <w:bCs/>
          <w:highlight w:val="none"/>
        </w:rPr>
        <w:t>.1 检索方式</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2</w:t>
      </w:r>
      <w:r>
        <w:rPr>
          <w:highlight w:val="none"/>
        </w:rPr>
        <w:t>.1.1 一框式检索</w:t>
      </w:r>
      <w:bookmarkEnd w:id="54"/>
      <w:bookmarkEnd w:id="55"/>
      <w:r>
        <w:rPr>
          <w:highlight w:val="none"/>
        </w:rPr>
        <w:t xml:space="preserve"> </w:t>
      </w:r>
    </w:p>
    <w:p>
      <w:pPr>
        <w:pStyle w:val="4"/>
        <w:keepNext w:val="0"/>
        <w:keepLines w:val="0"/>
        <w:widowControl/>
        <w:suppressLineNumbers w:val="0"/>
        <w:rPr>
          <w:highlight w:val="none"/>
        </w:rPr>
      </w:pPr>
      <w:bookmarkStart w:id="56" w:name="_Toc31168"/>
      <w:bookmarkStart w:id="57" w:name="_Toc23526"/>
      <w:r>
        <w:rPr>
          <w:rFonts w:hint="eastAsia"/>
          <w:highlight w:val="none"/>
          <w:lang w:val="en-US" w:eastAsia="zh-CN"/>
        </w:rPr>
        <w:t>2</w:t>
      </w:r>
      <w:r>
        <w:rPr>
          <w:highlight w:val="none"/>
        </w:rPr>
        <w:t>.1.1.1 一框式检索特点</w:t>
      </w:r>
      <w:bookmarkEnd w:id="56"/>
      <w:bookmarkEnd w:id="57"/>
    </w:p>
    <w:p>
      <w:pPr>
        <w:pStyle w:val="16"/>
        <w:keepNext w:val="0"/>
        <w:keepLines w:val="0"/>
        <w:widowControl/>
        <w:suppressLineNumbers w:val="0"/>
        <w:rPr>
          <w:highlight w:val="none"/>
        </w:rPr>
      </w:pPr>
      <w:r>
        <w:rPr>
          <w:highlight w:val="none"/>
        </w:rPr>
        <w:t>将检索功能浓缩至“一框”中，根据不同检索项的需求特点采用不同的检索机制和匹配方式，体现智能检索优势，操作便捷，检索结果兼顾检全和检准。</w:t>
      </w:r>
    </w:p>
    <w:p>
      <w:pPr>
        <w:pStyle w:val="4"/>
        <w:keepNext w:val="0"/>
        <w:keepLines w:val="0"/>
        <w:widowControl/>
        <w:suppressLineNumbers w:val="0"/>
        <w:rPr>
          <w:highlight w:val="none"/>
        </w:rPr>
      </w:pPr>
      <w:bookmarkStart w:id="58" w:name="_Toc19647"/>
      <w:bookmarkStart w:id="59" w:name="_Toc29264"/>
      <w:r>
        <w:rPr>
          <w:rFonts w:hint="eastAsia"/>
          <w:highlight w:val="none"/>
          <w:lang w:val="en-US" w:eastAsia="zh-CN"/>
        </w:rPr>
        <w:t>2</w:t>
      </w:r>
      <w:r>
        <w:rPr>
          <w:highlight w:val="none"/>
        </w:rPr>
        <w:t>.1.1.2 操作方式</w:t>
      </w:r>
      <w:bookmarkEnd w:id="58"/>
      <w:bookmarkEnd w:id="59"/>
    </w:p>
    <w:p>
      <w:pPr>
        <w:pStyle w:val="16"/>
        <w:keepNext w:val="0"/>
        <w:keepLines w:val="0"/>
        <w:widowControl/>
        <w:suppressLineNumbers w:val="0"/>
        <w:rPr>
          <w:highlight w:val="none"/>
        </w:rPr>
      </w:pPr>
      <w:r>
        <w:rPr>
          <w:highlight w:val="none"/>
        </w:rPr>
        <w:t>在平台首页选择检索范围，下拉选择检索项，在检索框内输入检索词，点击检索按钮或键盘回车，执行检索。见图</w:t>
      </w:r>
      <w:r>
        <w:rPr>
          <w:rFonts w:hint="eastAsia"/>
          <w:highlight w:val="none"/>
          <w:lang w:val="en-US" w:eastAsia="zh-CN"/>
        </w:rPr>
        <w:t>2</w:t>
      </w:r>
      <w:r>
        <w:rPr>
          <w:highlight w:val="none"/>
        </w:rPr>
        <w:t>.1.1.2。</w:t>
      </w:r>
    </w:p>
    <w:p>
      <w:pPr>
        <w:keepNext w:val="0"/>
        <w:keepLines w:val="0"/>
        <w:widowControl/>
        <w:suppressLineNumbers w:val="0"/>
        <w:jc w:val="left"/>
        <w:rPr>
          <w:rFonts w:hint="eastAsia" w:eastAsiaTheme="minorEastAsia"/>
          <w:highlight w:val="none"/>
          <w:lang w:eastAsia="zh-CN"/>
        </w:rPr>
      </w:pPr>
      <w:r>
        <w:rPr>
          <w:rFonts w:hint="eastAsia" w:eastAsiaTheme="minorEastAsia"/>
          <w:highlight w:val="none"/>
          <w:lang w:eastAsia="zh-CN"/>
        </w:rPr>
        <w:drawing>
          <wp:inline distT="0" distB="0" distL="114300" distR="114300">
            <wp:extent cx="5266055" cy="2630805"/>
            <wp:effectExtent l="0" t="0" r="10795" b="17145"/>
            <wp:docPr id="118" name="图片 118" descr="图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图2.1.1.2"/>
                    <pic:cNvPicPr>
                      <a:picLocks noChangeAspect="1"/>
                    </pic:cNvPicPr>
                  </pic:nvPicPr>
                  <pic:blipFill>
                    <a:blip r:embed="rId32"/>
                    <a:stretch>
                      <a:fillRect/>
                    </a:stretch>
                  </pic:blipFill>
                  <pic:spPr>
                    <a:xfrm>
                      <a:off x="0" y="0"/>
                      <a:ext cx="5266055" cy="2630805"/>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.1.1.2 一框式检索操作方式</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4"/>
        <w:keepNext w:val="0"/>
        <w:keepLines w:val="0"/>
        <w:widowControl/>
        <w:suppressLineNumbers w:val="0"/>
        <w:rPr>
          <w:highlight w:val="none"/>
        </w:rPr>
      </w:pPr>
      <w:bookmarkStart w:id="60" w:name="_Toc19540"/>
      <w:bookmarkStart w:id="61" w:name="_Toc20325"/>
      <w:r>
        <w:rPr>
          <w:rFonts w:hint="eastAsia"/>
          <w:highlight w:val="none"/>
          <w:lang w:val="en-US" w:eastAsia="zh-CN"/>
        </w:rPr>
        <w:t>2</w:t>
      </w:r>
      <w:r>
        <w:rPr>
          <w:highlight w:val="none"/>
        </w:rPr>
        <w:t>.1.1.3 检索项</w:t>
      </w:r>
      <w:bookmarkEnd w:id="60"/>
      <w:bookmarkEnd w:id="61"/>
    </w:p>
    <w:p>
      <w:pPr>
        <w:pStyle w:val="16"/>
        <w:keepNext w:val="0"/>
        <w:keepLines w:val="0"/>
        <w:widowControl/>
        <w:suppressLineNumbers w:val="0"/>
        <w:rPr>
          <w:highlight w:val="none"/>
        </w:rPr>
      </w:pPr>
      <w:r>
        <w:rPr>
          <w:highlight w:val="none"/>
        </w:rPr>
        <w:t>总库提供的检索项有：主题、篇关摘、关键词、篇名、全文、作者、第一作者、通讯作者、作者单位、基金、摘要、小标题、参考文献、分类号、文献来源、DOI。</w:t>
      </w:r>
    </w:p>
    <w:p>
      <w:pPr>
        <w:pStyle w:val="5"/>
        <w:keepNext w:val="0"/>
        <w:keepLines w:val="0"/>
        <w:widowControl/>
        <w:suppressLineNumbers w:val="0"/>
        <w:rPr>
          <w:highlight w:val="none"/>
        </w:rPr>
      </w:pPr>
      <w:bookmarkStart w:id="62" w:name="_Toc4506"/>
      <w:r>
        <w:rPr>
          <w:highlight w:val="none"/>
        </w:rPr>
        <w:t>(1) 主题检索</w:t>
      </w:r>
      <w:bookmarkEnd w:id="62"/>
    </w:p>
    <w:p>
      <w:pPr>
        <w:pStyle w:val="16"/>
        <w:keepNext w:val="0"/>
        <w:keepLines w:val="0"/>
        <w:widowControl/>
        <w:suppressLineNumbers w:val="0"/>
        <w:rPr>
          <w:highlight w:val="none"/>
        </w:rPr>
      </w:pPr>
      <w:r>
        <w:rPr>
          <w:highlight w:val="none"/>
        </w:rPr>
        <w:t>主题检索是以知网标引的主题（机标关键词）为核心检索内容，同时涵盖所有内容相关字段，在检索过程中嵌入了专业词典、主题词表、中英对照词典、停用词表等工具，并采用关键词截断算法，将低相关或微相关文献进行截断。主题检索旨在提供一种能够涵盖文章所有主题特征并综合时间特征的检索手段，适用普通用户快速查询和调研。</w:t>
      </w:r>
    </w:p>
    <w:p>
      <w:pPr>
        <w:pStyle w:val="5"/>
        <w:keepNext w:val="0"/>
        <w:keepLines w:val="0"/>
        <w:widowControl/>
        <w:suppressLineNumbers w:val="0"/>
        <w:rPr>
          <w:highlight w:val="none"/>
        </w:rPr>
      </w:pPr>
      <w:bookmarkStart w:id="63" w:name="_Toc11397"/>
      <w:r>
        <w:rPr>
          <w:highlight w:val="none"/>
        </w:rPr>
        <w:t>(2) 篇关摘检索</w:t>
      </w:r>
      <w:bookmarkEnd w:id="63"/>
    </w:p>
    <w:p>
      <w:pPr>
        <w:pStyle w:val="16"/>
        <w:keepNext w:val="0"/>
        <w:keepLines w:val="0"/>
        <w:widowControl/>
        <w:suppressLineNumbers w:val="0"/>
        <w:rPr>
          <w:highlight w:val="none"/>
        </w:rPr>
      </w:pPr>
      <w:r>
        <w:rPr>
          <w:highlight w:val="none"/>
        </w:rPr>
        <w:t>篇关摘检索是指在篇名、关键词、摘要范围内进行检索，具体参见篇名检索、关键词检索、摘要检索。</w:t>
      </w:r>
    </w:p>
    <w:p>
      <w:pPr>
        <w:pStyle w:val="5"/>
        <w:keepNext w:val="0"/>
        <w:keepLines w:val="0"/>
        <w:widowControl/>
        <w:suppressLineNumbers w:val="0"/>
        <w:rPr>
          <w:highlight w:val="none"/>
        </w:rPr>
      </w:pPr>
      <w:bookmarkStart w:id="64" w:name="_Toc11649"/>
      <w:r>
        <w:rPr>
          <w:highlight w:val="none"/>
        </w:rPr>
        <w:t>(3) 关键词检索</w:t>
      </w:r>
      <w:bookmarkEnd w:id="64"/>
    </w:p>
    <w:p>
      <w:pPr>
        <w:pStyle w:val="16"/>
        <w:keepNext w:val="0"/>
        <w:keepLines w:val="0"/>
        <w:widowControl/>
        <w:suppressLineNumbers w:val="0"/>
        <w:rPr>
          <w:highlight w:val="none"/>
        </w:rPr>
      </w:pPr>
      <w:r>
        <w:rPr>
          <w:highlight w:val="none"/>
        </w:rPr>
        <w:t>关键词检索的范围包括文献原文给出的中、英文关键词，以及对文献进行分析计算后机器标引出的关键词。机器标引的关键词基于对全文内容的分析，结合专业词典，解决了文献作者给出的关键词不够全面准确的问题。</w:t>
      </w:r>
    </w:p>
    <w:p>
      <w:pPr>
        <w:pStyle w:val="5"/>
        <w:keepNext w:val="0"/>
        <w:keepLines w:val="0"/>
        <w:widowControl/>
        <w:suppressLineNumbers w:val="0"/>
        <w:rPr>
          <w:highlight w:val="none"/>
        </w:rPr>
      </w:pPr>
      <w:bookmarkStart w:id="65" w:name="_Toc16262"/>
      <w:r>
        <w:rPr>
          <w:highlight w:val="none"/>
        </w:rPr>
        <w:t>(4) 篇名检索</w:t>
      </w:r>
      <w:bookmarkEnd w:id="65"/>
    </w:p>
    <w:p>
      <w:pPr>
        <w:pStyle w:val="16"/>
        <w:keepNext w:val="0"/>
        <w:keepLines w:val="0"/>
        <w:widowControl/>
        <w:suppressLineNumbers w:val="0"/>
        <w:rPr>
          <w:highlight w:val="none"/>
        </w:rPr>
      </w:pPr>
      <w:r>
        <w:rPr>
          <w:highlight w:val="none"/>
        </w:rPr>
        <w:t>期刊、会议、学位论文、辑刊的篇名为文章的中、英文标题。报纸文献的篇名包括引题、正标题、副标题。年鉴的篇名为条目题名。专利的篇名为专利名称。标准的篇名为中、英文标准名称。成果的篇名为成果名称。古籍的篇名为卷名。视频的篇名为视频名称。</w:t>
      </w:r>
    </w:p>
    <w:p>
      <w:pPr>
        <w:pStyle w:val="5"/>
        <w:keepNext w:val="0"/>
        <w:keepLines w:val="0"/>
        <w:widowControl/>
        <w:suppressLineNumbers w:val="0"/>
        <w:rPr>
          <w:highlight w:val="none"/>
        </w:rPr>
      </w:pPr>
      <w:bookmarkStart w:id="66" w:name="_Toc27643"/>
      <w:r>
        <w:rPr>
          <w:highlight w:val="none"/>
        </w:rPr>
        <w:t>(5) 全文检索</w:t>
      </w:r>
      <w:bookmarkEnd w:id="66"/>
    </w:p>
    <w:p>
      <w:pPr>
        <w:pStyle w:val="16"/>
        <w:keepNext w:val="0"/>
        <w:keepLines w:val="0"/>
        <w:widowControl/>
        <w:suppressLineNumbers w:val="0"/>
        <w:rPr>
          <w:highlight w:val="none"/>
        </w:rPr>
      </w:pPr>
      <w:r>
        <w:rPr>
          <w:highlight w:val="none"/>
        </w:rPr>
        <w:t>全文检索指在文献的全部文字范围内进行检索，包括文献篇名、关键词、摘要、正文、参考文献等。</w:t>
      </w:r>
    </w:p>
    <w:p>
      <w:pPr>
        <w:pStyle w:val="5"/>
        <w:keepNext w:val="0"/>
        <w:keepLines w:val="0"/>
        <w:widowControl/>
        <w:suppressLineNumbers w:val="0"/>
        <w:rPr>
          <w:highlight w:val="none"/>
        </w:rPr>
      </w:pPr>
      <w:bookmarkStart w:id="67" w:name="_Toc6849"/>
      <w:r>
        <w:rPr>
          <w:highlight w:val="none"/>
        </w:rPr>
        <w:t>(6) 作者检索</w:t>
      </w:r>
      <w:bookmarkEnd w:id="67"/>
    </w:p>
    <w:p>
      <w:pPr>
        <w:pStyle w:val="16"/>
        <w:keepNext w:val="0"/>
        <w:keepLines w:val="0"/>
        <w:widowControl/>
        <w:suppressLineNumbers w:val="0"/>
        <w:rPr>
          <w:highlight w:val="none"/>
        </w:rPr>
      </w:pPr>
      <w:r>
        <w:rPr>
          <w:highlight w:val="none"/>
        </w:rPr>
        <w:t>期刊、报纸、会议、学位论文、年鉴、辑刊的作者为文章中、英文作者。专利的作者为发明人。标准的作者为起草人或主要起草人。成果的作者为成果完成人。古籍的作者为整书著者。视频的作者为主讲人。</w:t>
      </w:r>
    </w:p>
    <w:p>
      <w:pPr>
        <w:pStyle w:val="5"/>
        <w:keepNext w:val="0"/>
        <w:keepLines w:val="0"/>
        <w:widowControl/>
        <w:suppressLineNumbers w:val="0"/>
        <w:rPr>
          <w:highlight w:val="none"/>
        </w:rPr>
      </w:pPr>
      <w:bookmarkStart w:id="68" w:name="_Toc7916"/>
      <w:r>
        <w:rPr>
          <w:highlight w:val="none"/>
        </w:rPr>
        <w:t>(7) 第一作者检索</w:t>
      </w:r>
      <w:bookmarkEnd w:id="68"/>
    </w:p>
    <w:p>
      <w:pPr>
        <w:pStyle w:val="16"/>
        <w:keepNext w:val="0"/>
        <w:keepLines w:val="0"/>
        <w:widowControl/>
        <w:suppressLineNumbers w:val="0"/>
        <w:rPr>
          <w:highlight w:val="none"/>
        </w:rPr>
      </w:pPr>
      <w:r>
        <w:rPr>
          <w:highlight w:val="none"/>
        </w:rPr>
        <w:t>只有一位作者时，该作者即为第一作者。有多位作者时，将排在第一个的作者认定为文献的第一责任人。</w:t>
      </w:r>
    </w:p>
    <w:p>
      <w:pPr>
        <w:pStyle w:val="5"/>
        <w:keepNext w:val="0"/>
        <w:keepLines w:val="0"/>
        <w:widowControl/>
        <w:suppressLineNumbers w:val="0"/>
        <w:rPr>
          <w:highlight w:val="none"/>
        </w:rPr>
      </w:pPr>
      <w:bookmarkStart w:id="69" w:name="_Toc6694"/>
      <w:r>
        <w:rPr>
          <w:highlight w:val="none"/>
        </w:rPr>
        <w:t>(8) 通讯作者检索</w:t>
      </w:r>
      <w:bookmarkEnd w:id="69"/>
    </w:p>
    <w:p>
      <w:pPr>
        <w:pStyle w:val="16"/>
        <w:keepNext w:val="0"/>
        <w:keepLines w:val="0"/>
        <w:widowControl/>
        <w:suppressLineNumbers w:val="0"/>
        <w:rPr>
          <w:highlight w:val="none"/>
        </w:rPr>
      </w:pPr>
      <w:r>
        <w:rPr>
          <w:highlight w:val="none"/>
        </w:rPr>
        <w:t>目前期刊文献对原文的通讯作者进行了标引，可以按通讯作者查找期刊文献。通讯作者指课题的总负责人，也是文章和研究材料的联系人。</w:t>
      </w:r>
    </w:p>
    <w:p>
      <w:pPr>
        <w:pStyle w:val="5"/>
        <w:keepNext w:val="0"/>
        <w:keepLines w:val="0"/>
        <w:widowControl/>
        <w:suppressLineNumbers w:val="0"/>
        <w:rPr>
          <w:highlight w:val="none"/>
        </w:rPr>
      </w:pPr>
      <w:bookmarkStart w:id="70" w:name="_Toc9655"/>
      <w:r>
        <w:rPr>
          <w:highlight w:val="none"/>
        </w:rPr>
        <w:t>(9) 作者单位检索</w:t>
      </w:r>
      <w:bookmarkEnd w:id="70"/>
    </w:p>
    <w:p>
      <w:pPr>
        <w:pStyle w:val="16"/>
        <w:keepNext w:val="0"/>
        <w:keepLines w:val="0"/>
        <w:widowControl/>
        <w:suppressLineNumbers w:val="0"/>
        <w:rPr>
          <w:highlight w:val="none"/>
        </w:rPr>
      </w:pPr>
      <w:r>
        <w:rPr>
          <w:highlight w:val="none"/>
        </w:rPr>
        <w:t>期刊、报纸、会议、辑刊的作者单位为原文给出的作者所在机构的名称。学位论文的作者单位包括作者的学位授予单位及原文给出的作者任职单位。年鉴的作者单位包括条目作者单位和主编单位。专利的作者单位为专利申请机构。标准的作者单位为标准发布单位。成果的作者单位为成果第一完成单位。视频的作者单位为主讲人单位。</w:t>
      </w:r>
    </w:p>
    <w:p>
      <w:pPr>
        <w:pStyle w:val="5"/>
        <w:keepNext w:val="0"/>
        <w:keepLines w:val="0"/>
        <w:widowControl/>
        <w:suppressLineNumbers w:val="0"/>
        <w:rPr>
          <w:highlight w:val="none"/>
        </w:rPr>
      </w:pPr>
      <w:bookmarkStart w:id="71" w:name="_Toc3570"/>
      <w:r>
        <w:rPr>
          <w:highlight w:val="none"/>
        </w:rPr>
        <w:t>(10) 基金检索</w:t>
      </w:r>
      <w:bookmarkEnd w:id="71"/>
    </w:p>
    <w:p>
      <w:pPr>
        <w:pStyle w:val="16"/>
        <w:keepNext w:val="0"/>
        <w:keepLines w:val="0"/>
        <w:widowControl/>
        <w:suppressLineNumbers w:val="0"/>
        <w:rPr>
          <w:highlight w:val="none"/>
        </w:rPr>
      </w:pPr>
      <w:r>
        <w:rPr>
          <w:highlight w:val="none"/>
        </w:rPr>
        <w:t>根据基金名称，可检索受到此基金资助的文献。支持基金检索的资源类型包括：期刊、会议、学位论文、辑刊。</w:t>
      </w:r>
    </w:p>
    <w:p>
      <w:pPr>
        <w:pStyle w:val="5"/>
        <w:keepNext w:val="0"/>
        <w:keepLines w:val="0"/>
        <w:widowControl/>
        <w:suppressLineNumbers w:val="0"/>
        <w:rPr>
          <w:highlight w:val="none"/>
        </w:rPr>
      </w:pPr>
      <w:bookmarkStart w:id="72" w:name="_Toc27755"/>
      <w:r>
        <w:rPr>
          <w:highlight w:val="none"/>
        </w:rPr>
        <w:t>(11) 摘要检索</w:t>
      </w:r>
      <w:bookmarkEnd w:id="72"/>
    </w:p>
    <w:p>
      <w:pPr>
        <w:pStyle w:val="16"/>
        <w:keepNext w:val="0"/>
        <w:keepLines w:val="0"/>
        <w:widowControl/>
        <w:suppressLineNumbers w:val="0"/>
        <w:rPr>
          <w:highlight w:val="none"/>
        </w:rPr>
      </w:pPr>
      <w:r>
        <w:rPr>
          <w:highlight w:val="none"/>
        </w:rPr>
        <w:t>期刊、会议、学位论文、专利、辑刊的摘要为原文的中、英文摘要，原文未明确给出摘要的，提取正文内容的一部分作为摘要。标准的摘要为标准范围。成果的摘要为成果简介。视频的摘要为视频简介。</w:t>
      </w:r>
    </w:p>
    <w:p>
      <w:pPr>
        <w:pStyle w:val="5"/>
        <w:keepNext w:val="0"/>
        <w:keepLines w:val="0"/>
        <w:widowControl/>
        <w:suppressLineNumbers w:val="0"/>
        <w:rPr>
          <w:highlight w:val="none"/>
        </w:rPr>
      </w:pPr>
      <w:bookmarkStart w:id="73" w:name="_Toc9141"/>
      <w:r>
        <w:rPr>
          <w:highlight w:val="none"/>
        </w:rPr>
        <w:t>(12) 小标题检索</w:t>
      </w:r>
      <w:bookmarkEnd w:id="73"/>
    </w:p>
    <w:p>
      <w:pPr>
        <w:pStyle w:val="16"/>
        <w:keepNext w:val="0"/>
        <w:keepLines w:val="0"/>
        <w:widowControl/>
        <w:suppressLineNumbers w:val="0"/>
        <w:rPr>
          <w:highlight w:val="none"/>
        </w:rPr>
      </w:pPr>
      <w:r>
        <w:rPr>
          <w:highlight w:val="none"/>
        </w:rPr>
        <w:t>期刊、报纸、会议的小标题为原文的各级标题名称，学位论文的小标题为原文的中英文目录，中文图书的小标题为原书的目录。</w:t>
      </w:r>
    </w:p>
    <w:p>
      <w:pPr>
        <w:pStyle w:val="5"/>
        <w:keepNext w:val="0"/>
        <w:keepLines w:val="0"/>
        <w:widowControl/>
        <w:suppressLineNumbers w:val="0"/>
        <w:rPr>
          <w:highlight w:val="none"/>
        </w:rPr>
      </w:pPr>
      <w:bookmarkStart w:id="74" w:name="_Toc32034"/>
      <w:r>
        <w:rPr>
          <w:highlight w:val="none"/>
        </w:rPr>
        <w:t>(13) 参考文献检索</w:t>
      </w:r>
      <w:bookmarkEnd w:id="74"/>
    </w:p>
    <w:p>
      <w:pPr>
        <w:pStyle w:val="16"/>
        <w:keepNext w:val="0"/>
        <w:keepLines w:val="0"/>
        <w:widowControl/>
        <w:suppressLineNumbers w:val="0"/>
        <w:rPr>
          <w:highlight w:val="none"/>
        </w:rPr>
      </w:pPr>
      <w:r>
        <w:rPr>
          <w:highlight w:val="none"/>
        </w:rPr>
        <w:t>检索参考文献里含检索词的文献。支持参考文献检索的资源类型包括：期刊、会议、学位论文、年鉴、辑刊。</w:t>
      </w:r>
    </w:p>
    <w:p>
      <w:pPr>
        <w:pStyle w:val="5"/>
        <w:keepNext w:val="0"/>
        <w:keepLines w:val="0"/>
        <w:widowControl/>
        <w:suppressLineNumbers w:val="0"/>
        <w:rPr>
          <w:highlight w:val="none"/>
        </w:rPr>
      </w:pPr>
      <w:bookmarkStart w:id="75" w:name="_Toc19629"/>
      <w:r>
        <w:rPr>
          <w:highlight w:val="none"/>
        </w:rPr>
        <w:t>(14) 分类号检索</w:t>
      </w:r>
      <w:bookmarkEnd w:id="75"/>
    </w:p>
    <w:p>
      <w:pPr>
        <w:pStyle w:val="16"/>
        <w:keepNext w:val="0"/>
        <w:keepLines w:val="0"/>
        <w:widowControl/>
        <w:suppressLineNumbers w:val="0"/>
        <w:rPr>
          <w:highlight w:val="none"/>
        </w:rPr>
      </w:pPr>
      <w:r>
        <w:rPr>
          <w:highlight w:val="none"/>
        </w:rPr>
        <w:t>通过分类号检索，可以查找到同一类别的所有文献。期刊、报纸、会议、学位论文、年鉴、标准、成果、辑刊的分类号指中图分类号。专利的分类号指专利分类号。</w:t>
      </w:r>
    </w:p>
    <w:p>
      <w:pPr>
        <w:pStyle w:val="5"/>
        <w:keepNext w:val="0"/>
        <w:keepLines w:val="0"/>
        <w:widowControl/>
        <w:suppressLineNumbers w:val="0"/>
        <w:rPr>
          <w:highlight w:val="none"/>
        </w:rPr>
      </w:pPr>
      <w:bookmarkStart w:id="76" w:name="_Toc32140"/>
      <w:r>
        <w:rPr>
          <w:highlight w:val="none"/>
        </w:rPr>
        <w:t>(15) 文献来源检索</w:t>
      </w:r>
      <w:bookmarkEnd w:id="76"/>
    </w:p>
    <w:p>
      <w:pPr>
        <w:pStyle w:val="16"/>
        <w:keepNext w:val="0"/>
        <w:keepLines w:val="0"/>
        <w:widowControl/>
        <w:suppressLineNumbers w:val="0"/>
        <w:rPr>
          <w:highlight w:val="none"/>
        </w:rPr>
      </w:pPr>
      <w:r>
        <w:rPr>
          <w:highlight w:val="none"/>
        </w:rPr>
        <w:t>文献来源指文献出处。期刊、辑刊、报纸、会议、年鉴的文献来源为文献所在的刊物。学位论文的文献来源为相应的学位授予单位。专利的文献来源为专利权利人/申请人。标准的文献来源为发布单位。成果的文献来源为成果评价单位。视频的文献来源是视频来源。</w:t>
      </w:r>
    </w:p>
    <w:p>
      <w:pPr>
        <w:pStyle w:val="5"/>
        <w:keepNext w:val="0"/>
        <w:keepLines w:val="0"/>
        <w:widowControl/>
        <w:suppressLineNumbers w:val="0"/>
        <w:rPr>
          <w:highlight w:val="none"/>
        </w:rPr>
      </w:pPr>
      <w:bookmarkStart w:id="77" w:name="_Toc13214"/>
      <w:r>
        <w:rPr>
          <w:highlight w:val="none"/>
        </w:rPr>
        <w:t>(16) DOI检索</w:t>
      </w:r>
      <w:bookmarkEnd w:id="77"/>
    </w:p>
    <w:p>
      <w:pPr>
        <w:pStyle w:val="16"/>
        <w:keepNext w:val="0"/>
        <w:keepLines w:val="0"/>
        <w:widowControl/>
        <w:suppressLineNumbers w:val="0"/>
        <w:rPr>
          <w:highlight w:val="none"/>
        </w:rPr>
      </w:pPr>
      <w:r>
        <w:rPr>
          <w:highlight w:val="none"/>
        </w:rPr>
        <w:t>输入DOI号检索期刊、学位论文、会议、报纸、年鉴、图书。国内的期刊、学位论文、会议、报纸、年鉴只支持检索在知网注册DOI的文献。</w:t>
      </w:r>
    </w:p>
    <w:p>
      <w:pPr>
        <w:pStyle w:val="4"/>
        <w:keepNext w:val="0"/>
        <w:keepLines w:val="0"/>
        <w:widowControl/>
        <w:suppressLineNumbers w:val="0"/>
        <w:rPr>
          <w:highlight w:val="none"/>
        </w:rPr>
      </w:pPr>
      <w:bookmarkStart w:id="78" w:name="_Toc457"/>
      <w:bookmarkStart w:id="79" w:name="_Toc4690"/>
      <w:r>
        <w:rPr>
          <w:rFonts w:hint="eastAsia"/>
          <w:highlight w:val="none"/>
          <w:lang w:val="en-US" w:eastAsia="zh-CN"/>
        </w:rPr>
        <w:t>2</w:t>
      </w:r>
      <w:r>
        <w:rPr>
          <w:highlight w:val="none"/>
        </w:rPr>
        <w:t>.1.1.4 检索推荐/引导功能</w:t>
      </w:r>
      <w:bookmarkEnd w:id="78"/>
      <w:bookmarkEnd w:id="79"/>
    </w:p>
    <w:p>
      <w:pPr>
        <w:pStyle w:val="16"/>
        <w:keepNext w:val="0"/>
        <w:keepLines w:val="0"/>
        <w:widowControl/>
        <w:suppressLineNumbers w:val="0"/>
        <w:rPr>
          <w:highlight w:val="none"/>
        </w:rPr>
      </w:pPr>
      <w:r>
        <w:rPr>
          <w:highlight w:val="none"/>
        </w:rPr>
        <w:t>平台提供检索时的智能推荐和引导功能，根据输入的检索词自动提示，可根据提示进行选择，更便捷地得到精准结果。</w:t>
      </w:r>
    </w:p>
    <w:p>
      <w:pPr>
        <w:pStyle w:val="16"/>
        <w:keepNext w:val="0"/>
        <w:keepLines w:val="0"/>
        <w:widowControl/>
        <w:suppressLineNumbers w:val="0"/>
        <w:rPr>
          <w:highlight w:val="none"/>
        </w:rPr>
      </w:pPr>
      <w:r>
        <w:rPr>
          <w:highlight w:val="none"/>
        </w:rPr>
        <w:t>使用推荐或引导功能后，不支持在检索框内进行修改，修改后可能得到错误结果的或得不到检索结果。</w:t>
      </w:r>
    </w:p>
    <w:p>
      <w:pPr>
        <w:pStyle w:val="5"/>
        <w:keepNext w:val="0"/>
        <w:keepLines w:val="0"/>
        <w:widowControl/>
        <w:suppressLineNumbers w:val="0"/>
        <w:rPr>
          <w:highlight w:val="none"/>
        </w:rPr>
      </w:pPr>
      <w:bookmarkStart w:id="80" w:name="_Toc9943"/>
      <w:r>
        <w:rPr>
          <w:highlight w:val="none"/>
        </w:rPr>
        <w:t>(1) 主题词智能提示</w:t>
      </w:r>
      <w:bookmarkEnd w:id="80"/>
    </w:p>
    <w:p>
      <w:pPr>
        <w:pStyle w:val="16"/>
        <w:keepNext w:val="0"/>
        <w:keepLines w:val="0"/>
        <w:widowControl/>
        <w:suppressLineNumbers w:val="0"/>
        <w:rPr>
          <w:highlight w:val="none"/>
        </w:rPr>
      </w:pPr>
      <w:r>
        <w:rPr>
          <w:highlight w:val="none"/>
        </w:rPr>
        <w:t>输入检索词，自动进行检索词补全提示。适用字段：主题、篇名、关键词、摘要、全文。目前只给一次提示，即输入一个词时词典根据输入词给出提示，输入第二个词开始不再提示。</w:t>
      </w:r>
    </w:p>
    <w:p>
      <w:pPr>
        <w:pStyle w:val="16"/>
        <w:keepNext w:val="0"/>
        <w:keepLines w:val="0"/>
        <w:widowControl/>
        <w:suppressLineNumbers w:val="0"/>
        <w:rPr>
          <w:highlight w:val="none"/>
        </w:rPr>
      </w:pPr>
      <w:r>
        <w:rPr>
          <w:highlight w:val="none"/>
        </w:rPr>
        <w:t>例如：输入“基因”，下拉列表显示“基因”开头的热词，通过鼠标（键盘）选中提示词，鼠标点击检索按钮（直接回车）或者点击提示词，执行检索。</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15685" cy="2416810"/>
            <wp:effectExtent l="0" t="0" r="18415" b="2540"/>
            <wp:docPr id="23" name="图片 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descr="IMG_257"/>
                    <pic:cNvPicPr>
                      <a:picLocks noChangeAspect="1"/>
                    </pic:cNvPicPr>
                  </pic:nvPicPr>
                  <pic:blipFill>
                    <a:blip r:embed="rId33"/>
                    <a:stretch>
                      <a:fillRect/>
                    </a:stretch>
                  </pic:blipFill>
                  <pic:spPr>
                    <a:xfrm>
                      <a:off x="0" y="0"/>
                      <a:ext cx="6115685" cy="241681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 xml:space="preserve">图 </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.1.1.4-1 主题词智能提示</w:t>
      </w:r>
    </w:p>
    <w:p>
      <w:pPr>
        <w:pStyle w:val="5"/>
        <w:keepNext w:val="0"/>
        <w:keepLines w:val="0"/>
        <w:widowControl/>
        <w:suppressLineNumbers w:val="0"/>
        <w:rPr>
          <w:highlight w:val="none"/>
        </w:rPr>
      </w:pPr>
      <w:bookmarkStart w:id="81" w:name="_Toc9967"/>
      <w:r>
        <w:rPr>
          <w:highlight w:val="none"/>
        </w:rPr>
        <w:t>(2) 作者引导</w:t>
      </w:r>
      <w:bookmarkEnd w:id="81"/>
    </w:p>
    <w:p>
      <w:pPr>
        <w:pStyle w:val="16"/>
        <w:keepNext w:val="0"/>
        <w:keepLines w:val="0"/>
        <w:widowControl/>
        <w:suppressLineNumbers w:val="0"/>
        <w:rPr>
          <w:highlight w:val="none"/>
        </w:rPr>
      </w:pPr>
      <w:r>
        <w:rPr>
          <w:highlight w:val="none"/>
        </w:rPr>
        <w:t>输入检索词，进行检索引导，可根据需要进行勾选，精准定位所要查找的作者。</w:t>
      </w:r>
    </w:p>
    <w:p>
      <w:pPr>
        <w:pStyle w:val="16"/>
        <w:keepNext w:val="0"/>
        <w:keepLines w:val="0"/>
        <w:widowControl/>
        <w:suppressLineNumbers w:val="0"/>
        <w:rPr>
          <w:highlight w:val="none"/>
        </w:rPr>
      </w:pPr>
      <w:r>
        <w:rPr>
          <w:highlight w:val="none"/>
        </w:rPr>
        <w:t>① 输入作者姓名，出现引导列表，显示姓名的精确匹配结果。引导列表分两级，按一级机构名称首字母升序排序，二级机构（原文机构）名称默认收起。点击展开按钮，显示一级机构下的所有二级机构名称。一级机构为作者最新发文的单位的规范机构名称，二级机构为作者曾经发文的全部原文机构名称。</w:t>
      </w:r>
    </w:p>
    <w:p>
      <w:pPr>
        <w:pStyle w:val="16"/>
        <w:keepNext w:val="0"/>
        <w:keepLines w:val="0"/>
        <w:widowControl/>
        <w:suppressLineNumbers w:val="0"/>
        <w:rPr>
          <w:highlight w:val="none"/>
        </w:rPr>
      </w:pPr>
      <w:r>
        <w:rPr>
          <w:highlight w:val="none"/>
        </w:rPr>
        <w:t>② 引导列表提供清除勾选、翻页功能，最多可勾选5项。同一作者代码对应的一级机构和二级机构不能同时勾选。</w:t>
      </w:r>
    </w:p>
    <w:p>
      <w:pPr>
        <w:pStyle w:val="16"/>
        <w:keepNext w:val="0"/>
        <w:keepLines w:val="0"/>
        <w:widowControl/>
        <w:suppressLineNumbers w:val="0"/>
        <w:rPr>
          <w:highlight w:val="none"/>
        </w:rPr>
      </w:pPr>
      <w:r>
        <w:rPr>
          <w:highlight w:val="none"/>
        </w:rPr>
        <w:t>③ 在引导列表勾选后，勾选内容填入检索框，显示方式为：作者（勾选机构1+勾选机构2+勾选机构3），同时检索框内的文本变为灰色。</w:t>
      </w:r>
    </w:p>
    <w:p>
      <w:pPr>
        <w:pStyle w:val="16"/>
        <w:keepNext w:val="0"/>
        <w:keepLines w:val="0"/>
        <w:widowControl/>
        <w:suppressLineNumbers w:val="0"/>
        <w:rPr>
          <w:highlight w:val="none"/>
        </w:rPr>
      </w:pPr>
      <w:r>
        <w:rPr>
          <w:highlight w:val="none"/>
        </w:rPr>
        <w:t>在作者引导中，优先展示已经完成作者认证并进行学术成果认领的作者。认证且认领了文章的作者后有认证标识。</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727065" cy="1681480"/>
            <wp:effectExtent l="0" t="0" r="6985" b="13970"/>
            <wp:docPr id="34" name="图片 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descr="IMG_258"/>
                    <pic:cNvPicPr>
                      <a:picLocks noChangeAspect="1"/>
                    </pic:cNvPicPr>
                  </pic:nvPicPr>
                  <pic:blipFill>
                    <a:blip r:embed="rId34"/>
                    <a:stretch>
                      <a:fillRect/>
                    </a:stretch>
                  </pic:blipFill>
                  <pic:spPr>
                    <a:xfrm>
                      <a:off x="0" y="0"/>
                      <a:ext cx="5727065" cy="168148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 xml:space="preserve">图 </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.1.1.4-2 作者引导（1）</w:t>
      </w:r>
    </w:p>
    <w:p>
      <w:pPr>
        <w:pStyle w:val="16"/>
        <w:keepNext w:val="0"/>
        <w:keepLines w:val="0"/>
        <w:widowControl/>
        <w:suppressLineNumbers w:val="0"/>
        <w:rPr>
          <w:highlight w:val="none"/>
        </w:rPr>
      </w:pPr>
      <w:r>
        <w:rPr>
          <w:highlight w:val="none"/>
        </w:rPr>
        <w:t>例如：输入“王大中”，勾选第一层级的“王大中清华大学”，就能够检出所有清华大学的王大中所发表的文献，检索时精准定位所查找的作者，排除同名作者，并且不管原文机构是否含“清华大学”字样，只要规范为清华大学的，都可以被检到。</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934075" cy="4686300"/>
            <wp:effectExtent l="0" t="0" r="9525" b="0"/>
            <wp:docPr id="40" name="图片 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descr="IMG_259"/>
                    <pic:cNvPicPr>
                      <a:picLocks noChangeAspect="1"/>
                    </pic:cNvPicPr>
                  </pic:nvPicPr>
                  <pic:blipFill>
                    <a:blip r:embed="rId35"/>
                    <a:stretch>
                      <a:fillRect/>
                    </a:stretch>
                  </pic:blipFill>
                  <pic:spPr>
                    <a:xfrm>
                      <a:off x="0" y="0"/>
                      <a:ext cx="5934075" cy="468630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.1.1.4-3 作者引导（2）</w:t>
      </w:r>
    </w:p>
    <w:p>
      <w:pPr>
        <w:pStyle w:val="16"/>
        <w:keepNext w:val="0"/>
        <w:keepLines w:val="0"/>
        <w:widowControl/>
        <w:suppressLineNumbers w:val="0"/>
        <w:rPr>
          <w:highlight w:val="none"/>
        </w:rPr>
      </w:pPr>
      <w:r>
        <w:rPr>
          <w:highlight w:val="none"/>
        </w:rPr>
        <w:t>某作者同时有多个单位，或需检索某作者在原单位与现单位所有发文的，则在引导列表中勾选多个单位。例如：检索语言学领域的李行德所发的文献，勾选他的所有单位，即可得到结果。</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906770" cy="1788160"/>
            <wp:effectExtent l="0" t="0" r="17780" b="2540"/>
            <wp:docPr id="42" name="图片 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 descr="IMG_260"/>
                    <pic:cNvPicPr>
                      <a:picLocks noChangeAspect="1"/>
                    </pic:cNvPicPr>
                  </pic:nvPicPr>
                  <pic:blipFill>
                    <a:blip r:embed="rId36"/>
                    <a:stretch>
                      <a:fillRect/>
                    </a:stretch>
                  </pic:blipFill>
                  <pic:spPr>
                    <a:xfrm>
                      <a:off x="0" y="0"/>
                      <a:ext cx="5906770" cy="178816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 xml:space="preserve">图 </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.1.1.4-4 作者引导（3）</w:t>
      </w:r>
    </w:p>
    <w:p>
      <w:pPr>
        <w:pStyle w:val="16"/>
        <w:keepNext w:val="0"/>
        <w:keepLines w:val="0"/>
        <w:widowControl/>
        <w:suppressLineNumbers w:val="0"/>
        <w:rPr>
          <w:highlight w:val="none"/>
        </w:rPr>
      </w:pPr>
      <w:r>
        <w:rPr>
          <w:highlight w:val="none"/>
        </w:rPr>
        <w:t>若两个作者的一级机构相同，二级机构不同，通过勾选相应的二级机构，可精准定位。例如：要检索北京大学物理学院的张欢所发的文章，则勾选二级机构名含“北京大学物理学院”的条目。</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810250" cy="3522345"/>
            <wp:effectExtent l="0" t="0" r="0" b="1905"/>
            <wp:docPr id="44" name="图片 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descr="IMG_261"/>
                    <pic:cNvPicPr>
                      <a:picLocks noChangeAspect="1"/>
                    </pic:cNvPicPr>
                  </pic:nvPicPr>
                  <pic:blipFill>
                    <a:blip r:embed="rId37"/>
                    <a:stretch>
                      <a:fillRect/>
                    </a:stretch>
                  </pic:blipFill>
                  <pic:spPr>
                    <a:xfrm>
                      <a:off x="0" y="0"/>
                      <a:ext cx="5810250" cy="352234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 xml:space="preserve">图 </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.1.1.4-5 作者引导（4）</w:t>
      </w:r>
    </w:p>
    <w:p>
      <w:pPr>
        <w:pStyle w:val="5"/>
        <w:keepNext w:val="0"/>
        <w:keepLines w:val="0"/>
        <w:widowControl/>
        <w:suppressLineNumbers w:val="0"/>
        <w:rPr>
          <w:highlight w:val="none"/>
        </w:rPr>
      </w:pPr>
      <w:bookmarkStart w:id="82" w:name="_Toc16139"/>
      <w:r>
        <w:rPr>
          <w:highlight w:val="none"/>
        </w:rPr>
        <w:t>(3) 基金引导</w:t>
      </w:r>
      <w:bookmarkEnd w:id="82"/>
    </w:p>
    <w:p>
      <w:pPr>
        <w:pStyle w:val="16"/>
        <w:keepNext w:val="0"/>
        <w:keepLines w:val="0"/>
        <w:widowControl/>
        <w:suppressLineNumbers w:val="0"/>
        <w:rPr>
          <w:highlight w:val="none"/>
        </w:rPr>
      </w:pPr>
      <w:r>
        <w:rPr>
          <w:highlight w:val="none"/>
        </w:rPr>
        <w:t>输入检索词，下拉列表显示包含检索词的规范基金名称，勾选后用规范的基金代码进行检索，精准定位。</w:t>
      </w:r>
    </w:p>
    <w:p>
      <w:pPr>
        <w:pStyle w:val="16"/>
        <w:keepNext w:val="0"/>
        <w:keepLines w:val="0"/>
        <w:widowControl/>
        <w:suppressLineNumbers w:val="0"/>
        <w:rPr>
          <w:highlight w:val="none"/>
        </w:rPr>
      </w:pPr>
      <w:r>
        <w:rPr>
          <w:highlight w:val="none"/>
        </w:rPr>
        <w:t>例如：输入“自然科学”，勾选“国家自然科学基金”后点击检索，检索结果是将原文基金名称规范为国家自然科学基金的全部文献。</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067425" cy="1600200"/>
            <wp:effectExtent l="0" t="0" r="9525" b="0"/>
            <wp:docPr id="38" name="图片 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descr="IMG_262"/>
                    <pic:cNvPicPr>
                      <a:picLocks noChangeAspect="1"/>
                    </pic:cNvPicPr>
                  </pic:nvPicPr>
                  <pic:blipFill>
                    <a:blip r:embed="rId38"/>
                    <a:stretch>
                      <a:fillRect/>
                    </a:stretch>
                  </pic:blipFill>
                  <pic:spPr>
                    <a:xfrm>
                      <a:off x="0" y="0"/>
                      <a:ext cx="6067425" cy="160020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 xml:space="preserve">图 </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.1.1.4-6 基金引导</w:t>
      </w:r>
    </w:p>
    <w:p>
      <w:pPr>
        <w:pStyle w:val="5"/>
        <w:keepNext w:val="0"/>
        <w:keepLines w:val="0"/>
        <w:widowControl/>
        <w:suppressLineNumbers w:val="0"/>
        <w:rPr>
          <w:highlight w:val="none"/>
        </w:rPr>
      </w:pPr>
      <w:bookmarkStart w:id="83" w:name="_Toc15098"/>
      <w:r>
        <w:rPr>
          <w:highlight w:val="none"/>
        </w:rPr>
        <w:t>(4) 文献来源引导</w:t>
      </w:r>
      <w:bookmarkEnd w:id="83"/>
    </w:p>
    <w:p>
      <w:pPr>
        <w:pStyle w:val="16"/>
        <w:keepNext w:val="0"/>
        <w:keepLines w:val="0"/>
        <w:widowControl/>
        <w:suppressLineNumbers w:val="0"/>
        <w:rPr>
          <w:highlight w:val="none"/>
        </w:rPr>
      </w:pPr>
      <w:r>
        <w:rPr>
          <w:highlight w:val="none"/>
        </w:rPr>
        <w:t>输入检索词，下拉列表显示包含检索词的规范后的来源名称，勾选后用来源代码进行检索，精准定位。有文献来源引导功能的资源类型包括：期刊、报纸、学位论文、年鉴、辑刊。</w:t>
      </w:r>
    </w:p>
    <w:p>
      <w:pPr>
        <w:pStyle w:val="16"/>
        <w:keepNext w:val="0"/>
        <w:keepLines w:val="0"/>
        <w:widowControl/>
        <w:suppressLineNumbers w:val="0"/>
        <w:rPr>
          <w:highlight w:val="none"/>
        </w:rPr>
      </w:pPr>
      <w:r>
        <w:rPr>
          <w:highlight w:val="none"/>
        </w:rPr>
        <w:t>例如：输入“工业经济”，列表中勾选所要查找的来源名称，检索结果会包含此来源现用名及曾用名下的所有文献。</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4391025" cy="2562225"/>
            <wp:effectExtent l="0" t="0" r="9525" b="9525"/>
            <wp:docPr id="46" name="图片 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 descr="IMG_263"/>
                    <pic:cNvPicPr>
                      <a:picLocks noChangeAspect="1"/>
                    </pic:cNvPicPr>
                  </pic:nvPicPr>
                  <pic:blipFill>
                    <a:blip r:embed="rId39"/>
                    <a:stretch>
                      <a:fillRect/>
                    </a:stretch>
                  </pic:blipFill>
                  <pic:spPr>
                    <a:xfrm>
                      <a:off x="0" y="0"/>
                      <a:ext cx="4391025" cy="256222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 xml:space="preserve"> 2</w:t>
      </w:r>
      <w:r>
        <w:rPr>
          <w:rFonts w:ascii="宋体" w:hAnsi="宋体" w:eastAsia="宋体" w:cs="宋体"/>
          <w:kern w:val="0"/>
          <w:sz w:val="24"/>
          <w:szCs w:val="24"/>
          <w:highlight w:val="none"/>
          <w:lang w:val="en-US" w:eastAsia="zh-CN" w:bidi="ar"/>
        </w:rPr>
        <w:t>.1.1.4-7文献来源引导</w:t>
      </w:r>
    </w:p>
    <w:p>
      <w:pPr>
        <w:pStyle w:val="4"/>
        <w:keepNext w:val="0"/>
        <w:keepLines w:val="0"/>
        <w:widowControl/>
        <w:suppressLineNumbers w:val="0"/>
        <w:rPr>
          <w:highlight w:val="none"/>
        </w:rPr>
      </w:pPr>
      <w:bookmarkStart w:id="84" w:name="_Toc4632"/>
      <w:bookmarkStart w:id="85" w:name="_Toc18842"/>
      <w:r>
        <w:rPr>
          <w:rFonts w:hint="eastAsia"/>
          <w:highlight w:val="none"/>
          <w:lang w:val="en-US" w:eastAsia="zh-CN"/>
        </w:rPr>
        <w:t>2</w:t>
      </w:r>
      <w:r>
        <w:rPr>
          <w:highlight w:val="none"/>
        </w:rPr>
        <w:t>.1.1.5 匹配方式</w:t>
      </w:r>
      <w:bookmarkEnd w:id="84"/>
      <w:bookmarkEnd w:id="85"/>
    </w:p>
    <w:p>
      <w:pPr>
        <w:pStyle w:val="16"/>
        <w:keepNext w:val="0"/>
        <w:keepLines w:val="0"/>
        <w:widowControl/>
        <w:suppressLineNumbers w:val="0"/>
        <w:rPr>
          <w:highlight w:val="none"/>
        </w:rPr>
      </w:pPr>
      <w:r>
        <w:rPr>
          <w:highlight w:val="none"/>
        </w:rPr>
        <w:t>一框式检索根据检索项的特点，采用不同的匹配方式。</w:t>
      </w:r>
    </w:p>
    <w:p>
      <w:pPr>
        <w:pStyle w:val="16"/>
        <w:keepNext w:val="0"/>
        <w:keepLines w:val="0"/>
        <w:widowControl/>
        <w:suppressLineNumbers w:val="0"/>
        <w:rPr>
          <w:highlight w:val="none"/>
        </w:rPr>
      </w:pPr>
      <w:r>
        <w:rPr>
          <w:highlight w:val="none"/>
        </w:rPr>
        <w:t>相关度匹配。采用相关度匹配的检索项为：主题、篇关摘、篇名、全文、摘要、小标题、参考文献、文献来源。根据检索词在该字段的匹配度，得到相关度高的结果。</w:t>
      </w:r>
    </w:p>
    <w:p>
      <w:pPr>
        <w:pStyle w:val="16"/>
        <w:keepNext w:val="0"/>
        <w:keepLines w:val="0"/>
        <w:widowControl/>
        <w:suppressLineNumbers w:val="0"/>
        <w:rPr>
          <w:highlight w:val="none"/>
        </w:rPr>
      </w:pPr>
      <w:r>
        <w:rPr>
          <w:highlight w:val="none"/>
        </w:rPr>
        <w:t>精确匹配。采用精确匹配的检索项为：关键词、作者、第一作者、通讯作者。</w:t>
      </w:r>
    </w:p>
    <w:p>
      <w:pPr>
        <w:pStyle w:val="16"/>
        <w:keepNext w:val="0"/>
        <w:keepLines w:val="0"/>
        <w:widowControl/>
        <w:suppressLineNumbers w:val="0"/>
        <w:rPr>
          <w:highlight w:val="none"/>
        </w:rPr>
      </w:pPr>
      <w:r>
        <w:rPr>
          <w:highlight w:val="none"/>
        </w:rPr>
        <w:t>模糊匹配。采用模糊匹配的检索项为：作者单位、基金、分类号、DOI。</w:t>
      </w:r>
    </w:p>
    <w:p>
      <w:pPr>
        <w:pStyle w:val="4"/>
        <w:keepNext w:val="0"/>
        <w:keepLines w:val="0"/>
        <w:widowControl/>
        <w:suppressLineNumbers w:val="0"/>
        <w:rPr>
          <w:highlight w:val="none"/>
        </w:rPr>
      </w:pPr>
      <w:bookmarkStart w:id="86" w:name="_Toc16774"/>
      <w:bookmarkStart w:id="87" w:name="_Toc9456"/>
      <w:r>
        <w:rPr>
          <w:rFonts w:hint="eastAsia"/>
          <w:highlight w:val="none"/>
          <w:lang w:val="en-US" w:eastAsia="zh-CN"/>
        </w:rPr>
        <w:t>2</w:t>
      </w:r>
      <w:r>
        <w:rPr>
          <w:highlight w:val="none"/>
        </w:rPr>
        <w:t>.1.1.6 同字段组合运算</w:t>
      </w:r>
      <w:bookmarkEnd w:id="86"/>
      <w:bookmarkEnd w:id="87"/>
    </w:p>
    <w:p>
      <w:pPr>
        <w:pStyle w:val="16"/>
        <w:keepNext w:val="0"/>
        <w:keepLines w:val="0"/>
        <w:widowControl/>
        <w:suppressLineNumbers w:val="0"/>
        <w:rPr>
          <w:highlight w:val="none"/>
        </w:rPr>
      </w:pPr>
      <w:r>
        <w:rPr>
          <w:highlight w:val="none"/>
        </w:rPr>
        <w:t>支持运算符*、+、-、''、""、()进行同一检索项内多个检索词的组合运算，检索框内输入的内容不得超过120个字符。</w:t>
      </w:r>
    </w:p>
    <w:p>
      <w:pPr>
        <w:pStyle w:val="16"/>
        <w:keepNext w:val="0"/>
        <w:keepLines w:val="0"/>
        <w:widowControl/>
        <w:suppressLineNumbers w:val="0"/>
        <w:rPr>
          <w:highlight w:val="none"/>
        </w:rPr>
      </w:pPr>
      <w:r>
        <w:rPr>
          <w:highlight w:val="none"/>
        </w:rPr>
        <w:t>输入运算符*(与)、+(或)、-(非)时，前后要空一个字节，优先级需用英文半角括号确定。</w:t>
      </w:r>
    </w:p>
    <w:p>
      <w:pPr>
        <w:pStyle w:val="16"/>
        <w:keepNext w:val="0"/>
        <w:keepLines w:val="0"/>
        <w:widowControl/>
        <w:suppressLineNumbers w:val="0"/>
        <w:rPr>
          <w:highlight w:val="none"/>
        </w:rPr>
      </w:pPr>
      <w:r>
        <w:rPr>
          <w:highlight w:val="none"/>
        </w:rPr>
        <w:t>若检索词本身含空格或*、+、-、()、/、%、=等特殊符号，进行多词组合运算时，为避免歧义，须将检索词用英文半角单引号或英文半角双引号引起来。</w:t>
      </w:r>
    </w:p>
    <w:p>
      <w:pPr>
        <w:pStyle w:val="6"/>
        <w:keepNext w:val="0"/>
        <w:keepLines w:val="0"/>
        <w:widowControl/>
        <w:suppressLineNumbers w:val="0"/>
        <w:rPr>
          <w:highlight w:val="none"/>
        </w:rPr>
      </w:pPr>
      <w:bookmarkStart w:id="88" w:name="_Toc30973"/>
      <w:r>
        <w:rPr>
          <w:highlight w:val="none"/>
        </w:rPr>
        <w:t>例如：</w:t>
      </w:r>
      <w:bookmarkEnd w:id="88"/>
    </w:p>
    <w:p>
      <w:pPr>
        <w:pStyle w:val="16"/>
        <w:keepNext w:val="0"/>
        <w:keepLines w:val="0"/>
        <w:widowControl/>
        <w:suppressLineNumbers w:val="0"/>
        <w:rPr>
          <w:highlight w:val="none"/>
        </w:rPr>
      </w:pPr>
      <w:r>
        <w:rPr>
          <w:highlight w:val="none"/>
        </w:rPr>
        <w:t>（1）篇名检索项后输入：神经网络 * 自然语言，可以检索到篇名包含“神经网络”及“自然语言”的文献。</w:t>
      </w:r>
    </w:p>
    <w:p>
      <w:pPr>
        <w:pStyle w:val="16"/>
        <w:keepNext w:val="0"/>
        <w:keepLines w:val="0"/>
        <w:widowControl/>
        <w:suppressLineNumbers w:val="0"/>
        <w:rPr>
          <w:highlight w:val="none"/>
        </w:rPr>
      </w:pPr>
      <w:r>
        <w:rPr>
          <w:highlight w:val="none"/>
        </w:rPr>
        <w:t>（2）主题检索项后输入：(锻造 + 自由锻) * 裂纹，可以检索到主题为“锻造”或“自由锻”，且有关“裂纹”的文献。</w:t>
      </w:r>
    </w:p>
    <w:p>
      <w:pPr>
        <w:pStyle w:val="16"/>
        <w:keepNext w:val="0"/>
        <w:keepLines w:val="0"/>
        <w:widowControl/>
        <w:suppressLineNumbers w:val="0"/>
        <w:rPr>
          <w:highlight w:val="none"/>
        </w:rPr>
      </w:pPr>
      <w:r>
        <w:rPr>
          <w:highlight w:val="none"/>
        </w:rPr>
        <w:t>（3）如果需检索篇名包含“digital library”和“information service”的文献，在篇名检索项后输入：'digital library' * 'information service'。</w:t>
      </w:r>
    </w:p>
    <w:p>
      <w:pPr>
        <w:pStyle w:val="16"/>
        <w:keepNext w:val="0"/>
        <w:keepLines w:val="0"/>
        <w:widowControl/>
        <w:suppressLineNumbers w:val="0"/>
        <w:rPr>
          <w:highlight w:val="none"/>
        </w:rPr>
      </w:pPr>
      <w:r>
        <w:rPr>
          <w:highlight w:val="none"/>
        </w:rPr>
        <w:t>（4）如果需检索篇名包含“2+3”和“人才培养”的文献，在篇名检索项后输入：'2+3' * 人才培养。</w:t>
      </w:r>
    </w:p>
    <w:p>
      <w:pPr>
        <w:pStyle w:val="4"/>
        <w:keepNext w:val="0"/>
        <w:keepLines w:val="0"/>
        <w:widowControl/>
        <w:suppressLineNumbers w:val="0"/>
        <w:rPr>
          <w:highlight w:val="none"/>
        </w:rPr>
      </w:pPr>
      <w:bookmarkStart w:id="89" w:name="_Toc6022"/>
      <w:bookmarkStart w:id="90" w:name="_Toc26280"/>
      <w:r>
        <w:rPr>
          <w:rFonts w:hint="eastAsia"/>
          <w:highlight w:val="none"/>
          <w:lang w:val="en-US" w:eastAsia="zh-CN"/>
        </w:rPr>
        <w:t>2</w:t>
      </w:r>
      <w:r>
        <w:rPr>
          <w:highlight w:val="none"/>
        </w:rPr>
        <w:t>.1.1.7 结果中检索</w:t>
      </w:r>
      <w:bookmarkEnd w:id="89"/>
      <w:bookmarkEnd w:id="90"/>
    </w:p>
    <w:p>
      <w:pPr>
        <w:pStyle w:val="16"/>
        <w:keepNext w:val="0"/>
        <w:keepLines w:val="0"/>
        <w:widowControl/>
        <w:suppressLineNumbers w:val="0"/>
        <w:rPr>
          <w:highlight w:val="none"/>
        </w:rPr>
      </w:pPr>
      <w:r>
        <w:rPr>
          <w:highlight w:val="none"/>
        </w:rPr>
        <w:t>结果中检索是在上一次检索结果的范围内按新输入的检索条件进行检索。</w:t>
      </w:r>
    </w:p>
    <w:p>
      <w:pPr>
        <w:pStyle w:val="16"/>
        <w:keepNext w:val="0"/>
        <w:keepLines w:val="0"/>
        <w:widowControl/>
        <w:suppressLineNumbers w:val="0"/>
        <w:rPr>
          <w:highlight w:val="none"/>
        </w:rPr>
      </w:pPr>
      <w:r>
        <w:rPr>
          <w:highlight w:val="none"/>
        </w:rPr>
        <w:t>输入检索词，点击“结果中检索”，执行后在检索结果区上方显示检索条件，如图</w:t>
      </w:r>
      <w:r>
        <w:rPr>
          <w:rFonts w:hint="eastAsia"/>
          <w:highlight w:val="none"/>
          <w:lang w:val="en-US" w:eastAsia="zh-CN"/>
        </w:rPr>
        <w:t>2</w:t>
      </w:r>
      <w:r>
        <w:rPr>
          <w:highlight w:val="none"/>
        </w:rPr>
        <w:t>.1.1.7所示：</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305425" cy="428625"/>
            <wp:effectExtent l="0" t="0" r="9525" b="9525"/>
            <wp:docPr id="36" name="图片 1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descr="IMG_264"/>
                    <pic:cNvPicPr>
                      <a:picLocks noChangeAspect="1"/>
                    </pic:cNvPicPr>
                  </pic:nvPicPr>
                  <pic:blipFill>
                    <a:blip r:embed="rId40"/>
                    <a:stretch>
                      <a:fillRect/>
                    </a:stretch>
                  </pic:blipFill>
                  <pic:spPr>
                    <a:xfrm>
                      <a:off x="0" y="0"/>
                      <a:ext cx="5305425" cy="42862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.1.1.7 结果中检索</w:t>
      </w:r>
    </w:p>
    <w:p>
      <w:pPr>
        <w:pStyle w:val="16"/>
        <w:keepNext w:val="0"/>
        <w:keepLines w:val="0"/>
        <w:widowControl/>
        <w:suppressLineNumbers w:val="0"/>
        <w:rPr>
          <w:highlight w:val="none"/>
        </w:rPr>
      </w:pPr>
      <w:r>
        <w:rPr>
          <w:highlight w:val="none"/>
        </w:rPr>
        <w:t>第一次检索主题为“人工智能”的文献，在此结果中检索文献来源为“电脑知识与技术”的文献。点击最后的×，清除最后一次的检索条件，退回到上一次的检索结果。</w:t>
      </w:r>
    </w:p>
    <w:p>
      <w:pPr>
        <w:pStyle w:val="3"/>
        <w:keepNext w:val="0"/>
        <w:keepLines w:val="0"/>
        <w:widowControl/>
        <w:suppressLineNumbers w:val="0"/>
        <w:rPr>
          <w:highlight w:val="none"/>
        </w:rPr>
      </w:pPr>
      <w:bookmarkStart w:id="91" w:name="_Toc24067"/>
      <w:bookmarkStart w:id="92" w:name="_Toc27277"/>
      <w:r>
        <w:rPr>
          <w:rFonts w:hint="eastAsia"/>
          <w:b/>
          <w:bCs/>
          <w:highlight w:val="none"/>
          <w:lang w:val="en-US" w:eastAsia="zh-CN"/>
        </w:rPr>
        <w:t>2</w:t>
      </w:r>
      <w:r>
        <w:rPr>
          <w:b/>
          <w:bCs/>
          <w:highlight w:val="none"/>
        </w:rPr>
        <w:t>.1 检索方式</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2</w:t>
      </w:r>
      <w:r>
        <w:rPr>
          <w:highlight w:val="none"/>
        </w:rPr>
        <w:t>.1.2 高级检索</w:t>
      </w:r>
      <w:bookmarkEnd w:id="91"/>
      <w:bookmarkEnd w:id="92"/>
      <w:r>
        <w:rPr>
          <w:highlight w:val="none"/>
        </w:rPr>
        <w:t xml:space="preserve"> </w:t>
      </w:r>
    </w:p>
    <w:p>
      <w:pPr>
        <w:pStyle w:val="4"/>
        <w:keepNext w:val="0"/>
        <w:keepLines w:val="0"/>
        <w:widowControl/>
        <w:suppressLineNumbers w:val="0"/>
        <w:rPr>
          <w:highlight w:val="none"/>
        </w:rPr>
      </w:pPr>
      <w:bookmarkStart w:id="93" w:name="_Toc10630"/>
      <w:bookmarkStart w:id="94" w:name="_Toc23389"/>
      <w:r>
        <w:rPr>
          <w:rFonts w:hint="eastAsia"/>
          <w:highlight w:val="none"/>
          <w:lang w:val="en-US" w:eastAsia="zh-CN"/>
        </w:rPr>
        <w:t>2</w:t>
      </w:r>
      <w:r>
        <w:rPr>
          <w:highlight w:val="none"/>
        </w:rPr>
        <w:t>.1.2.1 高级检索入口</w:t>
      </w:r>
      <w:bookmarkEnd w:id="93"/>
      <w:bookmarkEnd w:id="94"/>
    </w:p>
    <w:p>
      <w:pPr>
        <w:pStyle w:val="16"/>
        <w:keepNext w:val="0"/>
        <w:keepLines w:val="0"/>
        <w:widowControl/>
        <w:suppressLineNumbers w:val="0"/>
        <w:rPr>
          <w:highlight w:val="none"/>
        </w:rPr>
      </w:pPr>
      <w:r>
        <w:rPr>
          <w:rFonts w:hint="eastAsia"/>
          <w:highlight w:val="none"/>
          <w:lang w:val="en-US" w:eastAsia="zh-CN"/>
        </w:rPr>
        <w:t>高级检索共有三种方式进入：（1）</w:t>
      </w:r>
      <w:r>
        <w:rPr>
          <w:highlight w:val="none"/>
        </w:rPr>
        <w:t>在首页点击“高级检索”进入高级检索页（见图</w:t>
      </w:r>
      <w:r>
        <w:rPr>
          <w:rFonts w:hint="eastAsia"/>
          <w:highlight w:val="none"/>
          <w:lang w:val="en-US" w:eastAsia="zh-CN"/>
        </w:rPr>
        <w:t>2</w:t>
      </w:r>
      <w:r>
        <w:rPr>
          <w:highlight w:val="none"/>
        </w:rPr>
        <w:t>.1.2.1-1），</w:t>
      </w:r>
      <w:r>
        <w:rPr>
          <w:rFonts w:hint="eastAsia"/>
          <w:highlight w:val="none"/>
          <w:lang w:eastAsia="zh-CN"/>
        </w:rPr>
        <w:t>（</w:t>
      </w:r>
      <w:r>
        <w:rPr>
          <w:rFonts w:hint="eastAsia"/>
          <w:highlight w:val="none"/>
          <w:lang w:val="en-US" w:eastAsia="zh-CN"/>
        </w:rPr>
        <w:t>2</w:t>
      </w:r>
      <w:r>
        <w:rPr>
          <w:rFonts w:hint="eastAsia"/>
          <w:highlight w:val="none"/>
          <w:lang w:eastAsia="zh-CN"/>
        </w:rPr>
        <w:t>）</w:t>
      </w:r>
      <w:r>
        <w:rPr>
          <w:highlight w:val="none"/>
        </w:rPr>
        <w:t>在一框式检索结果页点击“高级检索”进入高级检索页（见图</w:t>
      </w:r>
      <w:r>
        <w:rPr>
          <w:rFonts w:hint="eastAsia"/>
          <w:highlight w:val="none"/>
          <w:lang w:val="en-US" w:eastAsia="zh-CN"/>
        </w:rPr>
        <w:t>2</w:t>
      </w:r>
      <w:r>
        <w:rPr>
          <w:highlight w:val="none"/>
        </w:rPr>
        <w:t>.1.2.1-2）</w:t>
      </w: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lang w:val="en-US" w:eastAsia="zh-CN"/>
        </w:rPr>
        <w:t>页头检索下拉框点击“高级检索”进入高级检索页（见图2.1.2.1-3）</w:t>
      </w:r>
      <w:r>
        <w:rPr>
          <w:highlight w:val="none"/>
        </w:rPr>
        <w:t>。</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269230" cy="508635"/>
            <wp:effectExtent l="0" t="0" r="7620" b="5715"/>
            <wp:docPr id="61" name="图片 61" descr="图1.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图1.1.2.1-1"/>
                    <pic:cNvPicPr>
                      <a:picLocks noChangeAspect="1"/>
                    </pic:cNvPicPr>
                  </pic:nvPicPr>
                  <pic:blipFill>
                    <a:blip r:embed="rId41"/>
                    <a:stretch>
                      <a:fillRect/>
                    </a:stretch>
                  </pic:blipFill>
                  <pic:spPr>
                    <a:xfrm>
                      <a:off x="0" y="0"/>
                      <a:ext cx="5269230" cy="508635"/>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.1.2.1-1 高级检索入口（1）</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keepNext w:val="0"/>
        <w:keepLines w:val="0"/>
        <w:widowControl/>
        <w:suppressLineNumbers w:val="0"/>
        <w:jc w:val="center"/>
        <w:rPr>
          <w:rFonts w:ascii="宋体" w:hAnsi="宋体" w:eastAsia="宋体" w:cs="宋体"/>
          <w:kern w:val="0"/>
          <w:sz w:val="24"/>
          <w:szCs w:val="24"/>
          <w:highlight w:val="none"/>
          <w:lang w:val="en-US" w:eastAsia="zh-CN" w:bidi="ar"/>
        </w:rPr>
      </w:pPr>
      <w:r>
        <w:rPr>
          <w:highlight w:val="none"/>
        </w:rPr>
        <w:drawing>
          <wp:inline distT="0" distB="0" distL="114300" distR="114300">
            <wp:extent cx="5273675" cy="1784985"/>
            <wp:effectExtent l="0" t="0" r="3175" b="5715"/>
            <wp:docPr id="6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8"/>
                    <pic:cNvPicPr>
                      <a:picLocks noChangeAspect="1"/>
                    </pic:cNvPicPr>
                  </pic:nvPicPr>
                  <pic:blipFill>
                    <a:blip r:embed="rId42"/>
                    <a:stretch>
                      <a:fillRect/>
                    </a:stretch>
                  </pic:blipFill>
                  <pic:spPr>
                    <a:xfrm>
                      <a:off x="0" y="0"/>
                      <a:ext cx="5273675" cy="1784985"/>
                    </a:xfrm>
                    <a:prstGeom prst="rect">
                      <a:avLst/>
                    </a:prstGeom>
                    <a:noFill/>
                    <a:ln>
                      <a:noFill/>
                    </a:ln>
                  </pic:spPr>
                </pic:pic>
              </a:graphicData>
            </a:graphic>
          </wp:inline>
        </w:drawing>
      </w:r>
    </w:p>
    <w:p>
      <w:pPr>
        <w:keepNext w:val="0"/>
        <w:keepLines w:val="0"/>
        <w:widowControl/>
        <w:suppressLineNumbers w:val="0"/>
        <w:jc w:val="left"/>
        <w:rPr>
          <w:highlight w:val="none"/>
        </w:rPr>
      </w:pP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.1.2.1-2 高级检索入口（2）</w:t>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drawing>
          <wp:inline distT="0" distB="0" distL="114300" distR="114300">
            <wp:extent cx="5272405" cy="855345"/>
            <wp:effectExtent l="0" t="0" r="4445" b="1905"/>
            <wp:docPr id="62" name="图片 62" descr="微信截图_20240326155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微信截图_20240326155633"/>
                    <pic:cNvPicPr>
                      <a:picLocks noChangeAspect="1"/>
                    </pic:cNvPicPr>
                  </pic:nvPicPr>
                  <pic:blipFill>
                    <a:blip r:embed="rId43"/>
                    <a:stretch>
                      <a:fillRect/>
                    </a:stretch>
                  </pic:blipFill>
                  <pic:spPr>
                    <a:xfrm>
                      <a:off x="0" y="0"/>
                      <a:ext cx="5272405" cy="855345"/>
                    </a:xfrm>
                    <a:prstGeom prst="rect">
                      <a:avLst/>
                    </a:prstGeom>
                  </pic:spPr>
                </pic:pic>
              </a:graphicData>
            </a:graphic>
          </wp:inline>
        </w:drawing>
      </w:r>
    </w:p>
    <w:p>
      <w:pPr>
        <w:keepNext w:val="0"/>
        <w:keepLines w:val="0"/>
        <w:widowControl/>
        <w:suppressLineNumbers w:val="0"/>
        <w:jc w:val="center"/>
        <w:rPr>
          <w:highlight w:val="none"/>
        </w:rPr>
      </w:pPr>
    </w:p>
    <w:p>
      <w:pPr>
        <w:keepNext w:val="0"/>
        <w:keepLines w:val="0"/>
        <w:widowControl/>
        <w:suppressLineNumbers w:val="0"/>
        <w:jc w:val="center"/>
        <w:rPr>
          <w:rFonts w:hint="default" w:ascii="宋体" w:hAnsi="宋体" w:eastAsia="宋体" w:cs="宋体"/>
          <w:kern w:val="0"/>
          <w:sz w:val="24"/>
          <w:szCs w:val="24"/>
          <w:highlight w:val="none"/>
          <w:lang w:val="en-US" w:eastAsia="zh-CN" w:bidi="ar"/>
        </w:rPr>
      </w:pPr>
      <w:r>
        <w:rPr>
          <w:rFonts w:hint="eastAsia" w:ascii="宋体" w:hAnsi="宋体" w:eastAsia="宋体" w:cs="宋体"/>
          <w:kern w:val="0"/>
          <w:sz w:val="24"/>
          <w:szCs w:val="24"/>
          <w:highlight w:val="none"/>
          <w:lang w:val="en-US" w:eastAsia="zh-CN" w:bidi="ar"/>
        </w:rPr>
        <w:t>图2.1.2.1-3 高级检索入口（3）</w:t>
      </w:r>
    </w:p>
    <w:p>
      <w:pPr>
        <w:pStyle w:val="16"/>
        <w:keepNext w:val="0"/>
        <w:keepLines w:val="0"/>
        <w:widowControl/>
        <w:suppressLineNumbers w:val="0"/>
        <w:rPr>
          <w:highlight w:val="none"/>
        </w:rPr>
      </w:pPr>
      <w:r>
        <w:rPr>
          <w:highlight w:val="none"/>
        </w:rPr>
        <w:t>高级检索页点击标签可切换至高级检索、专业检索、作者发文检索、句子检索，如图</w:t>
      </w:r>
      <w:r>
        <w:rPr>
          <w:rFonts w:hint="eastAsia"/>
          <w:highlight w:val="none"/>
          <w:lang w:val="en-US" w:eastAsia="zh-CN"/>
        </w:rPr>
        <w:t>2</w:t>
      </w:r>
      <w:r>
        <w:rPr>
          <w:highlight w:val="none"/>
        </w:rPr>
        <w:t>.1.2.1-</w:t>
      </w:r>
      <w:r>
        <w:rPr>
          <w:rFonts w:hint="eastAsia"/>
          <w:strike w:val="0"/>
          <w:dstrike w:val="0"/>
          <w:highlight w:val="none"/>
          <w:lang w:val="en-US" w:eastAsia="zh-CN"/>
        </w:rPr>
        <w:t>4</w:t>
      </w:r>
      <w:r>
        <w:rPr>
          <w:highlight w:val="none"/>
        </w:rPr>
        <w:t>所示。</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453380" cy="2610485"/>
            <wp:effectExtent l="0" t="0" r="13970" b="18415"/>
            <wp:docPr id="37" name="图片 13"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3" descr="IMG_267"/>
                    <pic:cNvPicPr>
                      <a:picLocks noChangeAspect="1"/>
                    </pic:cNvPicPr>
                  </pic:nvPicPr>
                  <pic:blipFill>
                    <a:blip r:embed="rId44"/>
                    <a:stretch>
                      <a:fillRect/>
                    </a:stretch>
                  </pic:blipFill>
                  <pic:spPr>
                    <a:xfrm>
                      <a:off x="0" y="0"/>
                      <a:ext cx="5453380" cy="2610485"/>
                    </a:xfrm>
                    <a:prstGeom prst="rect">
                      <a:avLst/>
                    </a:prstGeom>
                    <a:noFill/>
                    <a:ln w="9525">
                      <a:noFill/>
                    </a:ln>
                  </pic:spPr>
                </pic:pic>
              </a:graphicData>
            </a:graphic>
          </wp:inline>
        </w:drawing>
      </w:r>
    </w:p>
    <w:p>
      <w:pPr>
        <w:keepNext w:val="0"/>
        <w:keepLines w:val="0"/>
        <w:widowControl/>
        <w:suppressLineNumbers w:val="0"/>
        <w:jc w:val="center"/>
        <w:rPr>
          <w:rFonts w:hint="eastAsia" w:ascii="宋体" w:hAnsi="宋体" w:eastAsia="宋体" w:cs="宋体"/>
          <w:kern w:val="0"/>
          <w:sz w:val="24"/>
          <w:szCs w:val="24"/>
          <w:highlight w:val="none"/>
          <w:lang w:val="en-US" w:eastAsia="zh-CN" w:bidi="ar"/>
        </w:rPr>
      </w:pPr>
      <w:r>
        <w:rPr>
          <w:rFonts w:hint="eastAsia" w:ascii="宋体" w:hAnsi="宋体" w:eastAsia="宋体" w:cs="宋体"/>
          <w:kern w:val="0"/>
          <w:sz w:val="24"/>
          <w:szCs w:val="24"/>
          <w:highlight w:val="none"/>
          <w:lang w:val="en-US" w:eastAsia="zh-CN" w:bidi="ar"/>
        </w:rPr>
        <w:t>图2.1.2.1-4 高级检索页</w:t>
      </w:r>
    </w:p>
    <w:p>
      <w:pPr>
        <w:pStyle w:val="4"/>
        <w:keepNext w:val="0"/>
        <w:keepLines w:val="0"/>
        <w:widowControl/>
        <w:suppressLineNumbers w:val="0"/>
        <w:rPr>
          <w:highlight w:val="none"/>
        </w:rPr>
      </w:pPr>
      <w:bookmarkStart w:id="95" w:name="_Toc12802"/>
      <w:bookmarkStart w:id="96" w:name="_Toc14492"/>
      <w:r>
        <w:rPr>
          <w:rFonts w:hint="eastAsia"/>
          <w:highlight w:val="none"/>
          <w:lang w:val="en-US" w:eastAsia="zh-CN"/>
        </w:rPr>
        <w:t>2</w:t>
      </w:r>
      <w:r>
        <w:rPr>
          <w:highlight w:val="none"/>
        </w:rPr>
        <w:t>.1.2.2 高级检索的特点</w:t>
      </w:r>
      <w:bookmarkEnd w:id="95"/>
      <w:bookmarkEnd w:id="96"/>
    </w:p>
    <w:p>
      <w:pPr>
        <w:pStyle w:val="16"/>
        <w:keepNext w:val="0"/>
        <w:keepLines w:val="0"/>
        <w:widowControl/>
        <w:suppressLineNumbers w:val="0"/>
        <w:rPr>
          <w:highlight w:val="none"/>
        </w:rPr>
      </w:pPr>
      <w:r>
        <w:rPr>
          <w:highlight w:val="none"/>
        </w:rPr>
        <w:t>高级检索支持多字段逻辑组合，并可通过选择精确或模糊的匹配方式、检索控制等方法完成较复杂的检索，得到符合需求的检索结果。</w:t>
      </w:r>
    </w:p>
    <w:p>
      <w:pPr>
        <w:pStyle w:val="16"/>
        <w:keepNext w:val="0"/>
        <w:keepLines w:val="0"/>
        <w:widowControl/>
        <w:suppressLineNumbers w:val="0"/>
        <w:rPr>
          <w:highlight w:val="none"/>
        </w:rPr>
      </w:pPr>
      <w:r>
        <w:rPr>
          <w:highlight w:val="none"/>
        </w:rPr>
        <w:t>多字段组合检索的运算优先级，按从上到下的顺序依次进行。</w:t>
      </w:r>
    </w:p>
    <w:p>
      <w:pPr>
        <w:pStyle w:val="4"/>
        <w:keepNext w:val="0"/>
        <w:keepLines w:val="0"/>
        <w:widowControl/>
        <w:suppressLineNumbers w:val="0"/>
        <w:rPr>
          <w:highlight w:val="none"/>
        </w:rPr>
      </w:pPr>
      <w:bookmarkStart w:id="97" w:name="_Toc5928"/>
      <w:bookmarkStart w:id="98" w:name="_Toc2757"/>
      <w:r>
        <w:rPr>
          <w:rFonts w:hint="eastAsia"/>
          <w:highlight w:val="none"/>
          <w:lang w:val="en-US" w:eastAsia="zh-CN"/>
        </w:rPr>
        <w:t>2</w:t>
      </w:r>
      <w:r>
        <w:rPr>
          <w:highlight w:val="none"/>
        </w:rPr>
        <w:t>.1.2.3 检索区</w:t>
      </w:r>
      <w:bookmarkEnd w:id="97"/>
      <w:bookmarkEnd w:id="98"/>
    </w:p>
    <w:p>
      <w:pPr>
        <w:pStyle w:val="16"/>
        <w:keepNext w:val="0"/>
        <w:keepLines w:val="0"/>
        <w:widowControl/>
        <w:suppressLineNumbers w:val="0"/>
        <w:rPr>
          <w:highlight w:val="none"/>
        </w:rPr>
      </w:pPr>
      <w:r>
        <w:rPr>
          <w:highlight w:val="none"/>
        </w:rPr>
        <w:t>检索区主要分为两部分，上半部分为检索条件输入区，下半部分为检索控制区。</w:t>
      </w:r>
    </w:p>
    <w:p>
      <w:pPr>
        <w:pStyle w:val="5"/>
        <w:keepNext w:val="0"/>
        <w:keepLines w:val="0"/>
        <w:widowControl/>
        <w:suppressLineNumbers w:val="0"/>
        <w:rPr>
          <w:highlight w:val="none"/>
        </w:rPr>
      </w:pPr>
      <w:bookmarkStart w:id="99" w:name="_Toc11197"/>
      <w:r>
        <w:rPr>
          <w:highlight w:val="none"/>
        </w:rPr>
        <w:t>(1) 检索条件输入区</w:t>
      </w:r>
      <w:bookmarkEnd w:id="99"/>
    </w:p>
    <w:p>
      <w:pPr>
        <w:pStyle w:val="16"/>
        <w:keepNext w:val="0"/>
        <w:keepLines w:val="0"/>
        <w:widowControl/>
        <w:suppressLineNumbers w:val="0"/>
        <w:rPr>
          <w:highlight w:val="none"/>
        </w:rPr>
      </w:pPr>
      <w:r>
        <w:rPr>
          <w:highlight w:val="none"/>
        </w:rPr>
        <w:t>默认显示主题、作者、文献来源三个检索框，可自由选择检索项、检索项间的逻辑关系（见图</w:t>
      </w:r>
      <w:r>
        <w:rPr>
          <w:rFonts w:hint="eastAsia"/>
          <w:highlight w:val="none"/>
          <w:lang w:val="en-US" w:eastAsia="zh-CN"/>
        </w:rPr>
        <w:t>2</w:t>
      </w:r>
      <w:r>
        <w:rPr>
          <w:highlight w:val="none"/>
        </w:rPr>
        <w:t>.1.2.3-1）、检索词匹配方式（见图</w:t>
      </w:r>
      <w:r>
        <w:rPr>
          <w:rFonts w:hint="eastAsia"/>
          <w:highlight w:val="none"/>
          <w:lang w:val="en-US" w:eastAsia="zh-CN"/>
        </w:rPr>
        <w:t>2</w:t>
      </w:r>
      <w:r>
        <w:rPr>
          <w:highlight w:val="none"/>
        </w:rPr>
        <w:t>.1.2.3-2）等：</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58865" cy="1476375"/>
            <wp:effectExtent l="0" t="0" r="13335" b="9525"/>
            <wp:docPr id="39" name="图片 14"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4" descr="IMG_268"/>
                    <pic:cNvPicPr>
                      <a:picLocks noChangeAspect="1"/>
                    </pic:cNvPicPr>
                  </pic:nvPicPr>
                  <pic:blipFill>
                    <a:blip r:embed="rId45"/>
                    <a:stretch>
                      <a:fillRect/>
                    </a:stretch>
                  </pic:blipFill>
                  <pic:spPr>
                    <a:xfrm>
                      <a:off x="0" y="0"/>
                      <a:ext cx="6158865" cy="147637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.1.2.3-1 检索条件输入区</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297805" cy="810895"/>
            <wp:effectExtent l="0" t="0" r="17145" b="8255"/>
            <wp:docPr id="41" name="图片 15"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descr="IMG_269"/>
                    <pic:cNvPicPr>
                      <a:picLocks noChangeAspect="1"/>
                    </pic:cNvPicPr>
                  </pic:nvPicPr>
                  <pic:blipFill>
                    <a:blip r:embed="rId46"/>
                    <a:stretch>
                      <a:fillRect/>
                    </a:stretch>
                  </pic:blipFill>
                  <pic:spPr>
                    <a:xfrm>
                      <a:off x="0" y="0"/>
                      <a:ext cx="5297805" cy="81089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.1.2.3-2 检索条件输入区</w:t>
      </w:r>
    </w:p>
    <w:p>
      <w:pPr>
        <w:pStyle w:val="16"/>
        <w:keepNext w:val="0"/>
        <w:keepLines w:val="0"/>
        <w:widowControl/>
        <w:suppressLineNumbers w:val="0"/>
        <w:rPr>
          <w:highlight w:val="none"/>
        </w:rPr>
      </w:pPr>
      <w:r>
        <w:rPr>
          <w:highlight w:val="none"/>
        </w:rPr>
        <w:t>点击检索框后的</w:t>
      </w:r>
      <w:r>
        <w:rPr>
          <w:rFonts w:ascii="宋体" w:hAnsi="宋体" w:eastAsia="宋体" w:cs="宋体"/>
          <w:sz w:val="24"/>
          <w:szCs w:val="24"/>
          <w:highlight w:val="none"/>
        </w:rPr>
        <w:drawing>
          <wp:inline distT="0" distB="0" distL="114300" distR="114300">
            <wp:extent cx="247650" cy="247650"/>
            <wp:effectExtent l="0" t="0" r="0" b="0"/>
            <wp:docPr id="6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 descr="IMG_256"/>
                    <pic:cNvPicPr>
                      <a:picLocks noChangeAspect="1"/>
                    </pic:cNvPicPr>
                  </pic:nvPicPr>
                  <pic:blipFill>
                    <a:blip r:embed="rId47"/>
                    <a:stretch>
                      <a:fillRect/>
                    </a:stretch>
                  </pic:blipFill>
                  <pic:spPr>
                    <a:xfrm>
                      <a:off x="0" y="0"/>
                      <a:ext cx="247650" cy="247650"/>
                    </a:xfrm>
                    <a:prstGeom prst="rect">
                      <a:avLst/>
                    </a:prstGeom>
                    <a:noFill/>
                    <a:ln w="9525">
                      <a:noFill/>
                    </a:ln>
                  </pic:spPr>
                </pic:pic>
              </a:graphicData>
            </a:graphic>
          </wp:inline>
        </w:drawing>
      </w:r>
      <w:r>
        <w:rPr>
          <w:rFonts w:ascii="宋体" w:hAnsi="宋体" w:eastAsia="宋体" w:cs="宋体"/>
          <w:sz w:val="24"/>
          <w:szCs w:val="24"/>
          <w:highlight w:val="none"/>
        </w:rPr>
        <w:t>、</w:t>
      </w:r>
      <w:r>
        <w:rPr>
          <w:rFonts w:ascii="宋体" w:hAnsi="宋体" w:eastAsia="宋体" w:cs="宋体"/>
          <w:sz w:val="24"/>
          <w:szCs w:val="24"/>
          <w:highlight w:val="none"/>
        </w:rPr>
        <w:drawing>
          <wp:inline distT="0" distB="0" distL="114300" distR="114300">
            <wp:extent cx="209550" cy="209550"/>
            <wp:effectExtent l="0" t="0" r="0" b="0"/>
            <wp:docPr id="284"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 descr="IMG_257"/>
                    <pic:cNvPicPr>
                      <a:picLocks noChangeAspect="1"/>
                    </pic:cNvPicPr>
                  </pic:nvPicPr>
                  <pic:blipFill>
                    <a:blip r:embed="rId48"/>
                    <a:stretch>
                      <a:fillRect/>
                    </a:stretch>
                  </pic:blipFill>
                  <pic:spPr>
                    <a:xfrm>
                      <a:off x="0" y="0"/>
                      <a:ext cx="209550" cy="209550"/>
                    </a:xfrm>
                    <a:prstGeom prst="rect">
                      <a:avLst/>
                    </a:prstGeom>
                    <a:noFill/>
                    <a:ln w="9525">
                      <a:noFill/>
                    </a:ln>
                  </pic:spPr>
                </pic:pic>
              </a:graphicData>
            </a:graphic>
          </wp:inline>
        </w:drawing>
      </w:r>
      <w:r>
        <w:rPr>
          <w:highlight w:val="none"/>
        </w:rPr>
        <w:t>按钮可添加或删除检索项，最多支持10个检索项的组合检索。</w:t>
      </w:r>
    </w:p>
    <w:p>
      <w:pPr>
        <w:pStyle w:val="5"/>
        <w:keepNext w:val="0"/>
        <w:keepLines w:val="0"/>
        <w:widowControl/>
        <w:suppressLineNumbers w:val="0"/>
        <w:rPr>
          <w:highlight w:val="none"/>
        </w:rPr>
      </w:pPr>
      <w:bookmarkStart w:id="100" w:name="_Toc363"/>
      <w:r>
        <w:rPr>
          <w:highlight w:val="none"/>
        </w:rPr>
        <w:t>(2) 检索控制区</w:t>
      </w:r>
      <w:bookmarkEnd w:id="100"/>
    </w:p>
    <w:p>
      <w:pPr>
        <w:pStyle w:val="16"/>
        <w:keepNext w:val="0"/>
        <w:keepLines w:val="0"/>
        <w:widowControl/>
        <w:suppressLineNumbers w:val="0"/>
        <w:rPr>
          <w:highlight w:val="none"/>
        </w:rPr>
      </w:pPr>
      <w:r>
        <w:rPr>
          <w:highlight w:val="none"/>
        </w:rPr>
        <w:t>检索控制区的主要作用是通过条件筛选、时间选择等，对检索结果进行范围控制。</w:t>
      </w:r>
    </w:p>
    <w:p>
      <w:pPr>
        <w:pStyle w:val="16"/>
        <w:keepNext w:val="0"/>
        <w:keepLines w:val="0"/>
        <w:widowControl/>
        <w:suppressLineNumbers w:val="0"/>
        <w:rPr>
          <w:highlight w:val="none"/>
        </w:rPr>
      </w:pPr>
      <w:r>
        <w:rPr>
          <w:highlight w:val="none"/>
        </w:rPr>
        <w:t>控制条件包括：出版模式、基金文献、时间范围、检索扩展。如图</w:t>
      </w:r>
      <w:r>
        <w:rPr>
          <w:rFonts w:hint="eastAsia"/>
          <w:highlight w:val="none"/>
          <w:lang w:val="en-US" w:eastAsia="zh-CN"/>
        </w:rPr>
        <w:t>2</w:t>
      </w:r>
      <w:r>
        <w:rPr>
          <w:highlight w:val="none"/>
        </w:rPr>
        <w:t>.1.2.3-3所示。</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004560" cy="915035"/>
            <wp:effectExtent l="0" t="0" r="15240" b="18415"/>
            <wp:docPr id="49" name="图片 18"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8" descr="IMG_272"/>
                    <pic:cNvPicPr>
                      <a:picLocks noChangeAspect="1"/>
                    </pic:cNvPicPr>
                  </pic:nvPicPr>
                  <pic:blipFill>
                    <a:blip r:embed="rId49"/>
                    <a:stretch>
                      <a:fillRect/>
                    </a:stretch>
                  </pic:blipFill>
                  <pic:spPr>
                    <a:xfrm>
                      <a:off x="0" y="0"/>
                      <a:ext cx="6004560" cy="91503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.1.2.3-3 检索控制区</w:t>
      </w:r>
    </w:p>
    <w:p>
      <w:pPr>
        <w:pStyle w:val="16"/>
        <w:keepNext w:val="0"/>
        <w:keepLines w:val="0"/>
        <w:widowControl/>
        <w:suppressLineNumbers w:val="0"/>
        <w:rPr>
          <w:highlight w:val="none"/>
        </w:rPr>
      </w:pPr>
      <w:r>
        <w:rPr>
          <w:highlight w:val="none"/>
        </w:rPr>
        <w:t>检索时默认进行中英文扩展，如果不需要中英文扩展，则手动取消勾选。</w:t>
      </w:r>
    </w:p>
    <w:p>
      <w:pPr>
        <w:pStyle w:val="4"/>
        <w:keepNext w:val="0"/>
        <w:keepLines w:val="0"/>
        <w:widowControl/>
        <w:suppressLineNumbers w:val="0"/>
        <w:rPr>
          <w:highlight w:val="none"/>
        </w:rPr>
      </w:pPr>
      <w:bookmarkStart w:id="101" w:name="_Toc27878"/>
      <w:bookmarkStart w:id="102" w:name="_Toc6604"/>
      <w:r>
        <w:rPr>
          <w:rFonts w:hint="eastAsia"/>
          <w:highlight w:val="none"/>
          <w:lang w:val="en-US" w:eastAsia="zh-CN"/>
        </w:rPr>
        <w:t>2</w:t>
      </w:r>
      <w:r>
        <w:rPr>
          <w:highlight w:val="none"/>
        </w:rPr>
        <w:t>.1.2.4 检索项</w:t>
      </w:r>
      <w:bookmarkEnd w:id="101"/>
      <w:bookmarkEnd w:id="102"/>
    </w:p>
    <w:p>
      <w:pPr>
        <w:pStyle w:val="16"/>
        <w:keepNext w:val="0"/>
        <w:keepLines w:val="0"/>
        <w:widowControl/>
        <w:suppressLineNumbers w:val="0"/>
        <w:rPr>
          <w:highlight w:val="none"/>
        </w:rPr>
      </w:pPr>
      <w:r>
        <w:rPr>
          <w:highlight w:val="none"/>
        </w:rPr>
        <w:t>检索项包括：主题、篇关摘、关键词、篇名、全文、作者、第一作者、通讯作者、作者单位、基金、摘要、小标题、参考文献、分类号、文献来源、DOI。各检索项具体描述参见1.1.1.3 检索项。</w:t>
      </w:r>
    </w:p>
    <w:p>
      <w:pPr>
        <w:pStyle w:val="4"/>
        <w:keepNext w:val="0"/>
        <w:keepLines w:val="0"/>
        <w:widowControl/>
        <w:suppressLineNumbers w:val="0"/>
        <w:rPr>
          <w:highlight w:val="none"/>
        </w:rPr>
      </w:pPr>
      <w:bookmarkStart w:id="103" w:name="_Toc31451"/>
      <w:bookmarkStart w:id="104" w:name="_Toc23243"/>
      <w:r>
        <w:rPr>
          <w:rFonts w:hint="eastAsia"/>
          <w:highlight w:val="none"/>
          <w:lang w:val="en-US" w:eastAsia="zh-CN"/>
        </w:rPr>
        <w:t>2</w:t>
      </w:r>
      <w:r>
        <w:rPr>
          <w:highlight w:val="none"/>
        </w:rPr>
        <w:t>.1.2.5 切库区</w:t>
      </w:r>
      <w:bookmarkEnd w:id="103"/>
      <w:bookmarkEnd w:id="104"/>
    </w:p>
    <w:p>
      <w:pPr>
        <w:pStyle w:val="16"/>
        <w:keepNext w:val="0"/>
        <w:keepLines w:val="0"/>
        <w:widowControl/>
        <w:suppressLineNumbers w:val="0"/>
        <w:rPr>
          <w:highlight w:val="none"/>
        </w:rPr>
      </w:pPr>
      <w:r>
        <w:rPr>
          <w:highlight w:val="none"/>
        </w:rPr>
        <w:t>高级检索页面下方为切库区，点击库名，可切至某单库高级检索。</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588635" cy="551180"/>
            <wp:effectExtent l="0" t="0" r="12065" b="1270"/>
            <wp:docPr id="53" name="图片 19"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9" descr="IMG_273"/>
                    <pic:cNvPicPr>
                      <a:picLocks noChangeAspect="1"/>
                    </pic:cNvPicPr>
                  </pic:nvPicPr>
                  <pic:blipFill>
                    <a:blip r:embed="rId50"/>
                    <a:stretch>
                      <a:fillRect/>
                    </a:stretch>
                  </pic:blipFill>
                  <pic:spPr>
                    <a:xfrm>
                      <a:off x="0" y="0"/>
                      <a:ext cx="5588635" cy="55118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.1.2.5 切库区</w:t>
      </w:r>
    </w:p>
    <w:p>
      <w:pPr>
        <w:pStyle w:val="4"/>
        <w:keepNext w:val="0"/>
        <w:keepLines w:val="0"/>
        <w:widowControl/>
        <w:suppressLineNumbers w:val="0"/>
        <w:rPr>
          <w:highlight w:val="none"/>
        </w:rPr>
      </w:pPr>
      <w:bookmarkStart w:id="105" w:name="_Toc1964"/>
      <w:bookmarkStart w:id="106" w:name="_Toc13775"/>
      <w:r>
        <w:rPr>
          <w:rFonts w:hint="eastAsia"/>
          <w:highlight w:val="none"/>
          <w:lang w:val="en-US" w:eastAsia="zh-CN"/>
        </w:rPr>
        <w:t>2</w:t>
      </w:r>
      <w:r>
        <w:rPr>
          <w:highlight w:val="none"/>
        </w:rPr>
        <w:t>.2.2.6 文献导航</w:t>
      </w:r>
      <w:bookmarkEnd w:id="105"/>
      <w:bookmarkEnd w:id="106"/>
    </w:p>
    <w:p>
      <w:pPr>
        <w:pStyle w:val="16"/>
        <w:keepNext w:val="0"/>
        <w:keepLines w:val="0"/>
        <w:widowControl/>
        <w:suppressLineNumbers w:val="0"/>
        <w:rPr>
          <w:highlight w:val="none"/>
        </w:rPr>
      </w:pPr>
      <w:r>
        <w:rPr>
          <w:highlight w:val="none"/>
        </w:rPr>
        <w:t>文献分类导航默认为收起状态，点击展开后勾选所需类别，可缩小和明确文献检索的类别范围。总库高级检索提供168专题导航，是知网基于中图分类而独创的学科分类体系。年鉴、标准、专利等除168导航外还提供单库检索所需的特色导航。</w:t>
      </w:r>
    </w:p>
    <w:p>
      <w:pPr>
        <w:pStyle w:val="4"/>
        <w:keepNext w:val="0"/>
        <w:keepLines w:val="0"/>
        <w:widowControl/>
        <w:suppressLineNumbers w:val="0"/>
        <w:rPr>
          <w:highlight w:val="none"/>
        </w:rPr>
      </w:pPr>
      <w:bookmarkStart w:id="107" w:name="_Toc4492"/>
      <w:bookmarkStart w:id="108" w:name="_Toc5246"/>
      <w:r>
        <w:rPr>
          <w:rFonts w:hint="eastAsia"/>
          <w:highlight w:val="none"/>
          <w:lang w:val="en-US" w:eastAsia="zh-CN"/>
        </w:rPr>
        <w:t>2</w:t>
      </w:r>
      <w:r>
        <w:rPr>
          <w:highlight w:val="none"/>
        </w:rPr>
        <w:t>.1.2.7 检索推荐/引导功能</w:t>
      </w:r>
      <w:bookmarkEnd w:id="107"/>
      <w:bookmarkEnd w:id="108"/>
    </w:p>
    <w:p>
      <w:pPr>
        <w:pStyle w:val="16"/>
        <w:keepNext w:val="0"/>
        <w:keepLines w:val="0"/>
        <w:widowControl/>
        <w:suppressLineNumbers w:val="0"/>
        <w:rPr>
          <w:highlight w:val="none"/>
        </w:rPr>
      </w:pPr>
      <w:r>
        <w:rPr>
          <w:highlight w:val="none"/>
        </w:rPr>
        <w:t>与一框式检索时的智能推荐和引导功能类似，主要区别是：高级检索的主题、篇名、关键词、摘要、全文等内容检索项推荐的是检索词的同义词、上下位词或相关词，一框式检索的检索词推荐用的是文献原文的关键词；高级检索的推荐引导功能在页面右侧显示。勾选后进行检索，检索结果为包含检索词或勾选词的全部文献。</w:t>
      </w:r>
    </w:p>
    <w:p>
      <w:pPr>
        <w:pStyle w:val="16"/>
        <w:keepNext w:val="0"/>
        <w:keepLines w:val="0"/>
        <w:widowControl/>
        <w:suppressLineNumbers w:val="0"/>
        <w:rPr>
          <w:highlight w:val="none"/>
        </w:rPr>
      </w:pPr>
      <w:r>
        <w:rPr>
          <w:highlight w:val="none"/>
        </w:rPr>
        <w:t>例如：输入“人工智能”，推荐相关的机器智能、决策系统等，可根据检索需求进行勾选。</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31255" cy="2102485"/>
            <wp:effectExtent l="0" t="0" r="17145" b="12065"/>
            <wp:docPr id="54" name="图片 20"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0" descr="IMG_274"/>
                    <pic:cNvPicPr>
                      <a:picLocks noChangeAspect="1"/>
                    </pic:cNvPicPr>
                  </pic:nvPicPr>
                  <pic:blipFill>
                    <a:blip r:embed="rId51"/>
                    <a:stretch>
                      <a:fillRect/>
                    </a:stretch>
                  </pic:blipFill>
                  <pic:spPr>
                    <a:xfrm>
                      <a:off x="0" y="0"/>
                      <a:ext cx="6231255" cy="210248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.1.2.7 检索推荐/引导</w:t>
      </w:r>
    </w:p>
    <w:p>
      <w:pPr>
        <w:pStyle w:val="4"/>
        <w:keepNext w:val="0"/>
        <w:keepLines w:val="0"/>
        <w:widowControl/>
        <w:suppressLineNumbers w:val="0"/>
        <w:rPr>
          <w:highlight w:val="none"/>
        </w:rPr>
      </w:pPr>
      <w:bookmarkStart w:id="109" w:name="_Toc9685"/>
      <w:bookmarkStart w:id="110" w:name="_Toc3072"/>
      <w:r>
        <w:rPr>
          <w:rFonts w:hint="eastAsia"/>
          <w:highlight w:val="none"/>
          <w:lang w:val="en-US" w:eastAsia="zh-CN"/>
        </w:rPr>
        <w:t>2</w:t>
      </w:r>
      <w:r>
        <w:rPr>
          <w:highlight w:val="none"/>
        </w:rPr>
        <w:t>.1.2.8 匹配方式</w:t>
      </w:r>
      <w:bookmarkEnd w:id="109"/>
      <w:bookmarkEnd w:id="110"/>
    </w:p>
    <w:p>
      <w:pPr>
        <w:pStyle w:val="16"/>
        <w:keepNext w:val="0"/>
        <w:keepLines w:val="0"/>
        <w:widowControl/>
        <w:suppressLineNumbers w:val="0"/>
        <w:rPr>
          <w:highlight w:val="none"/>
        </w:rPr>
      </w:pPr>
      <w:r>
        <w:rPr>
          <w:highlight w:val="none"/>
        </w:rPr>
        <w:t>除主题只提供相关度匹配外，其他检索项均提供精确、模糊两种匹配方式。</w:t>
      </w:r>
    </w:p>
    <w:p>
      <w:pPr>
        <w:pStyle w:val="16"/>
        <w:keepNext w:val="0"/>
        <w:keepLines w:val="0"/>
        <w:widowControl/>
        <w:suppressLineNumbers w:val="0"/>
        <w:rPr>
          <w:highlight w:val="none"/>
        </w:rPr>
      </w:pPr>
      <w:r>
        <w:rPr>
          <w:highlight w:val="none"/>
        </w:rPr>
        <w:t>篇关摘（篇名和摘要部分）、篇名、摘要、全文、小标题、参考文献的精确匹配，是指检索词作为一个整体在该检索项进行匹配，完整包含检索词的结果。模糊匹配，则是检索词进行分词后在该检索项的匹配结果。</w:t>
      </w:r>
    </w:p>
    <w:p>
      <w:pPr>
        <w:pStyle w:val="16"/>
        <w:keepNext w:val="0"/>
        <w:keepLines w:val="0"/>
        <w:widowControl/>
        <w:suppressLineNumbers w:val="0"/>
        <w:rPr>
          <w:highlight w:val="none"/>
        </w:rPr>
      </w:pPr>
      <w:r>
        <w:rPr>
          <w:highlight w:val="none"/>
        </w:rPr>
        <w:t>篇关摘（关键词部分）、关键词、作者、机构、基金、分类号、文献来源、DOI的精确匹配，是指关键词、作者、机构、基金、分类号、文献来源或DOI与检索词完全一致。模糊匹配，是指关键词、作者、机构、基金、分类号、文献来源或DOI包含检索词。</w:t>
      </w:r>
    </w:p>
    <w:p>
      <w:pPr>
        <w:pStyle w:val="4"/>
        <w:keepNext w:val="0"/>
        <w:keepLines w:val="0"/>
        <w:widowControl/>
        <w:suppressLineNumbers w:val="0"/>
        <w:rPr>
          <w:highlight w:val="none"/>
        </w:rPr>
      </w:pPr>
      <w:bookmarkStart w:id="111" w:name="_Toc25658"/>
      <w:bookmarkStart w:id="112" w:name="_Toc26861"/>
      <w:r>
        <w:rPr>
          <w:rFonts w:hint="eastAsia"/>
          <w:highlight w:val="none"/>
          <w:lang w:val="en-US" w:eastAsia="zh-CN"/>
        </w:rPr>
        <w:t>2</w:t>
      </w:r>
      <w:r>
        <w:rPr>
          <w:highlight w:val="none"/>
        </w:rPr>
        <w:t>.1.2.9 词频选择</w:t>
      </w:r>
      <w:bookmarkEnd w:id="111"/>
      <w:bookmarkEnd w:id="112"/>
    </w:p>
    <w:p>
      <w:pPr>
        <w:pStyle w:val="16"/>
        <w:keepNext w:val="0"/>
        <w:keepLines w:val="0"/>
        <w:widowControl/>
        <w:suppressLineNumbers w:val="0"/>
        <w:rPr>
          <w:highlight w:val="none"/>
        </w:rPr>
      </w:pPr>
      <w:r>
        <w:rPr>
          <w:highlight w:val="none"/>
        </w:rPr>
        <w:t>全文和摘要检索时，可选择词频，辅助优化检索结果。</w:t>
      </w:r>
    </w:p>
    <w:p>
      <w:pPr>
        <w:pStyle w:val="16"/>
        <w:keepNext w:val="0"/>
        <w:keepLines w:val="0"/>
        <w:widowControl/>
        <w:suppressLineNumbers w:val="0"/>
        <w:rPr>
          <w:highlight w:val="none"/>
        </w:rPr>
      </w:pPr>
      <w:r>
        <w:rPr>
          <w:highlight w:val="none"/>
        </w:rPr>
        <w:t>选择词频数后进行检索，检索结果为在全文或摘要范围内，包含检索词，且检索词出现次数大于等于所选词频的文献。</w:t>
      </w:r>
    </w:p>
    <w:p>
      <w:pPr>
        <w:pStyle w:val="4"/>
        <w:keepNext w:val="0"/>
        <w:keepLines w:val="0"/>
        <w:widowControl/>
        <w:suppressLineNumbers w:val="0"/>
        <w:rPr>
          <w:highlight w:val="none"/>
        </w:rPr>
      </w:pPr>
      <w:bookmarkStart w:id="113" w:name="_Toc7868"/>
      <w:bookmarkStart w:id="114" w:name="_Toc29434"/>
      <w:r>
        <w:rPr>
          <w:rFonts w:hint="eastAsia"/>
          <w:highlight w:val="none"/>
          <w:lang w:val="en-US" w:eastAsia="zh-CN"/>
        </w:rPr>
        <w:t>2</w:t>
      </w:r>
      <w:r>
        <w:rPr>
          <w:highlight w:val="none"/>
        </w:rPr>
        <w:t>.1.2.10 同字段组合运算</w:t>
      </w:r>
      <w:bookmarkEnd w:id="113"/>
      <w:bookmarkEnd w:id="114"/>
    </w:p>
    <w:p>
      <w:pPr>
        <w:pStyle w:val="16"/>
        <w:keepNext w:val="0"/>
        <w:keepLines w:val="0"/>
        <w:widowControl/>
        <w:suppressLineNumbers w:val="0"/>
        <w:rPr>
          <w:highlight w:val="none"/>
        </w:rPr>
      </w:pPr>
      <w:r>
        <w:rPr>
          <w:highlight w:val="none"/>
        </w:rPr>
        <w:t>一框式检索、高级检索均支持同一检索项内输入*、+、-进行多个检索词的组合运算。详见</w:t>
      </w:r>
      <w:r>
        <w:rPr>
          <w:rFonts w:hint="eastAsia"/>
          <w:highlight w:val="none"/>
          <w:lang w:val="en-US" w:eastAsia="zh-CN"/>
        </w:rPr>
        <w:t>2</w:t>
      </w:r>
      <w:r>
        <w:rPr>
          <w:highlight w:val="none"/>
        </w:rPr>
        <w:t>.1.1.6 同字段组合运算。</w:t>
      </w:r>
    </w:p>
    <w:p>
      <w:pPr>
        <w:pStyle w:val="4"/>
        <w:keepNext w:val="0"/>
        <w:keepLines w:val="0"/>
        <w:widowControl/>
        <w:suppressLineNumbers w:val="0"/>
        <w:rPr>
          <w:highlight w:val="none"/>
        </w:rPr>
      </w:pPr>
      <w:bookmarkStart w:id="115" w:name="_Toc17765"/>
      <w:bookmarkStart w:id="116" w:name="_Toc17209"/>
      <w:r>
        <w:rPr>
          <w:rFonts w:hint="eastAsia"/>
          <w:highlight w:val="none"/>
          <w:lang w:val="en-US" w:eastAsia="zh-CN"/>
        </w:rPr>
        <w:t>2</w:t>
      </w:r>
      <w:r>
        <w:rPr>
          <w:highlight w:val="none"/>
        </w:rPr>
        <w:t>.1.2.11 结果中检索</w:t>
      </w:r>
      <w:bookmarkEnd w:id="115"/>
      <w:bookmarkEnd w:id="116"/>
    </w:p>
    <w:p>
      <w:pPr>
        <w:pStyle w:val="16"/>
        <w:keepNext w:val="0"/>
        <w:keepLines w:val="0"/>
        <w:widowControl/>
        <w:suppressLineNumbers w:val="0"/>
        <w:rPr>
          <w:highlight w:val="none"/>
        </w:rPr>
      </w:pPr>
      <w:r>
        <w:rPr>
          <w:highlight w:val="none"/>
        </w:rPr>
        <w:t>高级检索支持结果中检索，执行后在检索结果区上方显示检索条件，与之前的检索条件间用“AND”连接。</w:t>
      </w:r>
    </w:p>
    <w:p>
      <w:pPr>
        <w:pStyle w:val="16"/>
        <w:keepNext w:val="0"/>
        <w:keepLines w:val="0"/>
        <w:widowControl/>
        <w:suppressLineNumbers w:val="0"/>
        <w:rPr>
          <w:highlight w:val="none"/>
        </w:rPr>
      </w:pPr>
      <w:r>
        <w:rPr>
          <w:highlight w:val="none"/>
        </w:rPr>
        <w:t>例如：检索主题“人工智能”后，在结果中检索主题“机器人”，检索条件如图</w:t>
      </w:r>
      <w:r>
        <w:rPr>
          <w:rFonts w:hint="eastAsia"/>
          <w:highlight w:val="none"/>
          <w:lang w:val="en-US" w:eastAsia="zh-CN"/>
        </w:rPr>
        <w:t>2</w:t>
      </w:r>
      <w:r>
        <w:rPr>
          <w:highlight w:val="none"/>
        </w:rPr>
        <w:t>.1.2.11所示：</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4953000" cy="390525"/>
            <wp:effectExtent l="0" t="0" r="0" b="9525"/>
            <wp:docPr id="57" name="图片 21"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1" descr="IMG_275"/>
                    <pic:cNvPicPr>
                      <a:picLocks noChangeAspect="1"/>
                    </pic:cNvPicPr>
                  </pic:nvPicPr>
                  <pic:blipFill>
                    <a:blip r:embed="rId52"/>
                    <a:stretch>
                      <a:fillRect/>
                    </a:stretch>
                  </pic:blipFill>
                  <pic:spPr>
                    <a:xfrm>
                      <a:off x="0" y="0"/>
                      <a:ext cx="4953000" cy="39052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.1.2.11 结果中检索</w:t>
      </w:r>
    </w:p>
    <w:p>
      <w:pPr>
        <w:pStyle w:val="4"/>
        <w:keepNext w:val="0"/>
        <w:keepLines w:val="0"/>
        <w:widowControl/>
        <w:suppressLineNumbers w:val="0"/>
        <w:rPr>
          <w:highlight w:val="none"/>
        </w:rPr>
      </w:pPr>
      <w:bookmarkStart w:id="117" w:name="_Toc17235"/>
      <w:bookmarkStart w:id="118" w:name="_Toc31346"/>
      <w:r>
        <w:rPr>
          <w:rFonts w:hint="eastAsia"/>
          <w:highlight w:val="none"/>
          <w:lang w:val="en-US" w:eastAsia="zh-CN"/>
        </w:rPr>
        <w:t>2</w:t>
      </w:r>
      <w:r>
        <w:rPr>
          <w:highlight w:val="none"/>
        </w:rPr>
        <w:t>.1.2.12 检索区的收起展开</w:t>
      </w:r>
      <w:bookmarkEnd w:id="117"/>
      <w:bookmarkEnd w:id="118"/>
    </w:p>
    <w:p>
      <w:pPr>
        <w:pStyle w:val="16"/>
        <w:keepNext w:val="0"/>
        <w:keepLines w:val="0"/>
        <w:widowControl/>
        <w:suppressLineNumbers w:val="0"/>
        <w:rPr>
          <w:highlight w:val="none"/>
        </w:rPr>
      </w:pPr>
      <w:r>
        <w:rPr>
          <w:highlight w:val="none"/>
        </w:rPr>
        <w:t>高级检索执行检索后，检索区只显示第一行的检索框，缩减检索区空间，重点展示检索结果，点击展开按钮即显示完整检索区。</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937885" cy="1440815"/>
            <wp:effectExtent l="0" t="0" r="5715" b="6985"/>
            <wp:docPr id="55" name="图片 22"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2" descr="IMG_276"/>
                    <pic:cNvPicPr>
                      <a:picLocks noChangeAspect="1"/>
                    </pic:cNvPicPr>
                  </pic:nvPicPr>
                  <pic:blipFill>
                    <a:blip r:embed="rId53"/>
                    <a:stretch>
                      <a:fillRect/>
                    </a:stretch>
                  </pic:blipFill>
                  <pic:spPr>
                    <a:xfrm>
                      <a:off x="0" y="0"/>
                      <a:ext cx="5937885" cy="144081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.1.2.12 检索区收起</w:t>
      </w:r>
    </w:p>
    <w:p>
      <w:pPr>
        <w:pStyle w:val="3"/>
        <w:keepNext w:val="0"/>
        <w:keepLines w:val="0"/>
        <w:widowControl/>
        <w:suppressLineNumbers w:val="0"/>
        <w:rPr>
          <w:highlight w:val="none"/>
        </w:rPr>
      </w:pPr>
      <w:bookmarkStart w:id="119" w:name="_Toc17256"/>
      <w:bookmarkStart w:id="120" w:name="_Toc22120"/>
      <w:r>
        <w:rPr>
          <w:rFonts w:hint="eastAsia"/>
          <w:b/>
          <w:bCs/>
          <w:highlight w:val="none"/>
          <w:lang w:val="en-US" w:eastAsia="zh-CN"/>
        </w:rPr>
        <w:t>2</w:t>
      </w:r>
      <w:r>
        <w:rPr>
          <w:b/>
          <w:bCs/>
          <w:highlight w:val="none"/>
        </w:rPr>
        <w:t>.1 检索方式   &gt;</w:t>
      </w:r>
      <w:r>
        <w:rPr>
          <w:highlight w:val="none"/>
        </w:rPr>
        <w:t xml:space="preserve"> </w:t>
      </w:r>
      <w:r>
        <w:rPr>
          <w:rFonts w:hint="eastAsia"/>
          <w:highlight w:val="none"/>
          <w:lang w:val="en-US" w:eastAsia="zh-CN"/>
        </w:rPr>
        <w:t>2</w:t>
      </w:r>
      <w:r>
        <w:rPr>
          <w:highlight w:val="none"/>
        </w:rPr>
        <w:t>.1.3 专业检索</w:t>
      </w:r>
      <w:bookmarkEnd w:id="119"/>
      <w:bookmarkEnd w:id="120"/>
      <w:r>
        <w:rPr>
          <w:highlight w:val="none"/>
        </w:rPr>
        <w:t xml:space="preserve"> </w:t>
      </w:r>
    </w:p>
    <w:p>
      <w:pPr>
        <w:pStyle w:val="4"/>
        <w:keepNext w:val="0"/>
        <w:keepLines w:val="0"/>
        <w:widowControl/>
        <w:suppressLineNumbers w:val="0"/>
        <w:rPr>
          <w:highlight w:val="none"/>
        </w:rPr>
      </w:pPr>
      <w:bookmarkStart w:id="121" w:name="_Toc18066"/>
      <w:bookmarkStart w:id="122" w:name="_Toc28988"/>
      <w:r>
        <w:rPr>
          <w:rFonts w:hint="eastAsia"/>
          <w:highlight w:val="none"/>
          <w:lang w:val="en-US" w:eastAsia="zh-CN"/>
        </w:rPr>
        <w:t>2</w:t>
      </w:r>
      <w:r>
        <w:rPr>
          <w:highlight w:val="none"/>
        </w:rPr>
        <w:t>.1.3.1 专业检索概述</w:t>
      </w:r>
      <w:bookmarkEnd w:id="121"/>
      <w:bookmarkEnd w:id="122"/>
    </w:p>
    <w:p>
      <w:pPr>
        <w:pStyle w:val="16"/>
        <w:keepNext w:val="0"/>
        <w:keepLines w:val="0"/>
        <w:widowControl/>
        <w:suppressLineNumbers w:val="0"/>
        <w:rPr>
          <w:highlight w:val="none"/>
        </w:rPr>
      </w:pPr>
      <w:r>
        <w:rPr>
          <w:highlight w:val="none"/>
        </w:rPr>
        <w:t>在高级检索页切换“专业检索”标签，</w:t>
      </w:r>
      <w:r>
        <w:rPr>
          <w:rFonts w:hint="eastAsia"/>
          <w:highlight w:val="none"/>
          <w:lang w:val="en-US" w:eastAsia="zh-CN"/>
        </w:rPr>
        <w:t>或在页头检索下拉框选择“专业检索”</w:t>
      </w:r>
      <w:r>
        <w:rPr>
          <w:highlight w:val="none"/>
        </w:rPr>
        <w:t>可进行专业检索。</w:t>
      </w:r>
    </w:p>
    <w:p>
      <w:pPr>
        <w:pStyle w:val="16"/>
        <w:keepNext w:val="0"/>
        <w:keepLines w:val="0"/>
        <w:widowControl/>
        <w:suppressLineNumbers w:val="0"/>
        <w:rPr>
          <w:highlight w:val="none"/>
        </w:rPr>
      </w:pPr>
      <w:r>
        <w:rPr>
          <w:highlight w:val="none"/>
        </w:rPr>
        <w:t>专业检索用于图书情报专业人员查新、信息分析等工作，使用运算符和检索词构造检索式进行检索。</w:t>
      </w:r>
    </w:p>
    <w:p>
      <w:pPr>
        <w:pStyle w:val="16"/>
        <w:keepNext w:val="0"/>
        <w:keepLines w:val="0"/>
        <w:widowControl/>
        <w:suppressLineNumbers w:val="0"/>
        <w:rPr>
          <w:highlight w:val="none"/>
        </w:rPr>
      </w:pPr>
      <w:r>
        <w:rPr>
          <w:highlight w:val="none"/>
        </w:rPr>
        <w:t>专业检索的一般流程：确定检索字段构造一般检索式，借助字段间关系运算符和检索值限定运算符可以构造复杂的检索式。</w:t>
      </w:r>
    </w:p>
    <w:p>
      <w:pPr>
        <w:pStyle w:val="16"/>
        <w:keepNext w:val="0"/>
        <w:keepLines w:val="0"/>
        <w:widowControl/>
        <w:suppressLineNumbers w:val="0"/>
        <w:rPr>
          <w:highlight w:val="none"/>
        </w:rPr>
      </w:pPr>
      <w:r>
        <w:rPr>
          <w:highlight w:val="none"/>
        </w:rPr>
        <w:t>专业检索表达式的一般式：&lt;字段代码&gt;&lt;匹配运算符&gt;&lt;检索值&gt;</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914390" cy="1861185"/>
            <wp:effectExtent l="0" t="0" r="10160" b="5715"/>
            <wp:docPr id="50" name="图片 23"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3" descr="IMG_277"/>
                    <pic:cNvPicPr>
                      <a:picLocks noChangeAspect="1"/>
                    </pic:cNvPicPr>
                  </pic:nvPicPr>
                  <pic:blipFill>
                    <a:blip r:embed="rId54"/>
                    <a:stretch>
                      <a:fillRect/>
                    </a:stretch>
                  </pic:blipFill>
                  <pic:spPr>
                    <a:xfrm>
                      <a:off x="0" y="0"/>
                      <a:ext cx="5914390" cy="186118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.1.3.1 专业检索</w:t>
      </w:r>
    </w:p>
    <w:p>
      <w:pPr>
        <w:pStyle w:val="4"/>
        <w:keepNext w:val="0"/>
        <w:keepLines w:val="0"/>
        <w:widowControl/>
        <w:suppressLineNumbers w:val="0"/>
        <w:rPr>
          <w:highlight w:val="none"/>
        </w:rPr>
      </w:pPr>
      <w:bookmarkStart w:id="123" w:name="_Toc29814"/>
      <w:bookmarkStart w:id="124" w:name="_Toc25891"/>
      <w:r>
        <w:rPr>
          <w:rFonts w:hint="eastAsia"/>
          <w:highlight w:val="none"/>
          <w:lang w:val="en-US" w:eastAsia="zh-CN"/>
        </w:rPr>
        <w:t>2</w:t>
      </w:r>
      <w:r>
        <w:rPr>
          <w:highlight w:val="none"/>
        </w:rPr>
        <w:t>.1.3.2 检索字段</w:t>
      </w:r>
      <w:bookmarkEnd w:id="123"/>
      <w:bookmarkEnd w:id="124"/>
    </w:p>
    <w:p>
      <w:pPr>
        <w:pStyle w:val="16"/>
        <w:keepNext w:val="0"/>
        <w:keepLines w:val="0"/>
        <w:widowControl/>
        <w:suppressLineNumbers w:val="0"/>
        <w:rPr>
          <w:highlight w:val="none"/>
        </w:rPr>
      </w:pPr>
      <w:r>
        <w:rPr>
          <w:highlight w:val="none"/>
        </w:rPr>
        <w:t>在文献总库中提供以下可检索字段：SU%=主题,TKA=篇关摘,KY=关键词,TI=篇名,FT=全文,AU=作者,FI=第一作者,RP=通讯作者,AF=作者单位,FU=基金,AB=摘要,CO=小标题, RF=参考文献,CLC=分类号,LY=文献来源, DOI=DOI,CF=被引频次。</w:t>
      </w:r>
    </w:p>
    <w:p>
      <w:pPr>
        <w:pStyle w:val="4"/>
        <w:keepNext w:val="0"/>
        <w:keepLines w:val="0"/>
        <w:widowControl/>
        <w:suppressLineNumbers w:val="0"/>
        <w:rPr>
          <w:highlight w:val="none"/>
        </w:rPr>
      </w:pPr>
      <w:bookmarkStart w:id="125" w:name="_Toc16341"/>
      <w:bookmarkStart w:id="126" w:name="_Toc2737"/>
      <w:r>
        <w:rPr>
          <w:rFonts w:hint="eastAsia"/>
          <w:highlight w:val="none"/>
          <w:lang w:val="en-US" w:eastAsia="zh-CN"/>
        </w:rPr>
        <w:t>2</w:t>
      </w:r>
      <w:r>
        <w:rPr>
          <w:highlight w:val="none"/>
        </w:rPr>
        <w:t>.1.3.3 匹配运算符</w:t>
      </w:r>
      <w:bookmarkEnd w:id="125"/>
      <w:bookmarkEnd w:id="126"/>
    </w:p>
    <w:p>
      <w:pPr>
        <w:pStyle w:val="16"/>
        <w:keepNext w:val="0"/>
        <w:keepLines w:val="0"/>
        <w:widowControl/>
        <w:suppressLineNumbers w:val="0"/>
        <w:rPr>
          <w:highlight w:val="none"/>
        </w:rPr>
      </w:pPr>
      <w:r>
        <w:rPr>
          <w:highlight w:val="none"/>
        </w:rPr>
        <w:drawing>
          <wp:inline distT="0" distB="0" distL="114300" distR="114300">
            <wp:extent cx="5271135" cy="2386965"/>
            <wp:effectExtent l="0" t="0" r="5715" b="13335"/>
            <wp:docPr id="9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53"/>
                    <pic:cNvPicPr>
                      <a:picLocks noChangeAspect="1"/>
                    </pic:cNvPicPr>
                  </pic:nvPicPr>
                  <pic:blipFill>
                    <a:blip r:embed="rId55"/>
                    <a:stretch>
                      <a:fillRect/>
                    </a:stretch>
                  </pic:blipFill>
                  <pic:spPr>
                    <a:xfrm>
                      <a:off x="0" y="0"/>
                      <a:ext cx="5271135" cy="2386965"/>
                    </a:xfrm>
                    <a:prstGeom prst="rect">
                      <a:avLst/>
                    </a:prstGeom>
                    <a:noFill/>
                    <a:ln>
                      <a:noFill/>
                    </a:ln>
                  </pic:spPr>
                </pic:pic>
              </a:graphicData>
            </a:graphic>
          </wp:inline>
        </w:drawing>
      </w:r>
      <w:r>
        <w:rPr>
          <w:highlight w:val="none"/>
        </w:rPr>
        <w:t>举例：</w:t>
      </w:r>
    </w:p>
    <w:p>
      <w:pPr>
        <w:pStyle w:val="16"/>
        <w:keepNext w:val="0"/>
        <w:keepLines w:val="0"/>
        <w:widowControl/>
        <w:suppressLineNumbers w:val="0"/>
        <w:rPr>
          <w:highlight w:val="none"/>
        </w:rPr>
      </w:pPr>
      <w:r>
        <w:rPr>
          <w:highlight w:val="none"/>
        </w:rPr>
        <w:t>(1) 精确检索关键词包含“数据挖掘”的文献：KY = 数据挖掘。</w:t>
      </w:r>
    </w:p>
    <w:p>
      <w:pPr>
        <w:pStyle w:val="16"/>
        <w:keepNext w:val="0"/>
        <w:keepLines w:val="0"/>
        <w:widowControl/>
        <w:suppressLineNumbers w:val="0"/>
        <w:rPr>
          <w:highlight w:val="none"/>
        </w:rPr>
      </w:pPr>
      <w:r>
        <w:rPr>
          <w:highlight w:val="none"/>
        </w:rPr>
        <w:t>(2) 模糊检索摘要包含“计算机教学”的文献：AB % 计算机教学，模糊匹配结果为摘要包含“计算机”和“教学”的文献，“计算机”和“教学”两词不分顺序和间隔。</w:t>
      </w:r>
    </w:p>
    <w:p>
      <w:pPr>
        <w:pStyle w:val="16"/>
        <w:keepNext w:val="0"/>
        <w:keepLines w:val="0"/>
        <w:widowControl/>
        <w:suppressLineNumbers w:val="0"/>
        <w:rPr>
          <w:highlight w:val="none"/>
        </w:rPr>
      </w:pPr>
      <w:r>
        <w:rPr>
          <w:highlight w:val="none"/>
        </w:rPr>
        <w:t>(3) 检索主题与“大数据”相关的文献：SU %= 大数据，主题检索推荐使用相关匹配运算符“%=”。</w:t>
      </w:r>
    </w:p>
    <w:p>
      <w:pPr>
        <w:pStyle w:val="4"/>
        <w:keepNext w:val="0"/>
        <w:keepLines w:val="0"/>
        <w:widowControl/>
        <w:suppressLineNumbers w:val="0"/>
        <w:rPr>
          <w:highlight w:val="none"/>
        </w:rPr>
      </w:pPr>
      <w:bookmarkStart w:id="127" w:name="_Toc27124"/>
      <w:bookmarkStart w:id="128" w:name="_Toc11779"/>
      <w:r>
        <w:rPr>
          <w:rFonts w:hint="eastAsia"/>
          <w:highlight w:val="none"/>
          <w:lang w:val="en-US" w:eastAsia="zh-CN"/>
        </w:rPr>
        <w:t>2</w:t>
      </w:r>
      <w:r>
        <w:rPr>
          <w:highlight w:val="none"/>
        </w:rPr>
        <w:t>.1.3.4 比较运算符</w:t>
      </w:r>
      <w:bookmarkEnd w:id="127"/>
      <w:bookmarkEnd w:id="128"/>
    </w:p>
    <w:p>
      <w:pPr>
        <w:pStyle w:val="16"/>
        <w:keepNext w:val="0"/>
        <w:keepLines w:val="0"/>
        <w:widowControl/>
        <w:suppressLineNumbers w:val="0"/>
        <w:rPr>
          <w:highlight w:val="none"/>
        </w:rPr>
      </w:pPr>
      <w:r>
        <w:rPr>
          <w:highlight w:val="none"/>
        </w:rPr>
        <w:drawing>
          <wp:inline distT="0" distB="0" distL="114300" distR="114300">
            <wp:extent cx="5273040" cy="1687195"/>
            <wp:effectExtent l="0" t="0" r="3810" b="8255"/>
            <wp:docPr id="9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4"/>
                    <pic:cNvPicPr>
                      <a:picLocks noChangeAspect="1"/>
                    </pic:cNvPicPr>
                  </pic:nvPicPr>
                  <pic:blipFill>
                    <a:blip r:embed="rId56"/>
                    <a:stretch>
                      <a:fillRect/>
                    </a:stretch>
                  </pic:blipFill>
                  <pic:spPr>
                    <a:xfrm>
                      <a:off x="0" y="0"/>
                      <a:ext cx="5273040" cy="1687195"/>
                    </a:xfrm>
                    <a:prstGeom prst="rect">
                      <a:avLst/>
                    </a:prstGeom>
                    <a:noFill/>
                    <a:ln>
                      <a:noFill/>
                    </a:ln>
                  </pic:spPr>
                </pic:pic>
              </a:graphicData>
            </a:graphic>
          </wp:inline>
        </w:drawing>
      </w:r>
    </w:p>
    <w:p>
      <w:pPr>
        <w:pStyle w:val="16"/>
        <w:keepNext w:val="0"/>
        <w:keepLines w:val="0"/>
        <w:widowControl/>
        <w:suppressLineNumbers w:val="0"/>
        <w:rPr>
          <w:highlight w:val="none"/>
        </w:rPr>
      </w:pPr>
      <w:r>
        <w:rPr>
          <w:rFonts w:hint="eastAsia"/>
          <w:highlight w:val="none"/>
          <w:lang w:val="en-US" w:eastAsia="zh-CN"/>
        </w:rPr>
        <w:tab/>
      </w:r>
      <w:r>
        <w:rPr>
          <w:highlight w:val="none"/>
        </w:rPr>
        <w:t>举例：</w:t>
      </w:r>
    </w:p>
    <w:p>
      <w:pPr>
        <w:pStyle w:val="16"/>
        <w:keepNext w:val="0"/>
        <w:keepLines w:val="0"/>
        <w:widowControl/>
        <w:suppressLineNumbers w:val="0"/>
        <w:rPr>
          <w:highlight w:val="none"/>
        </w:rPr>
      </w:pPr>
      <w:r>
        <w:rPr>
          <w:highlight w:val="none"/>
        </w:rPr>
        <w:t>(1) YE BETWEEN (2010, 2018) ，检索出版年份在2010至2018年的文献。</w:t>
      </w:r>
    </w:p>
    <w:p>
      <w:pPr>
        <w:pStyle w:val="16"/>
        <w:keepNext w:val="0"/>
        <w:keepLines w:val="0"/>
        <w:widowControl/>
        <w:suppressLineNumbers w:val="0"/>
        <w:rPr>
          <w:highlight w:val="none"/>
        </w:rPr>
      </w:pPr>
      <w:r>
        <w:rPr>
          <w:highlight w:val="none"/>
        </w:rPr>
        <w:t>(2) CF &gt; 0或CF &gt;= 1 ，检索被引频次不为0的文献。</w:t>
      </w:r>
    </w:p>
    <w:p>
      <w:pPr>
        <w:pStyle w:val="4"/>
        <w:keepNext w:val="0"/>
        <w:keepLines w:val="0"/>
        <w:widowControl/>
        <w:suppressLineNumbers w:val="0"/>
        <w:rPr>
          <w:highlight w:val="none"/>
        </w:rPr>
      </w:pPr>
      <w:bookmarkStart w:id="129" w:name="_Toc8533"/>
      <w:bookmarkStart w:id="130" w:name="_Toc17487"/>
      <w:r>
        <w:rPr>
          <w:rFonts w:hint="eastAsia"/>
          <w:highlight w:val="none"/>
          <w:lang w:val="en-US" w:eastAsia="zh-CN"/>
        </w:rPr>
        <w:t>2</w:t>
      </w:r>
      <w:r>
        <w:rPr>
          <w:highlight w:val="none"/>
        </w:rPr>
        <w:t>.1.3.5 逻辑运算符</w:t>
      </w:r>
      <w:bookmarkEnd w:id="129"/>
      <w:bookmarkEnd w:id="130"/>
    </w:p>
    <w:p>
      <w:pPr>
        <w:pStyle w:val="16"/>
        <w:keepNext w:val="0"/>
        <w:keepLines w:val="0"/>
        <w:widowControl/>
        <w:suppressLineNumbers w:val="0"/>
        <w:rPr>
          <w:highlight w:val="none"/>
        </w:rPr>
      </w:pPr>
      <w:r>
        <w:rPr>
          <w:highlight w:val="none"/>
        </w:rPr>
        <w:t>适用于字段间的逻辑关系运算。</w:t>
      </w:r>
    </w:p>
    <w:p>
      <w:pPr>
        <w:pStyle w:val="16"/>
        <w:keepNext w:val="0"/>
        <w:keepLines w:val="0"/>
        <w:widowControl/>
        <w:suppressLineNumbers w:val="0"/>
        <w:rPr>
          <w:highlight w:val="none"/>
        </w:rPr>
      </w:pPr>
      <w:r>
        <w:rPr>
          <w:highlight w:val="none"/>
        </w:rPr>
        <w:drawing>
          <wp:inline distT="0" distB="0" distL="114300" distR="114300">
            <wp:extent cx="5267960" cy="1246505"/>
            <wp:effectExtent l="0" t="0" r="8890" b="10795"/>
            <wp:docPr id="9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5"/>
                    <pic:cNvPicPr>
                      <a:picLocks noChangeAspect="1"/>
                    </pic:cNvPicPr>
                  </pic:nvPicPr>
                  <pic:blipFill>
                    <a:blip r:embed="rId57"/>
                    <a:stretch>
                      <a:fillRect/>
                    </a:stretch>
                  </pic:blipFill>
                  <pic:spPr>
                    <a:xfrm>
                      <a:off x="0" y="0"/>
                      <a:ext cx="5267960" cy="1246505"/>
                    </a:xfrm>
                    <a:prstGeom prst="rect">
                      <a:avLst/>
                    </a:prstGeom>
                    <a:noFill/>
                    <a:ln>
                      <a:noFill/>
                    </a:ln>
                  </pic:spPr>
                </pic:pic>
              </a:graphicData>
            </a:graphic>
          </wp:inline>
        </w:drawing>
      </w:r>
    </w:p>
    <w:tbl>
      <w:tblPr>
        <w:tblStyle w:val="17"/>
        <w:tblW w:w="0" w:type="auto"/>
        <w:tblCellSpacing w:w="1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15" w:type="dxa"/>
          <w:left w:w="15" w:type="dxa"/>
          <w:bottom w:w="15" w:type="dxa"/>
          <w:right w:w="15" w:type="dxa"/>
        </w:tblCellMar>
      </w:tblPr>
      <w:tblGrid>
        <w:gridCol w:w="557"/>
        <w:gridCol w:w="127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CellSpacing w:w="15" w:type="dxa"/>
        </w:trPr>
        <w:tc>
          <w:tcPr>
            <w:tcW w:w="0" w:type="auto"/>
            <w:shd w:val="clear" w:color="auto" w:fill="auto"/>
            <w:vAlign w:val="center"/>
          </w:tcPr>
          <w:p>
            <w:pPr>
              <w:keepNext w:val="0"/>
              <w:keepLines w:val="0"/>
              <w:widowControl/>
              <w:suppressLineNumbers w:val="0"/>
              <w:jc w:val="center"/>
              <w:rPr>
                <w:b/>
                <w:bCs/>
                <w:highlight w:val="none"/>
              </w:rPr>
            </w:pPr>
            <w:r>
              <w:rPr>
                <w:rFonts w:ascii="宋体" w:hAnsi="宋体" w:eastAsia="宋体" w:cs="宋体"/>
                <w:b/>
                <w:bCs/>
                <w:kern w:val="0"/>
                <w:sz w:val="24"/>
                <w:szCs w:val="24"/>
                <w:highlight w:val="none"/>
                <w:lang w:val="en-US" w:eastAsia="zh-CN" w:bidi="ar"/>
              </w:rPr>
              <w:t>符号</w:t>
            </w:r>
          </w:p>
        </w:tc>
        <w:tc>
          <w:tcPr>
            <w:tcW w:w="0" w:type="auto"/>
            <w:shd w:val="clear" w:color="auto" w:fill="auto"/>
            <w:vAlign w:val="center"/>
          </w:tcPr>
          <w:p>
            <w:pPr>
              <w:keepNext w:val="0"/>
              <w:keepLines w:val="0"/>
              <w:widowControl/>
              <w:suppressLineNumbers w:val="0"/>
              <w:jc w:val="center"/>
              <w:rPr>
                <w:b/>
                <w:bCs/>
                <w:highlight w:val="none"/>
              </w:rPr>
            </w:pPr>
            <w:r>
              <w:rPr>
                <w:rFonts w:ascii="宋体" w:hAnsi="宋体" w:eastAsia="宋体" w:cs="宋体"/>
                <w:b/>
                <w:bCs/>
                <w:kern w:val="0"/>
                <w:sz w:val="24"/>
                <w:szCs w:val="24"/>
                <w:highlight w:val="none"/>
                <w:lang w:val="en-US" w:eastAsia="zh-CN" w:bidi="ar"/>
              </w:rPr>
              <w:t>功能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CellSpacing w:w="15" w:type="dxa"/>
        </w:trPr>
        <w:tc>
          <w:tcPr>
            <w:tcW w:w="0" w:type="auto"/>
            <w:shd w:val="clear" w:color="auto" w:fill="auto"/>
            <w:vAlign w:val="center"/>
          </w:tcPr>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t>AND</w:t>
            </w:r>
          </w:p>
        </w:tc>
        <w:tc>
          <w:tcPr>
            <w:tcW w:w="0" w:type="auto"/>
            <w:shd w:val="clear" w:color="auto" w:fill="auto"/>
            <w:vAlign w:val="center"/>
          </w:tcPr>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t>逻辑“与”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CellSpacing w:w="15" w:type="dxa"/>
        </w:trPr>
        <w:tc>
          <w:tcPr>
            <w:tcW w:w="0" w:type="auto"/>
            <w:shd w:val="clear" w:color="auto" w:fill="auto"/>
            <w:vAlign w:val="center"/>
          </w:tcPr>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t>OR</w:t>
            </w:r>
          </w:p>
        </w:tc>
        <w:tc>
          <w:tcPr>
            <w:tcW w:w="0" w:type="auto"/>
            <w:shd w:val="clear" w:color="auto" w:fill="auto"/>
            <w:vAlign w:val="center"/>
          </w:tcPr>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t>逻辑“或”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CellSpacing w:w="15" w:type="dxa"/>
        </w:trPr>
        <w:tc>
          <w:tcPr>
            <w:tcW w:w="0" w:type="auto"/>
            <w:shd w:val="clear" w:color="auto" w:fill="auto"/>
            <w:vAlign w:val="center"/>
          </w:tcPr>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t>NOT</w:t>
            </w:r>
          </w:p>
        </w:tc>
        <w:tc>
          <w:tcPr>
            <w:tcW w:w="0" w:type="auto"/>
            <w:shd w:val="clear" w:color="auto" w:fill="auto"/>
            <w:vAlign w:val="center"/>
          </w:tcPr>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t>逻辑“非”</w:t>
            </w:r>
          </w:p>
        </w:tc>
      </w:tr>
    </w:tbl>
    <w:p>
      <w:pPr>
        <w:pStyle w:val="5"/>
        <w:keepNext w:val="0"/>
        <w:keepLines w:val="0"/>
        <w:widowControl/>
        <w:suppressLineNumbers w:val="0"/>
        <w:rPr>
          <w:highlight w:val="none"/>
        </w:rPr>
      </w:pPr>
      <w:bookmarkStart w:id="131" w:name="_Toc10712"/>
      <w:r>
        <w:rPr>
          <w:highlight w:val="none"/>
        </w:rPr>
        <w:t>举例：</w:t>
      </w:r>
      <w:bookmarkEnd w:id="131"/>
    </w:p>
    <w:p>
      <w:pPr>
        <w:pStyle w:val="16"/>
        <w:keepNext w:val="0"/>
        <w:keepLines w:val="0"/>
        <w:widowControl/>
        <w:suppressLineNumbers w:val="0"/>
        <w:rPr>
          <w:highlight w:val="none"/>
        </w:rPr>
      </w:pPr>
      <w:r>
        <w:rPr>
          <w:highlight w:val="none"/>
        </w:rPr>
        <w:t>(1) 检索邱均平发表的关键词包含知识管理的文章，检索式：KY = '知识管理' AND AU = '邱均平'。</w:t>
      </w:r>
    </w:p>
    <w:p>
      <w:pPr>
        <w:pStyle w:val="16"/>
        <w:keepNext w:val="0"/>
        <w:keepLines w:val="0"/>
        <w:widowControl/>
        <w:suppressLineNumbers w:val="0"/>
        <w:rPr>
          <w:highlight w:val="none"/>
        </w:rPr>
      </w:pPr>
      <w:r>
        <w:rPr>
          <w:highlight w:val="none"/>
        </w:rPr>
        <w:t>(2) 检索主题与知识管理相关或篇关摘包含知识管理的文献，检索式：SU %= '知识管理' OR TKA = '知识管理'。</w:t>
      </w:r>
    </w:p>
    <w:p>
      <w:pPr>
        <w:pStyle w:val="16"/>
        <w:keepNext w:val="0"/>
        <w:keepLines w:val="0"/>
        <w:widowControl/>
        <w:suppressLineNumbers w:val="0"/>
        <w:rPr>
          <w:highlight w:val="none"/>
        </w:rPr>
      </w:pPr>
      <w:r>
        <w:rPr>
          <w:highlight w:val="none"/>
        </w:rPr>
        <w:t>(3) 检索篇名包含大数据，但不是大数据集的文章，检索式：TI = '大数据' NOT TI = '大数据集'。</w:t>
      </w:r>
    </w:p>
    <w:p>
      <w:pPr>
        <w:pStyle w:val="16"/>
        <w:keepNext w:val="0"/>
        <w:keepLines w:val="0"/>
        <w:widowControl/>
        <w:suppressLineNumbers w:val="0"/>
        <w:rPr>
          <w:highlight w:val="none"/>
        </w:rPr>
      </w:pPr>
      <w:r>
        <w:rPr>
          <w:highlight w:val="none"/>
        </w:rPr>
        <w:t>(4) 检索钱伟长在清华大学或上海大学时发表的文章，检索式：AU = '钱伟长' AND (AF ='清华大学' OR AF ='上海大学')。</w:t>
      </w:r>
    </w:p>
    <w:p>
      <w:pPr>
        <w:pStyle w:val="16"/>
        <w:keepNext w:val="0"/>
        <w:keepLines w:val="0"/>
        <w:widowControl/>
        <w:suppressLineNumbers w:val="0"/>
        <w:rPr>
          <w:highlight w:val="none"/>
        </w:rPr>
      </w:pPr>
      <w:r>
        <w:rPr>
          <w:highlight w:val="none"/>
        </w:rPr>
        <w:t>(5) 检索钱伟长在清华大学期间发表的题名或摘要中都包含“物理”的文章，检索式：AU ='钱伟长' AND AF='清华大学' AND (TI ='物理' OR AB = '物理')。</w:t>
      </w:r>
    </w:p>
    <w:p>
      <w:pPr>
        <w:pStyle w:val="5"/>
        <w:keepNext w:val="0"/>
        <w:keepLines w:val="0"/>
        <w:widowControl/>
        <w:suppressLineNumbers w:val="0"/>
        <w:rPr>
          <w:highlight w:val="none"/>
        </w:rPr>
      </w:pPr>
      <w:bookmarkStart w:id="132" w:name="_Toc24354"/>
      <w:r>
        <w:rPr>
          <w:highlight w:val="none"/>
        </w:rPr>
        <w:t>提示：</w:t>
      </w:r>
      <w:bookmarkEnd w:id="132"/>
    </w:p>
    <w:p>
      <w:pPr>
        <w:pStyle w:val="16"/>
        <w:keepNext w:val="0"/>
        <w:keepLines w:val="0"/>
        <w:widowControl/>
        <w:suppressLineNumbers w:val="0"/>
        <w:rPr>
          <w:highlight w:val="none"/>
        </w:rPr>
      </w:pPr>
      <w:r>
        <w:rPr>
          <w:highlight w:val="none"/>
        </w:rPr>
        <w:t>(1) 使用AND、OR、NOT可以组合多个字段，构建如下的检索式：&lt;字段代码&gt;&lt;匹配运算符&gt;&lt;检索值&gt;&lt;逻辑运算符&gt;&lt;字段代码&gt;&lt;匹配运算符&gt;&lt;检索值&gt;，逻辑运算符“AND(与)”、“OR(或)”、“NOT(非)”前后要有空格。</w:t>
      </w:r>
    </w:p>
    <w:p>
      <w:pPr>
        <w:pStyle w:val="16"/>
        <w:keepNext w:val="0"/>
        <w:keepLines w:val="0"/>
        <w:widowControl/>
        <w:suppressLineNumbers w:val="0"/>
        <w:rPr>
          <w:highlight w:val="none"/>
        </w:rPr>
      </w:pPr>
      <w:r>
        <w:rPr>
          <w:highlight w:val="none"/>
        </w:rPr>
        <w:t>(2) 可自由组合逻辑检索式，优先级需用英文半角圆括号“()”确定。</w:t>
      </w:r>
    </w:p>
    <w:p>
      <w:pPr>
        <w:pStyle w:val="4"/>
        <w:keepNext w:val="0"/>
        <w:keepLines w:val="0"/>
        <w:widowControl/>
        <w:suppressLineNumbers w:val="0"/>
        <w:rPr>
          <w:highlight w:val="none"/>
        </w:rPr>
      </w:pPr>
      <w:bookmarkStart w:id="133" w:name="_Toc12290"/>
      <w:bookmarkStart w:id="134" w:name="_Toc27875"/>
      <w:r>
        <w:rPr>
          <w:rFonts w:hint="eastAsia"/>
          <w:highlight w:val="none"/>
          <w:lang w:val="en-US" w:eastAsia="zh-CN"/>
        </w:rPr>
        <w:t>2</w:t>
      </w:r>
      <w:r>
        <w:rPr>
          <w:highlight w:val="none"/>
        </w:rPr>
        <w:t>.1.3.6 复合运算符</w:t>
      </w:r>
      <w:bookmarkEnd w:id="133"/>
      <w:bookmarkEnd w:id="134"/>
    </w:p>
    <w:p>
      <w:pPr>
        <w:pStyle w:val="16"/>
        <w:keepNext w:val="0"/>
        <w:keepLines w:val="0"/>
        <w:widowControl/>
        <w:suppressLineNumbers w:val="0"/>
        <w:rPr>
          <w:highlight w:val="none"/>
        </w:rPr>
      </w:pPr>
      <w:r>
        <w:rPr>
          <w:highlight w:val="none"/>
        </w:rPr>
        <w:t>复合运算符主要用于检索关键字的复合表示，可以表达复杂、高效的检索语句。</w:t>
      </w:r>
    </w:p>
    <w:p>
      <w:pPr>
        <w:pStyle w:val="5"/>
        <w:keepNext w:val="0"/>
        <w:keepLines w:val="0"/>
        <w:widowControl/>
        <w:suppressLineNumbers w:val="0"/>
        <w:rPr>
          <w:highlight w:val="none"/>
        </w:rPr>
      </w:pPr>
      <w:bookmarkStart w:id="135" w:name="_Toc17369"/>
      <w:r>
        <w:rPr>
          <w:highlight w:val="none"/>
        </w:rPr>
        <w:drawing>
          <wp:inline distT="0" distB="0" distL="114300" distR="114300">
            <wp:extent cx="5273040" cy="1204595"/>
            <wp:effectExtent l="0" t="0" r="3810" b="14605"/>
            <wp:docPr id="9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6"/>
                    <pic:cNvPicPr>
                      <a:picLocks noChangeAspect="1"/>
                    </pic:cNvPicPr>
                  </pic:nvPicPr>
                  <pic:blipFill>
                    <a:blip r:embed="rId58"/>
                    <a:stretch>
                      <a:fillRect/>
                    </a:stretch>
                  </pic:blipFill>
                  <pic:spPr>
                    <a:xfrm>
                      <a:off x="0" y="0"/>
                      <a:ext cx="5273040" cy="1204595"/>
                    </a:xfrm>
                    <a:prstGeom prst="rect">
                      <a:avLst/>
                    </a:prstGeom>
                    <a:noFill/>
                    <a:ln>
                      <a:noFill/>
                    </a:ln>
                  </pic:spPr>
                </pic:pic>
              </a:graphicData>
            </a:graphic>
          </wp:inline>
        </w:drawing>
      </w:r>
      <w:r>
        <w:rPr>
          <w:highlight w:val="none"/>
        </w:rPr>
        <w:t>举例：</w:t>
      </w:r>
      <w:bookmarkEnd w:id="135"/>
    </w:p>
    <w:p>
      <w:pPr>
        <w:pStyle w:val="16"/>
        <w:keepNext w:val="0"/>
        <w:keepLines w:val="0"/>
        <w:widowControl/>
        <w:suppressLineNumbers w:val="0"/>
        <w:rPr>
          <w:highlight w:val="none"/>
        </w:rPr>
      </w:pPr>
      <w:r>
        <w:rPr>
          <w:highlight w:val="none"/>
        </w:rPr>
        <w:t>(1) 检索全文同时包含“催化剂”和“反应率”的文献：FT = '催化剂' * '反应率'。</w:t>
      </w:r>
    </w:p>
    <w:p>
      <w:pPr>
        <w:pStyle w:val="16"/>
        <w:keepNext w:val="0"/>
        <w:keepLines w:val="0"/>
        <w:widowControl/>
        <w:suppressLineNumbers w:val="0"/>
        <w:rPr>
          <w:highlight w:val="none"/>
        </w:rPr>
      </w:pPr>
      <w:r>
        <w:rPr>
          <w:highlight w:val="none"/>
        </w:rPr>
        <w:t>(2) 检索关键词为“铝合金”或 “钛合金”的文献：KY = '铝合金' + '钛合金'。</w:t>
      </w:r>
    </w:p>
    <w:p>
      <w:pPr>
        <w:pStyle w:val="16"/>
        <w:keepNext w:val="0"/>
        <w:keepLines w:val="0"/>
        <w:widowControl/>
        <w:suppressLineNumbers w:val="0"/>
        <w:rPr>
          <w:highlight w:val="none"/>
        </w:rPr>
      </w:pPr>
      <w:r>
        <w:rPr>
          <w:highlight w:val="none"/>
        </w:rPr>
        <w:t>(3) 检索关键词包含大数据，但不含人工智能的文献：KY = '大数据' - '人工智能'。</w:t>
      </w:r>
    </w:p>
    <w:p>
      <w:pPr>
        <w:pStyle w:val="5"/>
        <w:keepNext w:val="0"/>
        <w:keepLines w:val="0"/>
        <w:widowControl/>
        <w:suppressLineNumbers w:val="0"/>
        <w:rPr>
          <w:highlight w:val="none"/>
        </w:rPr>
      </w:pPr>
      <w:bookmarkStart w:id="136" w:name="_Toc10981"/>
      <w:r>
        <w:rPr>
          <w:highlight w:val="none"/>
        </w:rPr>
        <w:t>提示：</w:t>
      </w:r>
      <w:bookmarkEnd w:id="136"/>
    </w:p>
    <w:p>
      <w:pPr>
        <w:pStyle w:val="16"/>
        <w:keepNext w:val="0"/>
        <w:keepLines w:val="0"/>
        <w:widowControl/>
        <w:suppressLineNumbers w:val="0"/>
        <w:rPr>
          <w:highlight w:val="none"/>
        </w:rPr>
      </w:pPr>
      <w:r>
        <w:rPr>
          <w:highlight w:val="none"/>
        </w:rPr>
        <w:t>(1) 在一个字段内可以用“*、+、-”组合多个检索值进行检索。</w:t>
      </w:r>
    </w:p>
    <w:p>
      <w:pPr>
        <w:pStyle w:val="16"/>
        <w:keepNext w:val="0"/>
        <w:keepLines w:val="0"/>
        <w:widowControl/>
        <w:suppressLineNumbers w:val="0"/>
        <w:rPr>
          <w:highlight w:val="none"/>
        </w:rPr>
      </w:pPr>
      <w:r>
        <w:rPr>
          <w:highlight w:val="none"/>
        </w:rPr>
        <w:t>(2) 多个复合运算符组合可以用“()”来改变运算顺序。</w:t>
      </w:r>
    </w:p>
    <w:p>
      <w:pPr>
        <w:pStyle w:val="4"/>
        <w:keepNext w:val="0"/>
        <w:keepLines w:val="0"/>
        <w:widowControl/>
        <w:suppressLineNumbers w:val="0"/>
        <w:rPr>
          <w:highlight w:val="none"/>
        </w:rPr>
      </w:pPr>
      <w:bookmarkStart w:id="137" w:name="_Toc8599"/>
      <w:bookmarkStart w:id="138" w:name="_Toc11322"/>
      <w:r>
        <w:rPr>
          <w:rFonts w:hint="eastAsia"/>
          <w:highlight w:val="none"/>
          <w:lang w:val="en-US" w:eastAsia="zh-CN"/>
        </w:rPr>
        <w:t>2</w:t>
      </w:r>
      <w:r>
        <w:rPr>
          <w:highlight w:val="none"/>
        </w:rPr>
        <w:t>.1.3.7 位置描述符</w:t>
      </w:r>
      <w:bookmarkEnd w:id="137"/>
      <w:bookmarkEnd w:id="138"/>
    </w:p>
    <w:p>
      <w:pPr>
        <w:pStyle w:val="16"/>
        <w:keepNext w:val="0"/>
        <w:keepLines w:val="0"/>
        <w:widowControl/>
        <w:suppressLineNumbers w:val="0"/>
        <w:rPr>
          <w:highlight w:val="none"/>
        </w:rPr>
      </w:pPr>
      <w:r>
        <w:rPr>
          <w:highlight w:val="none"/>
        </w:rPr>
        <w:t>适用于字段间的逻辑关系运算。</w:t>
      </w:r>
    </w:p>
    <w:p>
      <w:pPr>
        <w:pStyle w:val="5"/>
        <w:keepNext w:val="0"/>
        <w:keepLines w:val="0"/>
        <w:widowControl/>
        <w:suppressLineNumbers w:val="0"/>
        <w:rPr>
          <w:highlight w:val="none"/>
        </w:rPr>
      </w:pPr>
      <w:bookmarkStart w:id="139" w:name="_Toc27197"/>
      <w:r>
        <w:rPr>
          <w:highlight w:val="none"/>
        </w:rPr>
        <w:drawing>
          <wp:inline distT="0" distB="0" distL="114300" distR="114300">
            <wp:extent cx="5274310" cy="3716020"/>
            <wp:effectExtent l="0" t="0" r="2540" b="17780"/>
            <wp:docPr id="9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7"/>
                    <pic:cNvPicPr>
                      <a:picLocks noChangeAspect="1"/>
                    </pic:cNvPicPr>
                  </pic:nvPicPr>
                  <pic:blipFill>
                    <a:blip r:embed="rId59"/>
                    <a:stretch>
                      <a:fillRect/>
                    </a:stretch>
                  </pic:blipFill>
                  <pic:spPr>
                    <a:xfrm>
                      <a:off x="0" y="0"/>
                      <a:ext cx="5274310" cy="3716020"/>
                    </a:xfrm>
                    <a:prstGeom prst="rect">
                      <a:avLst/>
                    </a:prstGeom>
                    <a:noFill/>
                    <a:ln>
                      <a:noFill/>
                    </a:ln>
                  </pic:spPr>
                </pic:pic>
              </a:graphicData>
            </a:graphic>
          </wp:inline>
        </w:drawing>
      </w:r>
      <w:r>
        <w:rPr>
          <w:highlight w:val="none"/>
        </w:rPr>
        <w:t>举例：</w:t>
      </w:r>
      <w:bookmarkEnd w:id="139"/>
    </w:p>
    <w:p>
      <w:pPr>
        <w:pStyle w:val="16"/>
        <w:keepNext w:val="0"/>
        <w:keepLines w:val="0"/>
        <w:widowControl/>
        <w:suppressLineNumbers w:val="0"/>
        <w:rPr>
          <w:highlight w:val="none"/>
        </w:rPr>
      </w:pPr>
      <w:r>
        <w:rPr>
          <w:highlight w:val="none"/>
        </w:rPr>
        <w:t>(1)FT = '人工智能 # 推荐算法'，表示检索全文某个句子中同时出现“人工智能”和“推荐算法”的文献。</w:t>
      </w:r>
    </w:p>
    <w:p>
      <w:pPr>
        <w:pStyle w:val="16"/>
        <w:keepNext w:val="0"/>
        <w:keepLines w:val="0"/>
        <w:widowControl/>
        <w:suppressLineNumbers w:val="0"/>
        <w:rPr>
          <w:highlight w:val="none"/>
        </w:rPr>
      </w:pPr>
      <w:r>
        <w:rPr>
          <w:highlight w:val="none"/>
        </w:rPr>
        <w:t>(2)FT = '人工智能 % 推荐算法'，表示检索全文某个句子中同时出现“人工智能”和“推荐算法”，且“人工智能”出现在“推荐算法”前面。</w:t>
      </w:r>
    </w:p>
    <w:p>
      <w:pPr>
        <w:pStyle w:val="16"/>
        <w:keepNext w:val="0"/>
        <w:keepLines w:val="0"/>
        <w:widowControl/>
        <w:suppressLineNumbers w:val="0"/>
        <w:rPr>
          <w:highlight w:val="none"/>
        </w:rPr>
      </w:pPr>
      <w:r>
        <w:rPr>
          <w:highlight w:val="none"/>
        </w:rPr>
        <w:t>(3)FT = '人工智能 /NEAR 10 推荐算法'，表示检索全文某个句子中同时出现“人工智能”和“推荐算法”，且两个词间隔不超过10个字词。</w:t>
      </w:r>
    </w:p>
    <w:p>
      <w:pPr>
        <w:pStyle w:val="16"/>
        <w:keepNext w:val="0"/>
        <w:keepLines w:val="0"/>
        <w:widowControl/>
        <w:suppressLineNumbers w:val="0"/>
        <w:rPr>
          <w:highlight w:val="none"/>
        </w:rPr>
      </w:pPr>
      <w:r>
        <w:rPr>
          <w:highlight w:val="none"/>
        </w:rPr>
        <w:t>(4)FT = '人工智能 /PREV 10 推荐算法'，表示检索全文某个句子中同时出现“人工智能”和“推荐算法”的文献，“人工智能”出现在“推荐算法”前，且间隔不超过10个字词。</w:t>
      </w:r>
    </w:p>
    <w:p>
      <w:pPr>
        <w:pStyle w:val="16"/>
        <w:keepNext w:val="0"/>
        <w:keepLines w:val="0"/>
        <w:widowControl/>
        <w:suppressLineNumbers w:val="0"/>
        <w:rPr>
          <w:highlight w:val="none"/>
        </w:rPr>
      </w:pPr>
      <w:r>
        <w:rPr>
          <w:highlight w:val="none"/>
        </w:rPr>
        <w:t>(5)FT = '人工智能 /AFT 10 推荐算法'，表示检索全文中某个句子同时包含“人工智能”和“推荐算法”的文献，“人工智能”出现在“推荐算法”后，且间隔超过10个字词。</w:t>
      </w:r>
    </w:p>
    <w:p>
      <w:pPr>
        <w:pStyle w:val="16"/>
        <w:keepNext w:val="0"/>
        <w:keepLines w:val="0"/>
        <w:widowControl/>
        <w:suppressLineNumbers w:val="0"/>
        <w:rPr>
          <w:highlight w:val="none"/>
        </w:rPr>
      </w:pPr>
      <w:r>
        <w:rPr>
          <w:highlight w:val="none"/>
        </w:rPr>
        <w:t>(6)FT = '人工智能 /SEN 1 推荐算法'，表示检索全文中某个段落同时包含“人工智能”和“推荐算法”的文献，且检索词所在句子间隔不超过1句。</w:t>
      </w:r>
    </w:p>
    <w:p>
      <w:pPr>
        <w:pStyle w:val="16"/>
        <w:keepNext w:val="0"/>
        <w:keepLines w:val="0"/>
        <w:widowControl/>
        <w:suppressLineNumbers w:val="0"/>
        <w:rPr>
          <w:highlight w:val="none"/>
        </w:rPr>
      </w:pPr>
      <w:r>
        <w:rPr>
          <w:highlight w:val="none"/>
        </w:rPr>
        <w:t>(7)FT = '出版 /PRG 5 法规'，表示检索全文中包含“出版”和“法规”，且这两个词所在段落间隔不超过5段。</w:t>
      </w:r>
    </w:p>
    <w:p>
      <w:pPr>
        <w:pStyle w:val="16"/>
        <w:keepNext w:val="0"/>
        <w:keepLines w:val="0"/>
        <w:widowControl/>
        <w:suppressLineNumbers w:val="0"/>
        <w:rPr>
          <w:highlight w:val="none"/>
        </w:rPr>
      </w:pPr>
      <w:r>
        <w:rPr>
          <w:highlight w:val="none"/>
        </w:rPr>
        <w:t>(8)FT = '大数据 $5'，表示检索在全文中“大数据”出现至少5次的文献。</w:t>
      </w:r>
    </w:p>
    <w:p>
      <w:pPr>
        <w:pStyle w:val="5"/>
        <w:keepNext w:val="0"/>
        <w:keepLines w:val="0"/>
        <w:widowControl/>
        <w:suppressLineNumbers w:val="0"/>
        <w:rPr>
          <w:highlight w:val="none"/>
        </w:rPr>
      </w:pPr>
      <w:bookmarkStart w:id="140" w:name="_Toc31203"/>
      <w:r>
        <w:rPr>
          <w:highlight w:val="none"/>
        </w:rPr>
        <w:t>提示：</w:t>
      </w:r>
      <w:bookmarkEnd w:id="140"/>
    </w:p>
    <w:p>
      <w:pPr>
        <w:pStyle w:val="16"/>
        <w:keepNext w:val="0"/>
        <w:keepLines w:val="0"/>
        <w:widowControl/>
        <w:suppressLineNumbers w:val="0"/>
        <w:rPr>
          <w:highlight w:val="none"/>
        </w:rPr>
      </w:pPr>
      <w:r>
        <w:rPr>
          <w:highlight w:val="none"/>
        </w:rPr>
        <w:t>(1) 需用一组英文半角单引号将检索值及其运算符括起。</w:t>
      </w:r>
    </w:p>
    <w:p>
      <w:pPr>
        <w:pStyle w:val="16"/>
        <w:keepNext w:val="0"/>
        <w:keepLines w:val="0"/>
        <w:widowControl/>
        <w:suppressLineNumbers w:val="0"/>
        <w:rPr>
          <w:highlight w:val="none"/>
        </w:rPr>
      </w:pPr>
      <w:r>
        <w:rPr>
          <w:highlight w:val="none"/>
        </w:rPr>
        <w:t>(2) “#、%、/NEAR N、/PREV N、/AFT N、/SEN N、/PRG N”是单次对单个检索字段中的两个值进行限定的语法，仅限于两个值，不适用于连接多值进行检索。</w:t>
      </w:r>
    </w:p>
    <w:p>
      <w:pPr>
        <w:pStyle w:val="3"/>
        <w:keepNext w:val="0"/>
        <w:keepLines w:val="0"/>
        <w:widowControl/>
        <w:suppressLineNumbers w:val="0"/>
        <w:rPr>
          <w:highlight w:val="none"/>
        </w:rPr>
      </w:pPr>
      <w:bookmarkStart w:id="141" w:name="_Toc14352"/>
      <w:bookmarkStart w:id="142" w:name="_Toc32467"/>
      <w:r>
        <w:rPr>
          <w:rFonts w:hint="eastAsia"/>
          <w:b/>
          <w:bCs/>
          <w:highlight w:val="none"/>
          <w:lang w:val="en-US" w:eastAsia="zh-CN"/>
        </w:rPr>
        <w:t>2</w:t>
      </w:r>
      <w:r>
        <w:rPr>
          <w:b/>
          <w:bCs/>
          <w:highlight w:val="none"/>
        </w:rPr>
        <w:t>.1 检索方式   &gt;</w:t>
      </w:r>
      <w:r>
        <w:rPr>
          <w:highlight w:val="none"/>
        </w:rPr>
        <w:t xml:space="preserve"> </w:t>
      </w:r>
      <w:r>
        <w:rPr>
          <w:rFonts w:hint="eastAsia"/>
          <w:highlight w:val="none"/>
          <w:lang w:val="en-US" w:eastAsia="zh-CN"/>
        </w:rPr>
        <w:t>2</w:t>
      </w:r>
      <w:r>
        <w:rPr>
          <w:highlight w:val="none"/>
        </w:rPr>
        <w:t>.1.4 作者发文检索</w:t>
      </w:r>
      <w:bookmarkEnd w:id="141"/>
      <w:bookmarkEnd w:id="142"/>
      <w:r>
        <w:rPr>
          <w:highlight w:val="none"/>
        </w:rPr>
        <w:t xml:space="preserve"> </w:t>
      </w:r>
    </w:p>
    <w:p>
      <w:pPr>
        <w:pStyle w:val="16"/>
        <w:keepNext w:val="0"/>
        <w:keepLines w:val="0"/>
        <w:widowControl/>
        <w:suppressLineNumbers w:val="0"/>
        <w:rPr>
          <w:highlight w:val="none"/>
        </w:rPr>
      </w:pPr>
      <w:r>
        <w:rPr>
          <w:highlight w:val="none"/>
        </w:rPr>
        <w:t>在高级检索页切换“作者发文检索”标签，</w:t>
      </w:r>
      <w:r>
        <w:rPr>
          <w:rFonts w:hint="eastAsia"/>
          <w:highlight w:val="none"/>
          <w:lang w:val="en-US" w:eastAsia="zh-CN"/>
        </w:rPr>
        <w:t>或在页头检索下拉框选择“作者发文检索”</w:t>
      </w:r>
      <w:r>
        <w:rPr>
          <w:highlight w:val="none"/>
        </w:rPr>
        <w:t>可进行作者发文检索。</w:t>
      </w:r>
    </w:p>
    <w:p>
      <w:pPr>
        <w:pStyle w:val="16"/>
        <w:keepNext w:val="0"/>
        <w:keepLines w:val="0"/>
        <w:widowControl/>
        <w:suppressLineNumbers w:val="0"/>
        <w:rPr>
          <w:highlight w:val="none"/>
        </w:rPr>
      </w:pPr>
      <w:r>
        <w:rPr>
          <w:highlight w:val="none"/>
        </w:rPr>
        <w:t>作者发文检索通过输入作者姓名及其单位信息，检索某作者发表的文献，功能及操作与高级检索基本相同。</w:t>
      </w:r>
    </w:p>
    <w:p>
      <w:pPr>
        <w:pStyle w:val="3"/>
        <w:keepNext w:val="0"/>
        <w:keepLines w:val="0"/>
        <w:widowControl/>
        <w:suppressLineNumbers w:val="0"/>
        <w:rPr>
          <w:highlight w:val="none"/>
        </w:rPr>
      </w:pPr>
      <w:bookmarkStart w:id="143" w:name="_Toc24972"/>
      <w:bookmarkStart w:id="144" w:name="_Toc9946"/>
      <w:r>
        <w:rPr>
          <w:rFonts w:hint="eastAsia"/>
          <w:b/>
          <w:bCs/>
          <w:highlight w:val="none"/>
          <w:lang w:val="en-US" w:eastAsia="zh-CN"/>
        </w:rPr>
        <w:t>2</w:t>
      </w:r>
      <w:r>
        <w:rPr>
          <w:b/>
          <w:bCs/>
          <w:highlight w:val="none"/>
        </w:rPr>
        <w:t>.1 检索方式   &gt;</w:t>
      </w:r>
      <w:r>
        <w:rPr>
          <w:highlight w:val="none"/>
        </w:rPr>
        <w:t xml:space="preserve"> </w:t>
      </w:r>
      <w:r>
        <w:rPr>
          <w:rFonts w:hint="eastAsia"/>
          <w:highlight w:val="none"/>
          <w:lang w:val="en-US" w:eastAsia="zh-CN"/>
        </w:rPr>
        <w:t>2</w:t>
      </w:r>
      <w:r>
        <w:rPr>
          <w:highlight w:val="none"/>
        </w:rPr>
        <w:t>.1.5 句子检索</w:t>
      </w:r>
      <w:bookmarkEnd w:id="143"/>
      <w:bookmarkEnd w:id="144"/>
      <w:r>
        <w:rPr>
          <w:highlight w:val="none"/>
        </w:rPr>
        <w:t xml:space="preserve"> </w:t>
      </w:r>
    </w:p>
    <w:p>
      <w:pPr>
        <w:pStyle w:val="16"/>
        <w:keepNext w:val="0"/>
        <w:keepLines w:val="0"/>
        <w:widowControl/>
        <w:suppressLineNumbers w:val="0"/>
        <w:rPr>
          <w:highlight w:val="none"/>
        </w:rPr>
      </w:pPr>
      <w:r>
        <w:rPr>
          <w:highlight w:val="none"/>
        </w:rPr>
        <w:t>在高级检索页切换“句子检索”标签，</w:t>
      </w:r>
      <w:r>
        <w:rPr>
          <w:rFonts w:hint="eastAsia"/>
          <w:highlight w:val="none"/>
          <w:lang w:val="en-US" w:eastAsia="zh-CN"/>
        </w:rPr>
        <w:t>或在页头检索下拉框选择“句子检索”</w:t>
      </w:r>
      <w:r>
        <w:rPr>
          <w:highlight w:val="none"/>
        </w:rPr>
        <w:t>可进行句子检索。</w:t>
      </w:r>
    </w:p>
    <w:p>
      <w:pPr>
        <w:pStyle w:val="16"/>
        <w:keepNext w:val="0"/>
        <w:keepLines w:val="0"/>
        <w:widowControl/>
        <w:suppressLineNumbers w:val="0"/>
        <w:rPr>
          <w:highlight w:val="none"/>
        </w:rPr>
      </w:pPr>
      <w:r>
        <w:rPr>
          <w:highlight w:val="none"/>
        </w:rPr>
        <w:t>句子检索是通过输入的两个检索词，在全文范围内查找同时包含这两个词的句子，找到有关事实的问题答案。</w:t>
      </w:r>
    </w:p>
    <w:p>
      <w:pPr>
        <w:pStyle w:val="16"/>
        <w:keepNext w:val="0"/>
        <w:keepLines w:val="0"/>
        <w:widowControl/>
        <w:suppressLineNumbers w:val="0"/>
        <w:rPr>
          <w:highlight w:val="none"/>
        </w:rPr>
      </w:pPr>
      <w:r>
        <w:rPr>
          <w:highlight w:val="none"/>
        </w:rPr>
        <w:t>句子检索不支持空检，同句、同段检索时必须输入两个检索词。</w:t>
      </w:r>
    </w:p>
    <w:p>
      <w:pPr>
        <w:pStyle w:val="16"/>
        <w:keepNext w:val="0"/>
        <w:keepLines w:val="0"/>
        <w:widowControl/>
        <w:suppressLineNumbers w:val="0"/>
        <w:rPr>
          <w:highlight w:val="none"/>
        </w:rPr>
      </w:pPr>
      <w:r>
        <w:rPr>
          <w:highlight w:val="none"/>
        </w:rPr>
        <w:t>例如：检索同一句包含“人工智能”和“神经网络”的文献。</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668645" cy="423545"/>
            <wp:effectExtent l="0" t="0" r="8255" b="14605"/>
            <wp:docPr id="58" name="图片 24"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4" descr="IMG_278"/>
                    <pic:cNvPicPr>
                      <a:picLocks noChangeAspect="1"/>
                    </pic:cNvPicPr>
                  </pic:nvPicPr>
                  <pic:blipFill>
                    <a:blip r:embed="rId60"/>
                    <a:stretch>
                      <a:fillRect/>
                    </a:stretch>
                  </pic:blipFill>
                  <pic:spPr>
                    <a:xfrm>
                      <a:off x="0" y="0"/>
                      <a:ext cx="5668645" cy="42354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.1.5-1 句子检索（1）</w:t>
      </w:r>
    </w:p>
    <w:p>
      <w:pPr>
        <w:pStyle w:val="16"/>
        <w:keepNext w:val="0"/>
        <w:keepLines w:val="0"/>
        <w:widowControl/>
        <w:suppressLineNumbers w:val="0"/>
        <w:rPr>
          <w:highlight w:val="none"/>
        </w:rPr>
      </w:pPr>
      <w:r>
        <w:rPr>
          <w:highlight w:val="none"/>
        </w:rPr>
        <w:t>检索结果如下所示，句子1、句子2为查找到的句子原文，“句子来自”为这两个句子出自的文献题名。</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389880" cy="1825625"/>
            <wp:effectExtent l="0" t="0" r="1270" b="3175"/>
            <wp:docPr id="52" name="图片 25"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5" descr="IMG_279"/>
                    <pic:cNvPicPr>
                      <a:picLocks noChangeAspect="1"/>
                    </pic:cNvPicPr>
                  </pic:nvPicPr>
                  <pic:blipFill>
                    <a:blip r:embed="rId61"/>
                    <a:stretch>
                      <a:fillRect/>
                    </a:stretch>
                  </pic:blipFill>
                  <pic:spPr>
                    <a:xfrm>
                      <a:off x="0" y="0"/>
                      <a:ext cx="5389880" cy="182562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.1.5-2 句子检索（2）</w:t>
      </w:r>
    </w:p>
    <w:p>
      <w:pPr>
        <w:pStyle w:val="16"/>
        <w:keepNext w:val="0"/>
        <w:keepLines w:val="0"/>
        <w:widowControl/>
        <w:suppressLineNumbers w:val="0"/>
        <w:rPr>
          <w:highlight w:val="none"/>
        </w:rPr>
      </w:pPr>
      <w:r>
        <w:rPr>
          <w:highlight w:val="none"/>
        </w:rPr>
        <w:t>句子检索支持同句或同段的组合检索，两组句子检索的条件独立，无法限定于同一个句子/段落。例如在全文范围检索同一句中包含“数据”和“挖掘”，并且同一句中包含“计算机”和“网络”的文章,如图</w:t>
      </w:r>
      <w:r>
        <w:rPr>
          <w:rFonts w:hint="eastAsia"/>
          <w:highlight w:val="none"/>
          <w:lang w:val="en-US" w:eastAsia="zh-CN"/>
        </w:rPr>
        <w:t>2</w:t>
      </w:r>
      <w:r>
        <w:rPr>
          <w:highlight w:val="none"/>
        </w:rPr>
        <w:t>.1.5-3：</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771515" cy="777240"/>
            <wp:effectExtent l="0" t="0" r="635" b="3810"/>
            <wp:docPr id="51" name="图片 26"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6" descr="IMG_280"/>
                    <pic:cNvPicPr>
                      <a:picLocks noChangeAspect="1"/>
                    </pic:cNvPicPr>
                  </pic:nvPicPr>
                  <pic:blipFill>
                    <a:blip r:embed="rId62"/>
                    <a:stretch>
                      <a:fillRect/>
                    </a:stretch>
                  </pic:blipFill>
                  <pic:spPr>
                    <a:xfrm>
                      <a:off x="0" y="0"/>
                      <a:ext cx="5771515" cy="77724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.1.5-3 句子检索（3）</w:t>
      </w:r>
    </w:p>
    <w:p>
      <w:pPr>
        <w:pStyle w:val="16"/>
        <w:keepNext w:val="0"/>
        <w:keepLines w:val="0"/>
        <w:widowControl/>
        <w:suppressLineNumbers w:val="0"/>
        <w:rPr>
          <w:highlight w:val="none"/>
        </w:rPr>
      </w:pPr>
      <w:r>
        <w:rPr>
          <w:highlight w:val="none"/>
        </w:rPr>
        <w:t>检索到的文献，全文中有同一句同时包含“数据”和“挖掘”，并且另有一句同时包含“计算机”和“网络”。但是，检索结果中下面这篇文献，并没有在同一句中同时出现输入的4个检索词（图</w:t>
      </w:r>
      <w:r>
        <w:rPr>
          <w:rFonts w:hint="eastAsia"/>
          <w:highlight w:val="none"/>
          <w:lang w:val="en-US" w:eastAsia="zh-CN"/>
        </w:rPr>
        <w:t>2</w:t>
      </w:r>
      <w:r>
        <w:rPr>
          <w:highlight w:val="none"/>
        </w:rPr>
        <w:t>.1.5-4）。</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324475" cy="2314575"/>
            <wp:effectExtent l="0" t="0" r="9525" b="9525"/>
            <wp:docPr id="56" name="图片 27"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7" descr="IMG_281"/>
                    <pic:cNvPicPr>
                      <a:picLocks noChangeAspect="1"/>
                    </pic:cNvPicPr>
                  </pic:nvPicPr>
                  <pic:blipFill>
                    <a:blip r:embed="rId63"/>
                    <a:stretch>
                      <a:fillRect/>
                    </a:stretch>
                  </pic:blipFill>
                  <pic:spPr>
                    <a:xfrm>
                      <a:off x="0" y="0"/>
                      <a:ext cx="5324475" cy="231457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.1.5-4 句子检索（4）</w:t>
      </w:r>
    </w:p>
    <w:p>
      <w:pPr>
        <w:pStyle w:val="3"/>
        <w:keepNext w:val="0"/>
        <w:keepLines w:val="0"/>
        <w:widowControl/>
        <w:suppressLineNumbers w:val="0"/>
        <w:rPr>
          <w:highlight w:val="none"/>
        </w:rPr>
      </w:pPr>
      <w:bookmarkStart w:id="145" w:name="_Toc32048"/>
      <w:bookmarkStart w:id="146" w:name="_Toc5131"/>
      <w:r>
        <w:rPr>
          <w:rFonts w:hint="eastAsia"/>
          <w:b/>
          <w:bCs/>
          <w:highlight w:val="none"/>
          <w:lang w:val="en-US" w:eastAsia="zh-CN"/>
        </w:rPr>
        <w:t>2.2 检索结果 &gt;</w:t>
      </w:r>
      <w:r>
        <w:rPr>
          <w:highlight w:val="none"/>
        </w:rPr>
        <w:t xml:space="preserve"> </w:t>
      </w:r>
      <w:r>
        <w:rPr>
          <w:rFonts w:hint="eastAsia"/>
          <w:highlight w:val="none"/>
          <w:lang w:val="en-US" w:eastAsia="zh-CN"/>
        </w:rPr>
        <w:t>2</w:t>
      </w:r>
      <w:r>
        <w:rPr>
          <w:highlight w:val="none"/>
        </w:rPr>
        <w:t>.2.1 按资源类型查看文献</w:t>
      </w:r>
      <w:bookmarkEnd w:id="145"/>
      <w:bookmarkEnd w:id="146"/>
      <w:r>
        <w:rPr>
          <w:highlight w:val="none"/>
        </w:rPr>
        <w:t xml:space="preserve"> </w:t>
      </w:r>
    </w:p>
    <w:p>
      <w:pPr>
        <w:pStyle w:val="16"/>
        <w:keepNext w:val="0"/>
        <w:keepLines w:val="0"/>
        <w:widowControl/>
        <w:suppressLineNumbers w:val="0"/>
        <w:rPr>
          <w:highlight w:val="none"/>
        </w:rPr>
      </w:pPr>
      <w:r>
        <w:rPr>
          <w:highlight w:val="none"/>
        </w:rPr>
        <w:t>横向展示总库所覆盖的所有资源类型，总库检索后，各资源类型下显示符合检索条件的文献量，突显总库各资源的文献分布情况，可点击查看任一资源类型下的文献。</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60770" cy="476250"/>
            <wp:effectExtent l="0" t="0" r="11430" b="0"/>
            <wp:docPr id="95" name="图片 5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8" descr="IMG_256"/>
                    <pic:cNvPicPr>
                      <a:picLocks noChangeAspect="1"/>
                    </pic:cNvPicPr>
                  </pic:nvPicPr>
                  <pic:blipFill>
                    <a:blip r:embed="rId64"/>
                    <a:stretch>
                      <a:fillRect/>
                    </a:stretch>
                  </pic:blipFill>
                  <pic:spPr>
                    <a:xfrm>
                      <a:off x="0" y="0"/>
                      <a:ext cx="6160770" cy="47625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.2.1 按资源类型查看文献</w:t>
      </w:r>
    </w:p>
    <w:p>
      <w:pPr>
        <w:pStyle w:val="3"/>
        <w:keepNext w:val="0"/>
        <w:keepLines w:val="0"/>
        <w:widowControl/>
        <w:suppressLineNumbers w:val="0"/>
        <w:rPr>
          <w:highlight w:val="none"/>
        </w:rPr>
      </w:pPr>
      <w:bookmarkStart w:id="147" w:name="_Toc28481"/>
      <w:bookmarkStart w:id="148" w:name="_Toc21900"/>
      <w:r>
        <w:rPr>
          <w:rFonts w:hint="eastAsia"/>
          <w:b/>
          <w:bCs/>
          <w:highlight w:val="none"/>
          <w:lang w:val="en-US" w:eastAsia="zh-CN"/>
        </w:rPr>
        <w:t>2.2 检索结果 &gt;</w:t>
      </w:r>
      <w:r>
        <w:rPr>
          <w:highlight w:val="none"/>
        </w:rPr>
        <w:t xml:space="preserve"> </w:t>
      </w:r>
      <w:r>
        <w:rPr>
          <w:rFonts w:hint="eastAsia"/>
          <w:highlight w:val="none"/>
          <w:lang w:val="en-US" w:eastAsia="zh-CN"/>
        </w:rPr>
        <w:t>2</w:t>
      </w:r>
      <w:r>
        <w:rPr>
          <w:highlight w:val="none"/>
        </w:rPr>
        <w:t>.2.2 按中文、外文筛选文献</w:t>
      </w:r>
      <w:bookmarkEnd w:id="147"/>
      <w:bookmarkEnd w:id="148"/>
      <w:r>
        <w:rPr>
          <w:highlight w:val="none"/>
        </w:rPr>
        <w:t xml:space="preserve"> </w:t>
      </w:r>
    </w:p>
    <w:p>
      <w:pPr>
        <w:pStyle w:val="16"/>
        <w:keepNext w:val="0"/>
        <w:keepLines w:val="0"/>
        <w:widowControl/>
        <w:suppressLineNumbers w:val="0"/>
        <w:rPr>
          <w:highlight w:val="none"/>
        </w:rPr>
      </w:pPr>
      <w:r>
        <w:rPr>
          <w:highlight w:val="none"/>
        </w:rPr>
        <w:t>点击“中文”或“外文”，查看检索结果中的中文文献或外文文献。点击“总库”回到中外文混检结果。</w:t>
      </w:r>
    </w:p>
    <w:p>
      <w:pPr>
        <w:keepNext w:val="0"/>
        <w:keepLines w:val="0"/>
        <w:widowControl/>
        <w:suppressLineNumbers w:val="0"/>
        <w:jc w:val="left"/>
        <w:rPr>
          <w:highlight w:val="none"/>
        </w:rPr>
      </w:pPr>
      <w:r>
        <w:rPr>
          <w:highlight w:val="none"/>
        </w:rPr>
        <w:drawing>
          <wp:inline distT="0" distB="0" distL="114300" distR="114300">
            <wp:extent cx="5272405" cy="577850"/>
            <wp:effectExtent l="0" t="0" r="4445" b="12700"/>
            <wp:docPr id="116"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79"/>
                    <pic:cNvPicPr>
                      <a:picLocks noChangeAspect="1"/>
                    </pic:cNvPicPr>
                  </pic:nvPicPr>
                  <pic:blipFill>
                    <a:blip r:embed="rId65"/>
                    <a:stretch>
                      <a:fillRect/>
                    </a:stretch>
                  </pic:blipFill>
                  <pic:spPr>
                    <a:xfrm>
                      <a:off x="0" y="0"/>
                      <a:ext cx="5272405" cy="577850"/>
                    </a:xfrm>
                    <a:prstGeom prst="rect">
                      <a:avLst/>
                    </a:prstGeom>
                    <a:noFill/>
                    <a:ln>
                      <a:noFill/>
                    </a:ln>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.2.2 按中文、外文筛选文献</w:t>
      </w:r>
    </w:p>
    <w:p>
      <w:pPr>
        <w:keepNext w:val="0"/>
        <w:keepLines w:val="0"/>
        <w:widowControl/>
        <w:suppressLineNumbers w:val="0"/>
        <w:jc w:val="both"/>
        <w:rPr>
          <w:rFonts w:ascii="宋体" w:hAnsi="宋体" w:eastAsia="宋体" w:cs="宋体"/>
          <w:kern w:val="0"/>
          <w:sz w:val="24"/>
          <w:szCs w:val="24"/>
          <w:highlight w:val="none"/>
          <w:lang w:val="en-US" w:eastAsia="zh-CN" w:bidi="ar"/>
        </w:rPr>
      </w:pPr>
    </w:p>
    <w:p>
      <w:pPr>
        <w:pStyle w:val="3"/>
        <w:keepNext w:val="0"/>
        <w:keepLines w:val="0"/>
        <w:widowControl/>
        <w:suppressLineNumbers w:val="0"/>
        <w:rPr>
          <w:highlight w:val="none"/>
        </w:rPr>
      </w:pPr>
      <w:bookmarkStart w:id="149" w:name="_Toc9876"/>
      <w:bookmarkStart w:id="150" w:name="_Toc18165"/>
      <w:r>
        <w:rPr>
          <w:rFonts w:hint="eastAsia"/>
          <w:b/>
          <w:bCs/>
          <w:highlight w:val="none"/>
          <w:lang w:val="en-US" w:eastAsia="zh-CN"/>
        </w:rPr>
        <w:t>2.2 检索结果 &gt;</w:t>
      </w:r>
      <w:r>
        <w:rPr>
          <w:highlight w:val="none"/>
        </w:rPr>
        <w:t xml:space="preserve"> </w:t>
      </w:r>
      <w:r>
        <w:rPr>
          <w:rFonts w:hint="eastAsia"/>
          <w:highlight w:val="none"/>
          <w:lang w:val="en-US" w:eastAsia="zh-CN"/>
        </w:rPr>
        <w:t>2</w:t>
      </w:r>
      <w:r>
        <w:rPr>
          <w:highlight w:val="none"/>
        </w:rPr>
        <w:t>.2.</w:t>
      </w:r>
      <w:r>
        <w:rPr>
          <w:rFonts w:hint="eastAsia"/>
          <w:highlight w:val="none"/>
          <w:lang w:val="en-US" w:eastAsia="zh-CN"/>
        </w:rPr>
        <w:t>3</w:t>
      </w:r>
      <w:r>
        <w:rPr>
          <w:highlight w:val="none"/>
        </w:rPr>
        <w:t xml:space="preserve"> 单库检索</w:t>
      </w:r>
      <w:bookmarkEnd w:id="149"/>
      <w:bookmarkEnd w:id="150"/>
      <w:r>
        <w:rPr>
          <w:highlight w:val="none"/>
        </w:rPr>
        <w:t xml:space="preserve"> </w:t>
      </w:r>
    </w:p>
    <w:p>
      <w:pPr>
        <w:pStyle w:val="16"/>
        <w:keepNext w:val="0"/>
        <w:keepLines w:val="0"/>
        <w:widowControl/>
        <w:suppressLineNumbers w:val="0"/>
        <w:rPr>
          <w:highlight w:val="none"/>
        </w:rPr>
      </w:pPr>
      <w:r>
        <w:rPr>
          <w:highlight w:val="none"/>
        </w:rPr>
        <w:t>当选中某单库时，上文检索区为该单库的检索项。例如选中“学术期刊”，检索项为主题、期刊名称、DOI等，见图</w:t>
      </w:r>
      <w:r>
        <w:rPr>
          <w:rFonts w:hint="eastAsia"/>
          <w:highlight w:val="none"/>
          <w:lang w:val="en-US" w:eastAsia="zh-CN"/>
        </w:rPr>
        <w:t>2</w:t>
      </w:r>
      <w:r>
        <w:rPr>
          <w:highlight w:val="none"/>
        </w:rPr>
        <w:t>.2.4-1。</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782945" cy="1338580"/>
            <wp:effectExtent l="0" t="0" r="8255" b="13970"/>
            <wp:docPr id="96" name="图片 6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61" descr="IMG_259"/>
                    <pic:cNvPicPr>
                      <a:picLocks noChangeAspect="1"/>
                    </pic:cNvPicPr>
                  </pic:nvPicPr>
                  <pic:blipFill>
                    <a:blip r:embed="rId66"/>
                    <a:stretch>
                      <a:fillRect/>
                    </a:stretch>
                  </pic:blipFill>
                  <pic:spPr>
                    <a:xfrm>
                      <a:off x="0" y="0"/>
                      <a:ext cx="5782945" cy="133858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.2.</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-1 单库检索（1）</w:t>
      </w:r>
    </w:p>
    <w:p>
      <w:pPr>
        <w:pStyle w:val="16"/>
        <w:keepNext w:val="0"/>
        <w:keepLines w:val="0"/>
        <w:widowControl/>
        <w:suppressLineNumbers w:val="0"/>
        <w:rPr>
          <w:highlight w:val="none"/>
        </w:rPr>
      </w:pPr>
      <w:r>
        <w:rPr>
          <w:highlight w:val="none"/>
        </w:rPr>
        <w:t>点击上方检索按钮，则进入单库检索，检索范围为“学术期刊”。单库内检索，检索结果条目数显示在检索结果区右上角。</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268595" cy="711835"/>
            <wp:effectExtent l="0" t="0" r="8255" b="12065"/>
            <wp:docPr id="117" name="图片 117" descr="图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图1.2.4-2"/>
                    <pic:cNvPicPr>
                      <a:picLocks noChangeAspect="1"/>
                    </pic:cNvPicPr>
                  </pic:nvPicPr>
                  <pic:blipFill>
                    <a:blip r:embed="rId67"/>
                    <a:stretch>
                      <a:fillRect/>
                    </a:stretch>
                  </pic:blipFill>
                  <pic:spPr>
                    <a:xfrm>
                      <a:off x="0" y="0"/>
                      <a:ext cx="5268595" cy="711835"/>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.2.</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-2 单库检索（2）</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3"/>
        <w:keepNext w:val="0"/>
        <w:keepLines w:val="0"/>
        <w:widowControl/>
        <w:suppressLineNumbers w:val="0"/>
        <w:rPr>
          <w:highlight w:val="none"/>
        </w:rPr>
      </w:pPr>
      <w:bookmarkStart w:id="151" w:name="_Toc20167"/>
      <w:bookmarkStart w:id="152" w:name="_Toc20820"/>
      <w:r>
        <w:rPr>
          <w:rFonts w:hint="eastAsia"/>
          <w:b/>
          <w:bCs/>
          <w:highlight w:val="none"/>
          <w:lang w:val="en-US" w:eastAsia="zh-CN"/>
        </w:rPr>
        <w:t>2.2 检索结果 &gt;</w:t>
      </w:r>
      <w:r>
        <w:rPr>
          <w:highlight w:val="none"/>
        </w:rPr>
        <w:t xml:space="preserve"> </w:t>
      </w:r>
      <w:r>
        <w:rPr>
          <w:rFonts w:hint="eastAsia"/>
          <w:highlight w:val="none"/>
          <w:lang w:val="en-US" w:eastAsia="zh-CN"/>
        </w:rPr>
        <w:t>2</w:t>
      </w:r>
      <w:r>
        <w:rPr>
          <w:highlight w:val="none"/>
        </w:rPr>
        <w:t>.2.</w:t>
      </w:r>
      <w:r>
        <w:rPr>
          <w:rFonts w:hint="eastAsia"/>
          <w:highlight w:val="none"/>
          <w:lang w:val="en-US" w:eastAsia="zh-CN"/>
        </w:rPr>
        <w:t>4</w:t>
      </w:r>
      <w:r>
        <w:rPr>
          <w:highlight w:val="none"/>
        </w:rPr>
        <w:t xml:space="preserve"> 检索条件显示</w:t>
      </w:r>
      <w:bookmarkEnd w:id="151"/>
      <w:bookmarkEnd w:id="152"/>
      <w:r>
        <w:rPr>
          <w:highlight w:val="none"/>
        </w:rPr>
        <w:t xml:space="preserve"> </w:t>
      </w:r>
    </w:p>
    <w:p>
      <w:pPr>
        <w:pStyle w:val="16"/>
        <w:keepNext w:val="0"/>
        <w:keepLines w:val="0"/>
        <w:widowControl/>
        <w:suppressLineNumbers w:val="0"/>
        <w:rPr>
          <w:highlight w:val="none"/>
        </w:rPr>
      </w:pPr>
      <w:r>
        <w:rPr>
          <w:highlight w:val="none"/>
        </w:rPr>
        <w:t>检索结果区左上方显示检索范围和检索条件，并提供查看检索历史、检索表达式的定制功能。</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4953000" cy="1257300"/>
            <wp:effectExtent l="0" t="0" r="0" b="0"/>
            <wp:docPr id="106" name="图片 63"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3" descr="IMG_261"/>
                    <pic:cNvPicPr>
                      <a:picLocks noChangeAspect="1"/>
                    </pic:cNvPicPr>
                  </pic:nvPicPr>
                  <pic:blipFill>
                    <a:blip r:embed="rId68"/>
                    <a:stretch>
                      <a:fillRect/>
                    </a:stretch>
                  </pic:blipFill>
                  <pic:spPr>
                    <a:xfrm>
                      <a:off x="0" y="0"/>
                      <a:ext cx="4953000" cy="125730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.2.</w:t>
      </w:r>
      <w:r>
        <w:rPr>
          <w:rFonts w:hint="eastAsia" w:ascii="宋体" w:hAnsi="宋体" w:eastAsia="宋体" w:cs="宋体"/>
          <w:kern w:val="0"/>
          <w:sz w:val="24"/>
          <w:szCs w:val="24"/>
          <w:highlight w:val="none"/>
          <w:lang w:val="en-US" w:eastAsia="zh-CN" w:bidi="ar"/>
        </w:rPr>
        <w:t>4</w:t>
      </w:r>
      <w:r>
        <w:rPr>
          <w:rFonts w:ascii="宋体" w:hAnsi="宋体" w:eastAsia="宋体" w:cs="宋体"/>
          <w:kern w:val="0"/>
          <w:sz w:val="24"/>
          <w:szCs w:val="24"/>
          <w:highlight w:val="none"/>
          <w:lang w:val="en-US" w:eastAsia="zh-CN" w:bidi="ar"/>
        </w:rPr>
        <w:t xml:space="preserve"> 检索条件</w:t>
      </w:r>
    </w:p>
    <w:p>
      <w:pPr>
        <w:pStyle w:val="3"/>
        <w:keepNext w:val="0"/>
        <w:keepLines w:val="0"/>
        <w:widowControl/>
        <w:suppressLineNumbers w:val="0"/>
        <w:rPr>
          <w:highlight w:val="none"/>
        </w:rPr>
      </w:pPr>
      <w:bookmarkStart w:id="153" w:name="_Toc13051"/>
      <w:bookmarkStart w:id="154" w:name="_Toc27062"/>
      <w:r>
        <w:rPr>
          <w:rFonts w:hint="eastAsia"/>
          <w:b/>
          <w:bCs/>
          <w:highlight w:val="none"/>
          <w:lang w:eastAsia="zh-CN"/>
        </w:rPr>
        <w:t>2.2 检索结果</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2</w:t>
      </w:r>
      <w:r>
        <w:rPr>
          <w:highlight w:val="none"/>
        </w:rPr>
        <w:t>.2.</w:t>
      </w:r>
      <w:r>
        <w:rPr>
          <w:rFonts w:hint="eastAsia"/>
          <w:highlight w:val="none"/>
          <w:lang w:val="en-US" w:eastAsia="zh-CN"/>
        </w:rPr>
        <w:t>5</w:t>
      </w:r>
      <w:r>
        <w:rPr>
          <w:highlight w:val="none"/>
        </w:rPr>
        <w:t xml:space="preserve"> 主题定制</w:t>
      </w:r>
      <w:bookmarkEnd w:id="153"/>
      <w:bookmarkEnd w:id="154"/>
      <w:r>
        <w:rPr>
          <w:highlight w:val="none"/>
        </w:rPr>
        <w:t xml:space="preserve"> </w:t>
      </w:r>
    </w:p>
    <w:p>
      <w:pPr>
        <w:pStyle w:val="16"/>
        <w:keepNext w:val="0"/>
        <w:keepLines w:val="0"/>
        <w:widowControl/>
        <w:suppressLineNumbers w:val="0"/>
        <w:rPr>
          <w:highlight w:val="none"/>
        </w:rPr>
      </w:pPr>
      <w:r>
        <w:rPr>
          <w:highlight w:val="none"/>
        </w:rPr>
        <w:t>登录个人账号，点击“主题定制”，定制当前的检索表达式至我的CNKI</w:t>
      </w:r>
      <w:r>
        <w:rPr>
          <w:rFonts w:hint="eastAsia"/>
          <w:highlight w:val="none"/>
          <w:lang w:val="en-US" w:eastAsia="zh-CN"/>
        </w:rPr>
        <w:t>-我的关注-检索式</w:t>
      </w:r>
      <w:r>
        <w:rPr>
          <w:highlight w:val="none"/>
        </w:rPr>
        <w:t>，可了解所关注领域的最新成果及进展。</w:t>
      </w:r>
    </w:p>
    <w:p>
      <w:pPr>
        <w:pStyle w:val="3"/>
        <w:keepNext w:val="0"/>
        <w:keepLines w:val="0"/>
        <w:widowControl/>
        <w:suppressLineNumbers w:val="0"/>
        <w:rPr>
          <w:highlight w:val="none"/>
        </w:rPr>
      </w:pPr>
      <w:bookmarkStart w:id="155" w:name="_Toc9255"/>
      <w:bookmarkStart w:id="156" w:name="_Toc30206"/>
      <w:r>
        <w:rPr>
          <w:rFonts w:hint="eastAsia"/>
          <w:b/>
          <w:bCs/>
          <w:highlight w:val="none"/>
          <w:lang w:eastAsia="zh-CN"/>
        </w:rPr>
        <w:t>2.2 检索结果 &gt;</w:t>
      </w:r>
      <w:r>
        <w:rPr>
          <w:highlight w:val="none"/>
        </w:rPr>
        <w:t xml:space="preserve"> </w:t>
      </w:r>
      <w:r>
        <w:rPr>
          <w:rFonts w:hint="eastAsia"/>
          <w:highlight w:val="none"/>
          <w:lang w:val="en-US" w:eastAsia="zh-CN"/>
        </w:rPr>
        <w:t>2</w:t>
      </w:r>
      <w:r>
        <w:rPr>
          <w:highlight w:val="none"/>
        </w:rPr>
        <w:t>.2.</w:t>
      </w:r>
      <w:r>
        <w:rPr>
          <w:rFonts w:hint="eastAsia"/>
          <w:highlight w:val="none"/>
          <w:lang w:val="en-US" w:eastAsia="zh-CN"/>
        </w:rPr>
        <w:t>6</w:t>
      </w:r>
      <w:r>
        <w:rPr>
          <w:highlight w:val="none"/>
        </w:rPr>
        <w:t xml:space="preserve"> 检索历史</w:t>
      </w:r>
      <w:bookmarkEnd w:id="155"/>
      <w:bookmarkEnd w:id="156"/>
      <w:r>
        <w:rPr>
          <w:highlight w:val="none"/>
        </w:rPr>
        <w:t xml:space="preserve"> </w:t>
      </w:r>
    </w:p>
    <w:p>
      <w:pPr>
        <w:pStyle w:val="16"/>
        <w:keepNext w:val="0"/>
        <w:keepLines w:val="0"/>
        <w:widowControl/>
        <w:suppressLineNumbers w:val="0"/>
        <w:rPr>
          <w:highlight w:val="none"/>
        </w:rPr>
      </w:pPr>
      <w:r>
        <w:rPr>
          <w:highlight w:val="none"/>
        </w:rPr>
        <w:t>登录个人账号，点击“</w:t>
      </w:r>
      <w:r>
        <w:rPr>
          <w:rFonts w:hint="eastAsia"/>
          <w:highlight w:val="none"/>
          <w:lang w:val="en-US" w:eastAsia="zh-CN"/>
        </w:rPr>
        <w:t>检索历史</w:t>
      </w:r>
      <w:r>
        <w:rPr>
          <w:highlight w:val="none"/>
        </w:rPr>
        <w:t>”，在检索历史页点击检索条件，可以按历史记录的检索条件查看检索结果。</w:t>
      </w:r>
    </w:p>
    <w:p>
      <w:pPr>
        <w:pStyle w:val="3"/>
        <w:keepNext w:val="0"/>
        <w:keepLines w:val="0"/>
        <w:widowControl/>
        <w:suppressLineNumbers w:val="0"/>
        <w:rPr>
          <w:highlight w:val="none"/>
        </w:rPr>
      </w:pPr>
      <w:bookmarkStart w:id="157" w:name="_Toc11208"/>
      <w:bookmarkStart w:id="158" w:name="_Toc3066"/>
      <w:r>
        <w:rPr>
          <w:rFonts w:hint="eastAsia"/>
          <w:b/>
          <w:bCs/>
          <w:highlight w:val="none"/>
          <w:lang w:eastAsia="zh-CN"/>
        </w:rPr>
        <w:t>2.2 检索结果 &gt;</w:t>
      </w:r>
      <w:r>
        <w:rPr>
          <w:highlight w:val="none"/>
        </w:rPr>
        <w:t xml:space="preserve"> </w:t>
      </w:r>
      <w:r>
        <w:rPr>
          <w:rFonts w:hint="eastAsia"/>
          <w:highlight w:val="none"/>
          <w:lang w:val="en-US" w:eastAsia="zh-CN"/>
        </w:rPr>
        <w:t>2</w:t>
      </w:r>
      <w:r>
        <w:rPr>
          <w:highlight w:val="none"/>
        </w:rPr>
        <w:t>.2.</w:t>
      </w:r>
      <w:r>
        <w:rPr>
          <w:rFonts w:hint="eastAsia"/>
          <w:highlight w:val="none"/>
          <w:lang w:val="en-US" w:eastAsia="zh-CN"/>
        </w:rPr>
        <w:t>7</w:t>
      </w:r>
      <w:r>
        <w:rPr>
          <w:highlight w:val="none"/>
        </w:rPr>
        <w:t xml:space="preserve"> 分组筛选功能</w:t>
      </w:r>
      <w:bookmarkEnd w:id="157"/>
      <w:bookmarkEnd w:id="158"/>
      <w:r>
        <w:rPr>
          <w:highlight w:val="none"/>
        </w:rPr>
        <w:t xml:space="preserve"> </w:t>
      </w:r>
    </w:p>
    <w:p>
      <w:pPr>
        <w:pStyle w:val="16"/>
        <w:keepNext w:val="0"/>
        <w:keepLines w:val="0"/>
        <w:widowControl/>
        <w:suppressLineNumbers w:val="0"/>
        <w:rPr>
          <w:highlight w:val="none"/>
        </w:rPr>
      </w:pPr>
      <w:r>
        <w:rPr>
          <w:highlight w:val="none"/>
        </w:rPr>
        <w:t>检索结果区左侧为分组筛选区，提供多层面的筛选角度，并支持多个条件的组合筛选，以快速、精准地从检索结果中筛选出所需的优质文献。</w:t>
      </w:r>
    </w:p>
    <w:p>
      <w:pPr>
        <w:pStyle w:val="16"/>
        <w:keepNext w:val="0"/>
        <w:keepLines w:val="0"/>
        <w:widowControl/>
        <w:suppressLineNumbers w:val="0"/>
        <w:rPr>
          <w:highlight w:val="none"/>
        </w:rPr>
      </w:pPr>
      <w:r>
        <w:rPr>
          <w:highlight w:val="none"/>
        </w:rPr>
        <w:t xml:space="preserve">默认展开主要主题分组项的10个词组，鼠标点击展开按钮，可查看检索设置中设定的分组最大显示条数的分组项。分组最大显示条数可以是20、50或100。 </w:t>
      </w:r>
      <w:r>
        <w:rPr>
          <w:highlight w:val="none"/>
        </w:rPr>
        <w:drawing>
          <wp:inline distT="0" distB="0" distL="114300" distR="114300">
            <wp:extent cx="304800" cy="304800"/>
            <wp:effectExtent l="0" t="0" r="0" b="0"/>
            <wp:docPr id="103" name="图片 64"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4" descr="IMG_262"/>
                    <pic:cNvPicPr>
                      <a:picLocks noChangeAspect="1"/>
                    </pic:cNvPicPr>
                  </pic:nvPicPr>
                  <pic:blipFill>
                    <a:blip r:embed="rId69"/>
                    <a:stretch>
                      <a:fillRect/>
                    </a:stretch>
                  </pic:blipFill>
                  <pic:spPr>
                    <a:xfrm>
                      <a:off x="0" y="0"/>
                      <a:ext cx="304800" cy="30480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drawing>
          <wp:inline distT="0" distB="0" distL="114300" distR="114300">
            <wp:extent cx="2533650" cy="7115175"/>
            <wp:effectExtent l="0" t="0" r="0" b="9525"/>
            <wp:docPr id="108" name="图片 65"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65" descr="IMG_263"/>
                    <pic:cNvPicPr>
                      <a:picLocks noChangeAspect="1"/>
                    </pic:cNvPicPr>
                  </pic:nvPicPr>
                  <pic:blipFill>
                    <a:blip r:embed="rId70"/>
                    <a:stretch>
                      <a:fillRect/>
                    </a:stretch>
                  </pic:blipFill>
                  <pic:spPr>
                    <a:xfrm>
                      <a:off x="0" y="0"/>
                      <a:ext cx="2533650" cy="711517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.2.</w:t>
      </w:r>
      <w:r>
        <w:rPr>
          <w:rFonts w:hint="eastAsia" w:ascii="宋体" w:hAnsi="宋体" w:eastAsia="宋体" w:cs="宋体"/>
          <w:kern w:val="0"/>
          <w:sz w:val="24"/>
          <w:szCs w:val="24"/>
          <w:highlight w:val="none"/>
          <w:lang w:val="en-US" w:eastAsia="zh-CN" w:bidi="ar"/>
        </w:rPr>
        <w:t>7</w:t>
      </w:r>
      <w:r>
        <w:rPr>
          <w:rFonts w:ascii="宋体" w:hAnsi="宋体" w:eastAsia="宋体" w:cs="宋体"/>
          <w:kern w:val="0"/>
          <w:sz w:val="24"/>
          <w:szCs w:val="24"/>
          <w:highlight w:val="none"/>
          <w:lang w:val="en-US" w:eastAsia="zh-CN" w:bidi="ar"/>
        </w:rPr>
        <w:t xml:space="preserve"> 分组</w:t>
      </w:r>
    </w:p>
    <w:p>
      <w:pPr>
        <w:pStyle w:val="4"/>
        <w:keepNext w:val="0"/>
        <w:keepLines w:val="0"/>
        <w:widowControl/>
        <w:suppressLineNumbers w:val="0"/>
        <w:rPr>
          <w:highlight w:val="none"/>
        </w:rPr>
      </w:pPr>
      <w:bookmarkStart w:id="159" w:name="_Toc10279"/>
      <w:bookmarkStart w:id="160" w:name="_Toc9720"/>
      <w:r>
        <w:rPr>
          <w:rFonts w:hint="eastAsia"/>
          <w:highlight w:val="none"/>
          <w:lang w:val="en-US" w:eastAsia="zh-CN"/>
        </w:rPr>
        <w:t>2</w:t>
      </w:r>
      <w:r>
        <w:rPr>
          <w:highlight w:val="none"/>
        </w:rPr>
        <w:t>.2.</w:t>
      </w:r>
      <w:r>
        <w:rPr>
          <w:rFonts w:hint="eastAsia"/>
          <w:highlight w:val="none"/>
          <w:lang w:val="en-US" w:eastAsia="zh-CN"/>
        </w:rPr>
        <w:t>7</w:t>
      </w:r>
      <w:r>
        <w:rPr>
          <w:highlight w:val="none"/>
        </w:rPr>
        <w:t>.1 分组项细化</w:t>
      </w:r>
      <w:bookmarkEnd w:id="159"/>
      <w:bookmarkEnd w:id="160"/>
    </w:p>
    <w:p>
      <w:pPr>
        <w:pStyle w:val="16"/>
        <w:keepNext w:val="0"/>
        <w:keepLines w:val="0"/>
        <w:widowControl/>
        <w:suppressLineNumbers w:val="0"/>
        <w:rPr>
          <w:rFonts w:hint="eastAsia"/>
          <w:highlight w:val="none"/>
          <w:lang w:val="en-US" w:eastAsia="zh-CN"/>
        </w:rPr>
      </w:pPr>
      <w:r>
        <w:rPr>
          <w:rFonts w:hint="eastAsia"/>
          <w:highlight w:val="none"/>
          <w:lang w:val="en-US" w:eastAsia="zh-CN"/>
        </w:rPr>
        <w:t>来源类别指文献所属期刊的收录来源，通过此分组可筛选北大核心、CSSCI等来源期刊文献。</w:t>
      </w:r>
    </w:p>
    <w:p>
      <w:pPr>
        <w:pStyle w:val="16"/>
        <w:keepNext w:val="0"/>
        <w:keepLines w:val="0"/>
        <w:widowControl/>
        <w:suppressLineNumbers w:val="0"/>
        <w:rPr>
          <w:highlight w:val="none"/>
        </w:rPr>
      </w:pPr>
      <w:r>
        <w:rPr>
          <w:highlight w:val="none"/>
        </w:rPr>
        <w:t>研究层次依据知识服务对象划分，用户可以根据自己的研究领域筛选文献。</w:t>
      </w:r>
    </w:p>
    <w:p>
      <w:pPr>
        <w:pStyle w:val="16"/>
        <w:keepNext w:val="0"/>
        <w:keepLines w:val="0"/>
        <w:widowControl/>
        <w:suppressLineNumbers w:val="0"/>
        <w:rPr>
          <w:highlight w:val="none"/>
        </w:rPr>
      </w:pPr>
      <w:r>
        <w:rPr>
          <w:highlight w:val="none"/>
        </w:rPr>
        <w:t>主题分组细化为主要主题、次要主题，依据某主题词在文献中所占的份量划分。</w:t>
      </w:r>
    </w:p>
    <w:p>
      <w:pPr>
        <w:pStyle w:val="16"/>
        <w:keepNext w:val="0"/>
        <w:keepLines w:val="0"/>
        <w:widowControl/>
        <w:suppressLineNumbers w:val="0"/>
        <w:rPr>
          <w:highlight w:val="none"/>
        </w:rPr>
      </w:pPr>
      <w:r>
        <w:rPr>
          <w:highlight w:val="none"/>
        </w:rPr>
        <w:t>作者、机构分组细化为中国、国外，分别指中文文献的作者/机构和外文文献的作者/机构。</w:t>
      </w:r>
    </w:p>
    <w:p>
      <w:pPr>
        <w:pStyle w:val="4"/>
        <w:keepNext w:val="0"/>
        <w:keepLines w:val="0"/>
        <w:widowControl/>
        <w:suppressLineNumbers w:val="0"/>
        <w:rPr>
          <w:highlight w:val="none"/>
        </w:rPr>
      </w:pPr>
      <w:bookmarkStart w:id="161" w:name="_Toc1966"/>
      <w:bookmarkStart w:id="162" w:name="_Toc8803"/>
      <w:r>
        <w:rPr>
          <w:rFonts w:hint="eastAsia"/>
          <w:highlight w:val="none"/>
          <w:lang w:val="en-US" w:eastAsia="zh-CN"/>
        </w:rPr>
        <w:t>2</w:t>
      </w:r>
      <w:r>
        <w:rPr>
          <w:highlight w:val="none"/>
        </w:rPr>
        <w:t>.2.</w:t>
      </w:r>
      <w:r>
        <w:rPr>
          <w:rFonts w:hint="eastAsia"/>
          <w:highlight w:val="none"/>
          <w:lang w:val="en-US" w:eastAsia="zh-CN"/>
        </w:rPr>
        <w:t>7</w:t>
      </w:r>
      <w:r>
        <w:rPr>
          <w:highlight w:val="none"/>
        </w:rPr>
        <w:t>.2 分组内容排序</w:t>
      </w:r>
      <w:bookmarkEnd w:id="161"/>
      <w:bookmarkEnd w:id="162"/>
    </w:p>
    <w:p>
      <w:pPr>
        <w:pStyle w:val="16"/>
        <w:keepNext w:val="0"/>
        <w:keepLines w:val="0"/>
        <w:widowControl/>
        <w:suppressLineNumbers w:val="0"/>
        <w:rPr>
          <w:rFonts w:hint="default"/>
          <w:highlight w:val="none"/>
          <w:lang w:val="en-US" w:eastAsia="zh-CN"/>
        </w:rPr>
      </w:pPr>
      <w:r>
        <w:rPr>
          <w:rFonts w:hint="eastAsia"/>
          <w:highlight w:val="none"/>
          <w:lang w:val="en-US" w:eastAsia="zh-CN"/>
        </w:rPr>
        <w:t>中文文献检索结果作者分组默认按文献量降序排列，可切换至按作者H指数降序排列，若已选择作者名称前复选框，则文献量、H指数排序置灰不可点。中外文混检检索结果作者分组按文献量降序排列。</w:t>
      </w:r>
    </w:p>
    <w:p>
      <w:pPr>
        <w:pStyle w:val="16"/>
        <w:keepNext w:val="0"/>
        <w:keepLines w:val="0"/>
        <w:widowControl/>
        <w:suppressLineNumbers w:val="0"/>
        <w:rPr>
          <w:rFonts w:hint="eastAsia"/>
          <w:highlight w:val="none"/>
          <w:lang w:val="en-US" w:eastAsia="zh-CN"/>
        </w:rPr>
      </w:pPr>
      <w:r>
        <w:rPr>
          <w:rFonts w:hint="eastAsia"/>
          <w:highlight w:val="none"/>
          <w:lang w:val="en-US" w:eastAsia="zh-CN"/>
        </w:rPr>
        <w:drawing>
          <wp:inline distT="0" distB="0" distL="114300" distR="114300">
            <wp:extent cx="2371725" cy="3438525"/>
            <wp:effectExtent l="0" t="0" r="9525" b="9525"/>
            <wp:docPr id="11" name="图片 11" descr="微信截图_2024061815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截图_20240618151809"/>
                    <pic:cNvPicPr>
                      <a:picLocks noChangeAspect="1"/>
                    </pic:cNvPicPr>
                  </pic:nvPicPr>
                  <pic:blipFill>
                    <a:blip r:embed="rId71"/>
                    <a:stretch>
                      <a:fillRect/>
                    </a:stretch>
                  </pic:blipFill>
                  <pic:spPr>
                    <a:xfrm>
                      <a:off x="0" y="0"/>
                      <a:ext cx="2371725" cy="3438525"/>
                    </a:xfrm>
                    <a:prstGeom prst="rect">
                      <a:avLst/>
                    </a:prstGeom>
                  </pic:spPr>
                </pic:pic>
              </a:graphicData>
            </a:graphic>
          </wp:inline>
        </w:drawing>
      </w:r>
    </w:p>
    <w:p>
      <w:pPr>
        <w:pStyle w:val="16"/>
        <w:keepNext w:val="0"/>
        <w:keepLines w:val="0"/>
        <w:widowControl/>
        <w:suppressLineNumbers w:val="0"/>
        <w:rPr>
          <w:rFonts w:hint="eastAsia"/>
          <w:highlight w:val="none"/>
          <w:lang w:val="en-US" w:eastAsia="zh-CN"/>
        </w:rPr>
      </w:pPr>
      <w:r>
        <w:rPr>
          <w:rFonts w:hint="eastAsia"/>
          <w:highlight w:val="none"/>
          <w:lang w:val="en-US" w:eastAsia="zh-CN"/>
        </w:rPr>
        <w:t>图2.2.7.2-1 中文文献检索结果作者分组排序</w:t>
      </w:r>
    </w:p>
    <w:p>
      <w:pPr>
        <w:pStyle w:val="16"/>
        <w:keepNext w:val="0"/>
        <w:keepLines w:val="0"/>
        <w:widowControl/>
        <w:suppressLineNumbers w:val="0"/>
        <w:rPr>
          <w:rFonts w:hint="default"/>
          <w:highlight w:val="none"/>
          <w:lang w:val="en-US" w:eastAsia="zh-CN"/>
        </w:rPr>
      </w:pPr>
      <w:r>
        <w:rPr>
          <w:rFonts w:hint="default"/>
          <w:highlight w:val="none"/>
          <w:lang w:val="en-US" w:eastAsia="zh-CN"/>
        </w:rPr>
        <w:drawing>
          <wp:inline distT="0" distB="0" distL="114300" distR="114300">
            <wp:extent cx="2343150" cy="3629025"/>
            <wp:effectExtent l="0" t="0" r="0" b="9525"/>
            <wp:docPr id="12" name="图片 12" descr="图2.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2.2.7.2-2"/>
                    <pic:cNvPicPr>
                      <a:picLocks noChangeAspect="1"/>
                    </pic:cNvPicPr>
                  </pic:nvPicPr>
                  <pic:blipFill>
                    <a:blip r:embed="rId72"/>
                    <a:stretch>
                      <a:fillRect/>
                    </a:stretch>
                  </pic:blipFill>
                  <pic:spPr>
                    <a:xfrm>
                      <a:off x="0" y="0"/>
                      <a:ext cx="2343150" cy="3629025"/>
                    </a:xfrm>
                    <a:prstGeom prst="rect">
                      <a:avLst/>
                    </a:prstGeom>
                  </pic:spPr>
                </pic:pic>
              </a:graphicData>
            </a:graphic>
          </wp:inline>
        </w:drawing>
      </w:r>
    </w:p>
    <w:p>
      <w:pPr>
        <w:pStyle w:val="16"/>
        <w:keepNext w:val="0"/>
        <w:keepLines w:val="0"/>
        <w:widowControl/>
        <w:suppressLineNumbers w:val="0"/>
        <w:rPr>
          <w:rFonts w:hint="default"/>
          <w:highlight w:val="none"/>
          <w:lang w:val="en-US" w:eastAsia="zh-CN"/>
        </w:rPr>
      </w:pPr>
      <w:r>
        <w:rPr>
          <w:rFonts w:hint="eastAsia"/>
          <w:highlight w:val="none"/>
          <w:lang w:val="en-US" w:eastAsia="zh-CN"/>
        </w:rPr>
        <w:t>图2.2.7.2-2 中外文混检检索结果作者分组排序</w:t>
      </w:r>
    </w:p>
    <w:p>
      <w:pPr>
        <w:pStyle w:val="16"/>
        <w:keepNext w:val="0"/>
        <w:keepLines w:val="0"/>
        <w:widowControl/>
        <w:suppressLineNumbers w:val="0"/>
        <w:rPr>
          <w:rFonts w:hint="eastAsia"/>
          <w:highlight w:val="none"/>
          <w:lang w:val="en-US" w:eastAsia="zh-CN"/>
        </w:rPr>
      </w:pPr>
      <w:r>
        <w:rPr>
          <w:rFonts w:hint="eastAsia"/>
          <w:highlight w:val="none"/>
          <w:lang w:val="en-US" w:eastAsia="zh-CN"/>
        </w:rPr>
        <w:t>期刊分组默认按文献量降序排列，可切换按CI指数降序排列，若已选择期刊名称前复选框，则文献量、CI指数排序置灰不可点。</w:t>
      </w:r>
    </w:p>
    <w:p>
      <w:pPr>
        <w:pStyle w:val="16"/>
        <w:keepNext w:val="0"/>
        <w:keepLines w:val="0"/>
        <w:widowControl/>
        <w:suppressLineNumbers w:val="0"/>
        <w:rPr>
          <w:rFonts w:hint="default"/>
          <w:highlight w:val="none"/>
          <w:lang w:val="en-US" w:eastAsia="zh-CN"/>
        </w:rPr>
      </w:pPr>
      <w:r>
        <w:rPr>
          <w:rFonts w:hint="default"/>
          <w:highlight w:val="none"/>
          <w:lang w:val="en-US" w:eastAsia="zh-CN"/>
        </w:rPr>
        <w:drawing>
          <wp:inline distT="0" distB="0" distL="114300" distR="114300">
            <wp:extent cx="2286000" cy="3419475"/>
            <wp:effectExtent l="0" t="0" r="0" b="9525"/>
            <wp:docPr id="14" name="图片 14" descr="微信截图_2024061815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截图_20240618152937"/>
                    <pic:cNvPicPr>
                      <a:picLocks noChangeAspect="1"/>
                    </pic:cNvPicPr>
                  </pic:nvPicPr>
                  <pic:blipFill>
                    <a:blip r:embed="rId73"/>
                    <a:stretch>
                      <a:fillRect/>
                    </a:stretch>
                  </pic:blipFill>
                  <pic:spPr>
                    <a:xfrm>
                      <a:off x="0" y="0"/>
                      <a:ext cx="2286000" cy="3419475"/>
                    </a:xfrm>
                    <a:prstGeom prst="rect">
                      <a:avLst/>
                    </a:prstGeom>
                  </pic:spPr>
                </pic:pic>
              </a:graphicData>
            </a:graphic>
          </wp:inline>
        </w:drawing>
      </w:r>
    </w:p>
    <w:p>
      <w:pPr>
        <w:pStyle w:val="16"/>
        <w:keepNext w:val="0"/>
        <w:keepLines w:val="0"/>
        <w:widowControl/>
        <w:suppressLineNumbers w:val="0"/>
        <w:rPr>
          <w:rFonts w:hint="eastAsia"/>
          <w:highlight w:val="none"/>
          <w:lang w:val="en-US" w:eastAsia="zh-CN"/>
        </w:rPr>
      </w:pPr>
      <w:r>
        <w:rPr>
          <w:rFonts w:hint="eastAsia"/>
          <w:highlight w:val="none"/>
          <w:lang w:val="en-US" w:eastAsia="zh-CN"/>
        </w:rPr>
        <w:t>图2.2.7.2-3 期刊分组</w:t>
      </w:r>
    </w:p>
    <w:p>
      <w:pPr>
        <w:pStyle w:val="16"/>
        <w:keepNext w:val="0"/>
        <w:keepLines w:val="0"/>
        <w:widowControl/>
        <w:suppressLineNumbers w:val="0"/>
        <w:rPr>
          <w:rFonts w:hint="eastAsia"/>
          <w:highlight w:val="none"/>
          <w:lang w:val="en-US" w:eastAsia="zh-CN"/>
        </w:rPr>
      </w:pPr>
      <w:r>
        <w:rPr>
          <w:rFonts w:hint="eastAsia"/>
          <w:highlight w:val="none"/>
          <w:lang w:val="en-US" w:eastAsia="zh-CN"/>
        </w:rPr>
        <w:t>年度分组默认按时间降序排列，可切换按文献量降序排列，若已选择年度前复选框，则时间、文献量排序置灰不可点。</w:t>
      </w:r>
    </w:p>
    <w:p>
      <w:pPr>
        <w:pStyle w:val="16"/>
        <w:keepNext w:val="0"/>
        <w:keepLines w:val="0"/>
        <w:widowControl/>
        <w:suppressLineNumbers w:val="0"/>
        <w:rPr>
          <w:rFonts w:hint="default"/>
          <w:highlight w:val="none"/>
          <w:lang w:val="en-US" w:eastAsia="zh-CN"/>
        </w:rPr>
      </w:pPr>
      <w:r>
        <w:rPr>
          <w:rFonts w:hint="default"/>
          <w:highlight w:val="none"/>
          <w:lang w:val="en-US" w:eastAsia="zh-CN"/>
        </w:rPr>
        <w:drawing>
          <wp:inline distT="0" distB="0" distL="114300" distR="114300">
            <wp:extent cx="2305050" cy="3390900"/>
            <wp:effectExtent l="0" t="0" r="0" b="0"/>
            <wp:docPr id="15" name="图片 15" descr="图2.2.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2.2.7.2-4"/>
                    <pic:cNvPicPr>
                      <a:picLocks noChangeAspect="1"/>
                    </pic:cNvPicPr>
                  </pic:nvPicPr>
                  <pic:blipFill>
                    <a:blip r:embed="rId74"/>
                    <a:stretch>
                      <a:fillRect/>
                    </a:stretch>
                  </pic:blipFill>
                  <pic:spPr>
                    <a:xfrm>
                      <a:off x="0" y="0"/>
                      <a:ext cx="2305050" cy="3390900"/>
                    </a:xfrm>
                    <a:prstGeom prst="rect">
                      <a:avLst/>
                    </a:prstGeom>
                  </pic:spPr>
                </pic:pic>
              </a:graphicData>
            </a:graphic>
          </wp:inline>
        </w:drawing>
      </w:r>
    </w:p>
    <w:p>
      <w:pPr>
        <w:pStyle w:val="16"/>
        <w:keepNext w:val="0"/>
        <w:keepLines w:val="0"/>
        <w:widowControl/>
        <w:suppressLineNumbers w:val="0"/>
        <w:rPr>
          <w:rFonts w:hint="default"/>
          <w:highlight w:val="yellow"/>
          <w:lang w:val="en-US" w:eastAsia="zh-CN"/>
        </w:rPr>
      </w:pPr>
      <w:r>
        <w:rPr>
          <w:rFonts w:hint="eastAsia"/>
          <w:highlight w:val="none"/>
          <w:lang w:val="en-US" w:eastAsia="zh-CN"/>
        </w:rPr>
        <w:t>图2.2.7.2-4 年度分组</w:t>
      </w:r>
    </w:p>
    <w:p>
      <w:pPr>
        <w:pStyle w:val="4"/>
        <w:keepNext w:val="0"/>
        <w:keepLines w:val="0"/>
        <w:widowControl/>
        <w:suppressLineNumbers w:val="0"/>
        <w:rPr>
          <w:highlight w:val="none"/>
        </w:rPr>
      </w:pPr>
      <w:bookmarkStart w:id="163" w:name="_Toc8610"/>
      <w:bookmarkStart w:id="164" w:name="_Toc20898"/>
      <w:r>
        <w:rPr>
          <w:rFonts w:hint="eastAsia"/>
          <w:highlight w:val="none"/>
          <w:lang w:val="en-US" w:eastAsia="zh-CN"/>
        </w:rPr>
        <w:t>2</w:t>
      </w:r>
      <w:r>
        <w:rPr>
          <w:highlight w:val="none"/>
        </w:rPr>
        <w:t>.2.</w:t>
      </w:r>
      <w:r>
        <w:rPr>
          <w:rFonts w:hint="eastAsia"/>
          <w:highlight w:val="none"/>
          <w:lang w:val="en-US" w:eastAsia="zh-CN"/>
        </w:rPr>
        <w:t>7</w:t>
      </w:r>
      <w:r>
        <w:rPr>
          <w:highlight w:val="none"/>
        </w:rPr>
        <w:t>.3 分组可视化</w:t>
      </w:r>
      <w:bookmarkEnd w:id="163"/>
      <w:bookmarkEnd w:id="164"/>
    </w:p>
    <w:p>
      <w:pPr>
        <w:pStyle w:val="16"/>
        <w:keepNext w:val="0"/>
        <w:keepLines w:val="0"/>
        <w:widowControl/>
        <w:suppressLineNumbers w:val="0"/>
        <w:rPr>
          <w:rFonts w:hint="eastAsia" w:eastAsiaTheme="minorEastAsia"/>
          <w:highlight w:val="none"/>
          <w:lang w:eastAsia="zh-CN"/>
        </w:rPr>
      </w:pPr>
      <w:r>
        <w:rPr>
          <w:highlight w:val="none"/>
        </w:rPr>
        <w:t>各分组项提供可视化分析功能，直观反映检索结果某个分组类别的文献分布情况，点击图标</w:t>
      </w:r>
      <w:r>
        <w:rPr>
          <w:rFonts w:ascii="宋体" w:hAnsi="宋体" w:eastAsia="宋体" w:cs="宋体"/>
          <w:sz w:val="24"/>
          <w:szCs w:val="24"/>
          <w:highlight w:val="none"/>
        </w:rPr>
        <w:drawing>
          <wp:inline distT="0" distB="0" distL="114300" distR="114300">
            <wp:extent cx="2247900" cy="619125"/>
            <wp:effectExtent l="0" t="0" r="0" b="9525"/>
            <wp:docPr id="285"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3" descr="IMG_256"/>
                    <pic:cNvPicPr>
                      <a:picLocks noChangeAspect="1"/>
                    </pic:cNvPicPr>
                  </pic:nvPicPr>
                  <pic:blipFill>
                    <a:blip r:embed="rId75"/>
                    <a:stretch>
                      <a:fillRect/>
                    </a:stretch>
                  </pic:blipFill>
                  <pic:spPr>
                    <a:xfrm>
                      <a:off x="0" y="0"/>
                      <a:ext cx="2247900" cy="619125"/>
                    </a:xfrm>
                    <a:prstGeom prst="rect">
                      <a:avLst/>
                    </a:prstGeom>
                    <a:noFill/>
                    <a:ln w="9525">
                      <a:noFill/>
                    </a:ln>
                  </pic:spPr>
                </pic:pic>
              </a:graphicData>
            </a:graphic>
          </wp:inline>
        </w:drawing>
      </w:r>
      <w:r>
        <w:rPr>
          <w:highlight w:val="none"/>
        </w:rPr>
        <w:t>查看可视化图像，如图</w:t>
      </w:r>
      <w:r>
        <w:rPr>
          <w:rFonts w:hint="eastAsia"/>
          <w:highlight w:val="none"/>
          <w:lang w:val="en-US" w:eastAsia="zh-CN"/>
        </w:rPr>
        <w:t>2</w:t>
      </w:r>
      <w:r>
        <w:rPr>
          <w:highlight w:val="none"/>
        </w:rPr>
        <w:t>.2.</w:t>
      </w:r>
      <w:r>
        <w:rPr>
          <w:rFonts w:hint="eastAsia"/>
          <w:highlight w:val="none"/>
          <w:lang w:val="en-US" w:eastAsia="zh-CN"/>
        </w:rPr>
        <w:t>7</w:t>
      </w:r>
      <w:r>
        <w:rPr>
          <w:highlight w:val="none"/>
        </w:rPr>
        <w:t>.3所示。</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500370" cy="2574290"/>
            <wp:effectExtent l="0" t="0" r="5080" b="16510"/>
            <wp:docPr id="112" name="图片 67"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67" descr="IMG_265"/>
                    <pic:cNvPicPr>
                      <a:picLocks noChangeAspect="1"/>
                    </pic:cNvPicPr>
                  </pic:nvPicPr>
                  <pic:blipFill>
                    <a:blip r:embed="rId76"/>
                    <a:stretch>
                      <a:fillRect/>
                    </a:stretch>
                  </pic:blipFill>
                  <pic:spPr>
                    <a:xfrm>
                      <a:off x="0" y="0"/>
                      <a:ext cx="5500370" cy="257429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.2.</w:t>
      </w:r>
      <w:r>
        <w:rPr>
          <w:rFonts w:hint="eastAsia" w:ascii="宋体" w:hAnsi="宋体" w:eastAsia="宋体" w:cs="宋体"/>
          <w:kern w:val="0"/>
          <w:sz w:val="24"/>
          <w:szCs w:val="24"/>
          <w:highlight w:val="none"/>
          <w:lang w:val="en-US" w:eastAsia="zh-CN" w:bidi="ar"/>
        </w:rPr>
        <w:t>7</w:t>
      </w:r>
      <w:r>
        <w:rPr>
          <w:rFonts w:ascii="宋体" w:hAnsi="宋体" w:eastAsia="宋体" w:cs="宋体"/>
          <w:kern w:val="0"/>
          <w:sz w:val="24"/>
          <w:szCs w:val="24"/>
          <w:highlight w:val="none"/>
          <w:lang w:val="en-US" w:eastAsia="zh-CN" w:bidi="ar"/>
        </w:rPr>
        <w:t>.3 分组可视化</w:t>
      </w:r>
    </w:p>
    <w:p>
      <w:pPr>
        <w:pStyle w:val="3"/>
        <w:keepNext w:val="0"/>
        <w:keepLines w:val="0"/>
        <w:widowControl/>
        <w:suppressLineNumbers w:val="0"/>
        <w:rPr>
          <w:highlight w:val="none"/>
        </w:rPr>
      </w:pPr>
      <w:bookmarkStart w:id="165" w:name="_Toc26131"/>
      <w:bookmarkStart w:id="166" w:name="_Toc27679"/>
      <w:r>
        <w:rPr>
          <w:rFonts w:hint="eastAsia"/>
          <w:b/>
          <w:bCs/>
          <w:highlight w:val="none"/>
          <w:lang w:eastAsia="zh-CN"/>
        </w:rPr>
        <w:t>2.2 检索结果 &gt;</w:t>
      </w:r>
      <w:r>
        <w:rPr>
          <w:highlight w:val="none"/>
        </w:rPr>
        <w:t xml:space="preserve"> </w:t>
      </w:r>
      <w:r>
        <w:rPr>
          <w:rFonts w:hint="eastAsia"/>
          <w:highlight w:val="none"/>
          <w:lang w:val="en-US" w:eastAsia="zh-CN"/>
        </w:rPr>
        <w:t>2</w:t>
      </w:r>
      <w:r>
        <w:rPr>
          <w:highlight w:val="none"/>
        </w:rPr>
        <w:t>.2.</w:t>
      </w:r>
      <w:r>
        <w:rPr>
          <w:rFonts w:hint="eastAsia"/>
          <w:highlight w:val="none"/>
          <w:lang w:val="en-US" w:eastAsia="zh-CN"/>
        </w:rPr>
        <w:t>8</w:t>
      </w:r>
      <w:r>
        <w:rPr>
          <w:highlight w:val="none"/>
        </w:rPr>
        <w:t xml:space="preserve"> 横向资源类型与纵向分组筛选的配合使用</w:t>
      </w:r>
      <w:bookmarkEnd w:id="165"/>
      <w:bookmarkEnd w:id="166"/>
      <w:r>
        <w:rPr>
          <w:highlight w:val="none"/>
        </w:rPr>
        <w:t xml:space="preserve"> </w:t>
      </w:r>
    </w:p>
    <w:p>
      <w:pPr>
        <w:pStyle w:val="16"/>
        <w:keepNext w:val="0"/>
        <w:keepLines w:val="0"/>
        <w:widowControl/>
        <w:suppressLineNumbers w:val="0"/>
        <w:rPr>
          <w:highlight w:val="none"/>
        </w:rPr>
      </w:pPr>
      <w:r>
        <w:rPr>
          <w:highlight w:val="none"/>
        </w:rPr>
        <w:t>横向资源类型区与纵向分组区开形成知识服务矩阵，两者配合使用，可快速、有效地找到所需文章。</w:t>
      </w:r>
    </w:p>
    <w:p>
      <w:pPr>
        <w:keepNext w:val="0"/>
        <w:keepLines w:val="0"/>
        <w:widowControl/>
        <w:suppressLineNumbers w:val="0"/>
        <w:jc w:val="left"/>
        <w:rPr>
          <w:rFonts w:hint="default" w:ascii="宋体" w:hAnsi="宋体" w:eastAsia="宋体" w:cs="宋体"/>
          <w:kern w:val="0"/>
          <w:sz w:val="24"/>
          <w:szCs w:val="24"/>
          <w:highlight w:val="none"/>
          <w:lang w:val="en-US" w:eastAsia="zh-CN" w:bidi="ar"/>
        </w:rPr>
      </w:pPr>
      <w:r>
        <w:rPr>
          <w:rFonts w:hint="default" w:ascii="宋体" w:hAnsi="宋体" w:eastAsia="宋体" w:cs="宋体"/>
          <w:kern w:val="0"/>
          <w:sz w:val="24"/>
          <w:szCs w:val="24"/>
          <w:highlight w:val="none"/>
          <w:lang w:val="en-US" w:eastAsia="zh-CN" w:bidi="ar"/>
        </w:rPr>
        <w:drawing>
          <wp:inline distT="0" distB="0" distL="114300" distR="114300">
            <wp:extent cx="3726815" cy="3762375"/>
            <wp:effectExtent l="0" t="0" r="6985" b="9525"/>
            <wp:docPr id="48" name="图片 48" descr="图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图2.2.8-1"/>
                    <pic:cNvPicPr>
                      <a:picLocks noChangeAspect="1"/>
                    </pic:cNvPicPr>
                  </pic:nvPicPr>
                  <pic:blipFill>
                    <a:blip r:embed="rId77"/>
                    <a:stretch>
                      <a:fillRect/>
                    </a:stretch>
                  </pic:blipFill>
                  <pic:spPr>
                    <a:xfrm>
                      <a:off x="0" y="0"/>
                      <a:ext cx="3726815" cy="3762375"/>
                    </a:xfrm>
                    <a:prstGeom prst="rect">
                      <a:avLst/>
                    </a:prstGeom>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.2.</w:t>
      </w:r>
      <w:r>
        <w:rPr>
          <w:rFonts w:hint="eastAsia" w:ascii="宋体" w:hAnsi="宋体" w:eastAsia="宋体" w:cs="宋体"/>
          <w:kern w:val="0"/>
          <w:sz w:val="24"/>
          <w:szCs w:val="24"/>
          <w:highlight w:val="none"/>
          <w:lang w:val="en-US" w:eastAsia="zh-CN" w:bidi="ar"/>
        </w:rPr>
        <w:t>8</w:t>
      </w:r>
      <w:r>
        <w:rPr>
          <w:rFonts w:ascii="宋体" w:hAnsi="宋体" w:eastAsia="宋体" w:cs="宋体"/>
          <w:kern w:val="0"/>
          <w:sz w:val="24"/>
          <w:szCs w:val="24"/>
          <w:highlight w:val="none"/>
          <w:lang w:val="en-US" w:eastAsia="zh-CN" w:bidi="ar"/>
        </w:rPr>
        <w:t>-1 资源类型与分组筛选</w:t>
      </w:r>
    </w:p>
    <w:p>
      <w:pPr>
        <w:pStyle w:val="16"/>
        <w:keepNext w:val="0"/>
        <w:keepLines w:val="0"/>
        <w:widowControl/>
        <w:suppressLineNumbers w:val="0"/>
        <w:rPr>
          <w:highlight w:val="none"/>
        </w:rPr>
      </w:pPr>
      <w:r>
        <w:rPr>
          <w:highlight w:val="none"/>
        </w:rPr>
        <w:t>例如：检索主题“人工智能”，得到如上图所示结果。点击学术期刊查看主题为人工智能的学术期刊文献，左侧分组变为针对学术期刊的分组项，可进一步按刊选文。</w:t>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drawing>
          <wp:inline distT="0" distB="0" distL="114300" distR="114300">
            <wp:extent cx="3552825" cy="4524375"/>
            <wp:effectExtent l="0" t="0" r="9525" b="9525"/>
            <wp:docPr id="35" name="图片 35" descr="图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图2.2.8-2"/>
                    <pic:cNvPicPr>
                      <a:picLocks noChangeAspect="1"/>
                    </pic:cNvPicPr>
                  </pic:nvPicPr>
                  <pic:blipFill>
                    <a:blip r:embed="rId78"/>
                    <a:stretch>
                      <a:fillRect/>
                    </a:stretch>
                  </pic:blipFill>
                  <pic:spPr>
                    <a:xfrm>
                      <a:off x="0" y="0"/>
                      <a:ext cx="3552825" cy="4524375"/>
                    </a:xfrm>
                    <a:prstGeom prst="rect">
                      <a:avLst/>
                    </a:prstGeom>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.2.</w:t>
      </w:r>
      <w:r>
        <w:rPr>
          <w:rFonts w:hint="eastAsia" w:ascii="宋体" w:hAnsi="宋体" w:eastAsia="宋体" w:cs="宋体"/>
          <w:kern w:val="0"/>
          <w:sz w:val="24"/>
          <w:szCs w:val="24"/>
          <w:highlight w:val="none"/>
          <w:lang w:val="en-US" w:eastAsia="zh-CN" w:bidi="ar"/>
        </w:rPr>
        <w:t>8</w:t>
      </w:r>
      <w:r>
        <w:rPr>
          <w:rFonts w:ascii="宋体" w:hAnsi="宋体" w:eastAsia="宋体" w:cs="宋体"/>
          <w:kern w:val="0"/>
          <w:sz w:val="24"/>
          <w:szCs w:val="24"/>
          <w:highlight w:val="none"/>
          <w:lang w:val="en-US" w:eastAsia="zh-CN" w:bidi="ar"/>
        </w:rPr>
        <w:t>-2 分组筛选</w:t>
      </w:r>
    </w:p>
    <w:p>
      <w:pPr>
        <w:pStyle w:val="16"/>
        <w:keepNext w:val="0"/>
        <w:keepLines w:val="0"/>
        <w:widowControl/>
        <w:suppressLineNumbers w:val="0"/>
        <w:rPr>
          <w:highlight w:val="none"/>
        </w:rPr>
      </w:pPr>
      <w:r>
        <w:rPr>
          <w:highlight w:val="none"/>
        </w:rPr>
        <w:t>筛选期刊：计算机科学，筛选结果显示在检索结果区右上角。</w:t>
      </w:r>
    </w:p>
    <w:p>
      <w:pPr>
        <w:keepNext w:val="0"/>
        <w:keepLines w:val="0"/>
        <w:widowControl/>
        <w:suppressLineNumbers w:val="0"/>
        <w:jc w:val="left"/>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drawing>
          <wp:inline distT="0" distB="0" distL="114300" distR="114300">
            <wp:extent cx="5267960" cy="2870835"/>
            <wp:effectExtent l="0" t="0" r="8890" b="5715"/>
            <wp:docPr id="47" name="图片 47" descr="图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图2.2.8-3"/>
                    <pic:cNvPicPr>
                      <a:picLocks noChangeAspect="1"/>
                    </pic:cNvPicPr>
                  </pic:nvPicPr>
                  <pic:blipFill>
                    <a:blip r:embed="rId79"/>
                    <a:stretch>
                      <a:fillRect/>
                    </a:stretch>
                  </pic:blipFill>
                  <pic:spPr>
                    <a:xfrm>
                      <a:off x="0" y="0"/>
                      <a:ext cx="5267960" cy="2870835"/>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.2.</w:t>
      </w:r>
      <w:r>
        <w:rPr>
          <w:rFonts w:hint="eastAsia" w:ascii="宋体" w:hAnsi="宋体" w:eastAsia="宋体" w:cs="宋体"/>
          <w:kern w:val="0"/>
          <w:sz w:val="24"/>
          <w:szCs w:val="24"/>
          <w:highlight w:val="none"/>
          <w:lang w:val="en-US" w:eastAsia="zh-CN" w:bidi="ar"/>
        </w:rPr>
        <w:t>8</w:t>
      </w:r>
      <w:r>
        <w:rPr>
          <w:rFonts w:ascii="宋体" w:hAnsi="宋体" w:eastAsia="宋体" w:cs="宋体"/>
          <w:kern w:val="0"/>
          <w:sz w:val="24"/>
          <w:szCs w:val="24"/>
          <w:highlight w:val="none"/>
          <w:lang w:val="en-US" w:eastAsia="zh-CN" w:bidi="ar"/>
        </w:rPr>
        <w:t>-3 筛选结果数</w:t>
      </w:r>
    </w:p>
    <w:p>
      <w:pPr>
        <w:keepNext w:val="0"/>
        <w:keepLines w:val="0"/>
        <w:widowControl/>
        <w:suppressLineNumbers w:val="0"/>
        <w:jc w:val="center"/>
        <w:rPr>
          <w:rFonts w:ascii="宋体" w:hAnsi="宋体" w:eastAsia="宋体" w:cs="宋体"/>
          <w:kern w:val="0"/>
          <w:sz w:val="24"/>
          <w:szCs w:val="24"/>
          <w:highlight w:val="none"/>
          <w:lang w:val="en-US" w:eastAsia="zh-CN" w:bidi="ar"/>
        </w:rPr>
      </w:pPr>
    </w:p>
    <w:p>
      <w:pPr>
        <w:pStyle w:val="3"/>
        <w:keepNext w:val="0"/>
        <w:keepLines w:val="0"/>
        <w:widowControl/>
        <w:suppressLineNumbers w:val="0"/>
        <w:rPr>
          <w:highlight w:val="none"/>
        </w:rPr>
      </w:pPr>
      <w:bookmarkStart w:id="167" w:name="_Toc15820"/>
      <w:bookmarkStart w:id="168" w:name="_Toc21281"/>
      <w:r>
        <w:rPr>
          <w:rFonts w:hint="eastAsia"/>
          <w:b/>
          <w:bCs/>
          <w:highlight w:val="none"/>
          <w:lang w:eastAsia="zh-CN"/>
        </w:rPr>
        <w:t>2.2 检索结果 &gt;</w:t>
      </w:r>
      <w:r>
        <w:rPr>
          <w:highlight w:val="none"/>
        </w:rPr>
        <w:t xml:space="preserve"> </w:t>
      </w:r>
      <w:r>
        <w:rPr>
          <w:rFonts w:hint="eastAsia"/>
          <w:highlight w:val="none"/>
          <w:lang w:val="en-US" w:eastAsia="zh-CN"/>
        </w:rPr>
        <w:t>2</w:t>
      </w:r>
      <w:r>
        <w:rPr>
          <w:highlight w:val="none"/>
        </w:rPr>
        <w:t>.2.</w:t>
      </w:r>
      <w:r>
        <w:rPr>
          <w:rFonts w:hint="eastAsia"/>
          <w:highlight w:val="none"/>
          <w:lang w:val="en-US" w:eastAsia="zh-CN"/>
        </w:rPr>
        <w:t>9</w:t>
      </w:r>
      <w:r>
        <w:rPr>
          <w:highlight w:val="none"/>
        </w:rPr>
        <w:t xml:space="preserve"> 排序</w:t>
      </w:r>
      <w:bookmarkEnd w:id="167"/>
      <w:bookmarkEnd w:id="168"/>
      <w:r>
        <w:rPr>
          <w:highlight w:val="none"/>
        </w:rPr>
        <w:t xml:space="preserve"> </w:t>
      </w:r>
    </w:p>
    <w:p>
      <w:pPr>
        <w:pStyle w:val="16"/>
        <w:keepNext w:val="0"/>
        <w:keepLines w:val="0"/>
        <w:widowControl/>
        <w:suppressLineNumbers w:val="0"/>
        <w:rPr>
          <w:highlight w:val="none"/>
        </w:rPr>
      </w:pPr>
      <w:r>
        <w:rPr>
          <w:highlight w:val="none"/>
        </w:rPr>
        <w:t>提供发表相关度、发表时间、被引、下载、综合排序，可根据需要选择相应的排序方式。</w:t>
      </w:r>
    </w:p>
    <w:p>
      <w:pPr>
        <w:pStyle w:val="16"/>
        <w:keepNext w:val="0"/>
        <w:keepLines w:val="0"/>
        <w:widowControl/>
        <w:suppressLineNumbers w:val="0"/>
        <w:rPr>
          <w:highlight w:val="none"/>
        </w:rPr>
      </w:pPr>
      <w:r>
        <w:rPr>
          <w:highlight w:val="none"/>
        </w:rPr>
        <w:t>检索结果默认按相关度排序，相关度排序是在兼顾发表时间的情况下降序排列。综合排序是根据相关度、重要性系数、时间系数等计算后得到的一个综合值进行排序。</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930265" cy="300355"/>
            <wp:effectExtent l="0" t="0" r="13335" b="4445"/>
            <wp:docPr id="98" name="图片 71"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71" descr="IMG_269"/>
                    <pic:cNvPicPr>
                      <a:picLocks noChangeAspect="1"/>
                    </pic:cNvPicPr>
                  </pic:nvPicPr>
                  <pic:blipFill>
                    <a:blip r:embed="rId80"/>
                    <a:stretch>
                      <a:fillRect/>
                    </a:stretch>
                  </pic:blipFill>
                  <pic:spPr>
                    <a:xfrm>
                      <a:off x="0" y="0"/>
                      <a:ext cx="5930265" cy="30035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.2.</w:t>
      </w:r>
      <w:r>
        <w:rPr>
          <w:rFonts w:hint="eastAsia" w:ascii="宋体" w:hAnsi="宋体" w:eastAsia="宋体" w:cs="宋体"/>
          <w:kern w:val="0"/>
          <w:sz w:val="24"/>
          <w:szCs w:val="24"/>
          <w:highlight w:val="none"/>
          <w:lang w:val="en-US" w:eastAsia="zh-CN" w:bidi="ar"/>
        </w:rPr>
        <w:t>9</w:t>
      </w:r>
      <w:r>
        <w:rPr>
          <w:rFonts w:ascii="宋体" w:hAnsi="宋体" w:eastAsia="宋体" w:cs="宋体"/>
          <w:kern w:val="0"/>
          <w:sz w:val="24"/>
          <w:szCs w:val="24"/>
          <w:highlight w:val="none"/>
          <w:lang w:val="en-US" w:eastAsia="zh-CN" w:bidi="ar"/>
        </w:rPr>
        <w:t xml:space="preserve"> 排序</w:t>
      </w:r>
    </w:p>
    <w:p>
      <w:pPr>
        <w:pStyle w:val="16"/>
        <w:keepNext w:val="0"/>
        <w:keepLines w:val="0"/>
        <w:widowControl/>
        <w:suppressLineNumbers w:val="0"/>
        <w:rPr>
          <w:highlight w:val="none"/>
        </w:rPr>
      </w:pPr>
      <w:r>
        <w:rPr>
          <w:highlight w:val="none"/>
        </w:rPr>
        <w:t>全文检索默认按相关度降序排序，将最相关的文献排在前面。其他检索默认按发表时间降序排序，展示最新研究成果和研究方向。</w:t>
      </w:r>
    </w:p>
    <w:p>
      <w:pPr>
        <w:pStyle w:val="3"/>
        <w:keepNext w:val="0"/>
        <w:keepLines w:val="0"/>
        <w:widowControl/>
        <w:suppressLineNumbers w:val="0"/>
        <w:rPr>
          <w:highlight w:val="none"/>
        </w:rPr>
      </w:pPr>
      <w:bookmarkStart w:id="169" w:name="_Toc1732"/>
      <w:bookmarkStart w:id="170" w:name="_Toc6659"/>
      <w:r>
        <w:rPr>
          <w:rFonts w:hint="eastAsia"/>
          <w:b/>
          <w:bCs/>
          <w:highlight w:val="none"/>
          <w:lang w:eastAsia="zh-CN"/>
        </w:rPr>
        <w:t>2.2 检索结果 &gt;</w:t>
      </w:r>
      <w:r>
        <w:rPr>
          <w:highlight w:val="none"/>
        </w:rPr>
        <w:t xml:space="preserve"> </w:t>
      </w:r>
      <w:r>
        <w:rPr>
          <w:rFonts w:hint="eastAsia"/>
          <w:highlight w:val="none"/>
          <w:lang w:val="en-US" w:eastAsia="zh-CN"/>
        </w:rPr>
        <w:t>2</w:t>
      </w:r>
      <w:r>
        <w:rPr>
          <w:highlight w:val="none"/>
        </w:rPr>
        <w:t>.2.</w:t>
      </w:r>
      <w:r>
        <w:rPr>
          <w:rFonts w:hint="eastAsia"/>
          <w:highlight w:val="none"/>
          <w:lang w:val="en-US" w:eastAsia="zh-CN"/>
        </w:rPr>
        <w:t>10</w:t>
      </w:r>
      <w:r>
        <w:rPr>
          <w:highlight w:val="none"/>
        </w:rPr>
        <w:t xml:space="preserve"> 显示条数</w:t>
      </w:r>
      <w:bookmarkEnd w:id="169"/>
      <w:bookmarkEnd w:id="170"/>
      <w:r>
        <w:rPr>
          <w:highlight w:val="none"/>
        </w:rPr>
        <w:t xml:space="preserve"> </w:t>
      </w:r>
    </w:p>
    <w:p>
      <w:pPr>
        <w:pStyle w:val="16"/>
        <w:keepNext w:val="0"/>
        <w:keepLines w:val="0"/>
        <w:widowControl/>
        <w:suppressLineNumbers w:val="0"/>
        <w:rPr>
          <w:highlight w:val="none"/>
        </w:rPr>
      </w:pPr>
      <w:r>
        <w:rPr>
          <w:highlight w:val="none"/>
        </w:rPr>
        <w:t>选择每页显示条数。</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94120" cy="318770"/>
            <wp:effectExtent l="0" t="0" r="11430" b="5080"/>
            <wp:docPr id="110" name="图片 72"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72" descr="IMG_270"/>
                    <pic:cNvPicPr>
                      <a:picLocks noChangeAspect="1"/>
                    </pic:cNvPicPr>
                  </pic:nvPicPr>
                  <pic:blipFill>
                    <a:blip r:embed="rId80"/>
                    <a:stretch>
                      <a:fillRect/>
                    </a:stretch>
                  </pic:blipFill>
                  <pic:spPr>
                    <a:xfrm>
                      <a:off x="0" y="0"/>
                      <a:ext cx="6294120" cy="31877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.2.</w:t>
      </w:r>
      <w:r>
        <w:rPr>
          <w:rFonts w:hint="eastAsia" w:ascii="宋体" w:hAnsi="宋体" w:eastAsia="宋体" w:cs="宋体"/>
          <w:kern w:val="0"/>
          <w:sz w:val="24"/>
          <w:szCs w:val="24"/>
          <w:highlight w:val="none"/>
          <w:lang w:val="en-US" w:eastAsia="zh-CN" w:bidi="ar"/>
        </w:rPr>
        <w:t>10</w:t>
      </w:r>
      <w:r>
        <w:rPr>
          <w:rFonts w:ascii="宋体" w:hAnsi="宋体" w:eastAsia="宋体" w:cs="宋体"/>
          <w:kern w:val="0"/>
          <w:sz w:val="24"/>
          <w:szCs w:val="24"/>
          <w:highlight w:val="none"/>
          <w:lang w:val="en-US" w:eastAsia="zh-CN" w:bidi="ar"/>
        </w:rPr>
        <w:t xml:space="preserve"> 显示条数</w:t>
      </w:r>
    </w:p>
    <w:p>
      <w:pPr>
        <w:pStyle w:val="3"/>
        <w:keepNext w:val="0"/>
        <w:keepLines w:val="0"/>
        <w:widowControl/>
        <w:suppressLineNumbers w:val="0"/>
        <w:rPr>
          <w:highlight w:val="none"/>
        </w:rPr>
      </w:pPr>
      <w:bookmarkStart w:id="171" w:name="_Toc13228"/>
      <w:bookmarkStart w:id="172" w:name="_Toc15760"/>
      <w:r>
        <w:rPr>
          <w:rFonts w:hint="eastAsia"/>
          <w:b/>
          <w:bCs/>
          <w:highlight w:val="none"/>
          <w:lang w:eastAsia="zh-CN"/>
        </w:rPr>
        <w:t>2.2 检索结果 &gt;</w:t>
      </w:r>
      <w:r>
        <w:rPr>
          <w:highlight w:val="none"/>
        </w:rPr>
        <w:t xml:space="preserve"> </w:t>
      </w:r>
      <w:r>
        <w:rPr>
          <w:rFonts w:hint="eastAsia"/>
          <w:highlight w:val="none"/>
          <w:lang w:val="en-US" w:eastAsia="zh-CN"/>
        </w:rPr>
        <w:t>2</w:t>
      </w:r>
      <w:r>
        <w:rPr>
          <w:highlight w:val="none"/>
        </w:rPr>
        <w:t>.2.</w:t>
      </w:r>
      <w:r>
        <w:rPr>
          <w:rFonts w:hint="eastAsia"/>
          <w:highlight w:val="none"/>
          <w:lang w:val="en-US" w:eastAsia="zh-CN"/>
        </w:rPr>
        <w:t>11</w:t>
      </w:r>
      <w:r>
        <w:rPr>
          <w:highlight w:val="none"/>
        </w:rPr>
        <w:t xml:space="preserve"> 显示模式</w:t>
      </w:r>
      <w:bookmarkEnd w:id="171"/>
      <w:bookmarkEnd w:id="172"/>
      <w:r>
        <w:rPr>
          <w:highlight w:val="none"/>
        </w:rPr>
        <w:t xml:space="preserve"> </w:t>
      </w:r>
    </w:p>
    <w:p>
      <w:pPr>
        <w:pStyle w:val="16"/>
        <w:keepNext w:val="0"/>
        <w:keepLines w:val="0"/>
        <w:widowControl/>
        <w:suppressLineNumbers w:val="0"/>
        <w:rPr>
          <w:highlight w:val="none"/>
        </w:rPr>
      </w:pPr>
      <w:r>
        <w:rPr>
          <w:highlight w:val="none"/>
        </w:rPr>
        <w:t>检索结果的浏览模式可切换为详情模式或列表模式。</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715000" cy="434340"/>
            <wp:effectExtent l="0" t="0" r="0" b="3810"/>
            <wp:docPr id="115" name="图片 73"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73" descr="IMG_271"/>
                    <pic:cNvPicPr>
                      <a:picLocks noChangeAspect="1"/>
                    </pic:cNvPicPr>
                  </pic:nvPicPr>
                  <pic:blipFill>
                    <a:blip r:embed="rId81"/>
                    <a:stretch>
                      <a:fillRect/>
                    </a:stretch>
                  </pic:blipFill>
                  <pic:spPr>
                    <a:xfrm>
                      <a:off x="0" y="0"/>
                      <a:ext cx="5715000" cy="43434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.2.</w:t>
      </w:r>
      <w:r>
        <w:rPr>
          <w:rFonts w:hint="eastAsia" w:ascii="宋体" w:hAnsi="宋体" w:eastAsia="宋体" w:cs="宋体"/>
          <w:kern w:val="0"/>
          <w:sz w:val="24"/>
          <w:szCs w:val="24"/>
          <w:highlight w:val="none"/>
          <w:lang w:val="en-US" w:eastAsia="zh-CN" w:bidi="ar"/>
        </w:rPr>
        <w:t>11</w:t>
      </w:r>
      <w:r>
        <w:rPr>
          <w:rFonts w:ascii="宋体" w:hAnsi="宋体" w:eastAsia="宋体" w:cs="宋体"/>
          <w:kern w:val="0"/>
          <w:sz w:val="24"/>
          <w:szCs w:val="24"/>
          <w:highlight w:val="none"/>
          <w:lang w:val="en-US" w:eastAsia="zh-CN" w:bidi="ar"/>
        </w:rPr>
        <w:t xml:space="preserve"> 显示模式</w:t>
      </w:r>
    </w:p>
    <w:p>
      <w:pPr>
        <w:pStyle w:val="4"/>
        <w:keepNext w:val="0"/>
        <w:keepLines w:val="0"/>
        <w:widowControl/>
        <w:suppressLineNumbers w:val="0"/>
        <w:rPr>
          <w:highlight w:val="none"/>
        </w:rPr>
      </w:pPr>
      <w:bookmarkStart w:id="173" w:name="_Toc16644"/>
      <w:bookmarkStart w:id="174" w:name="_Toc4726"/>
      <w:r>
        <w:rPr>
          <w:rFonts w:hint="eastAsia"/>
          <w:highlight w:val="none"/>
          <w:lang w:val="en-US" w:eastAsia="zh-CN"/>
        </w:rPr>
        <w:t>2</w:t>
      </w:r>
      <w:r>
        <w:rPr>
          <w:highlight w:val="none"/>
        </w:rPr>
        <w:t>.2.</w:t>
      </w:r>
      <w:r>
        <w:rPr>
          <w:rFonts w:hint="eastAsia"/>
          <w:highlight w:val="none"/>
          <w:lang w:val="en-US" w:eastAsia="zh-CN"/>
        </w:rPr>
        <w:t>11</w:t>
      </w:r>
      <w:r>
        <w:rPr>
          <w:highlight w:val="none"/>
        </w:rPr>
        <w:t>.1 详情模式</w:t>
      </w:r>
      <w:bookmarkEnd w:id="173"/>
      <w:bookmarkEnd w:id="174"/>
    </w:p>
    <w:p>
      <w:pPr>
        <w:pStyle w:val="16"/>
        <w:keepNext w:val="0"/>
        <w:keepLines w:val="0"/>
        <w:widowControl/>
        <w:suppressLineNumbers w:val="0"/>
        <w:rPr>
          <w:highlight w:val="none"/>
        </w:rPr>
      </w:pPr>
      <w:r>
        <w:rPr>
          <w:highlight w:val="none"/>
        </w:rPr>
        <w:t>详情模式显示较为详细的文献信息，可通过浏览题录信息确定是否为所查找的文献。详情模式的页面布局分为两个部分，左半部分为题录摘要区，右半部分为操作功能区。</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048375" cy="1395095"/>
            <wp:effectExtent l="0" t="0" r="9525" b="14605"/>
            <wp:docPr id="99" name="图片 74"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74" descr="IMG_272"/>
                    <pic:cNvPicPr>
                      <a:picLocks noChangeAspect="1"/>
                    </pic:cNvPicPr>
                  </pic:nvPicPr>
                  <pic:blipFill>
                    <a:blip r:embed="rId82"/>
                    <a:stretch>
                      <a:fillRect/>
                    </a:stretch>
                  </pic:blipFill>
                  <pic:spPr>
                    <a:xfrm>
                      <a:off x="0" y="0"/>
                      <a:ext cx="6048375" cy="139509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.2.</w:t>
      </w:r>
      <w:r>
        <w:rPr>
          <w:rFonts w:hint="eastAsia" w:ascii="宋体" w:hAnsi="宋体" w:eastAsia="宋体" w:cs="宋体"/>
          <w:kern w:val="0"/>
          <w:sz w:val="24"/>
          <w:szCs w:val="24"/>
          <w:highlight w:val="none"/>
          <w:lang w:val="en-US" w:eastAsia="zh-CN" w:bidi="ar"/>
        </w:rPr>
        <w:t>11</w:t>
      </w:r>
      <w:r>
        <w:rPr>
          <w:rFonts w:ascii="宋体" w:hAnsi="宋体" w:eastAsia="宋体" w:cs="宋体"/>
          <w:kern w:val="0"/>
          <w:sz w:val="24"/>
          <w:szCs w:val="24"/>
          <w:highlight w:val="none"/>
          <w:lang w:val="en-US" w:eastAsia="zh-CN" w:bidi="ar"/>
        </w:rPr>
        <w:t>.1-1 检索结果详情模式</w:t>
      </w:r>
    </w:p>
    <w:p>
      <w:pPr>
        <w:pStyle w:val="5"/>
        <w:keepNext w:val="0"/>
        <w:keepLines w:val="0"/>
        <w:widowControl/>
        <w:suppressLineNumbers w:val="0"/>
        <w:rPr>
          <w:highlight w:val="none"/>
        </w:rPr>
      </w:pPr>
      <w:bookmarkStart w:id="175" w:name="_Toc26702"/>
      <w:r>
        <w:rPr>
          <w:highlight w:val="none"/>
        </w:rPr>
        <w:t>(1) 题录摘要</w:t>
      </w:r>
      <w:bookmarkEnd w:id="175"/>
    </w:p>
    <w:p>
      <w:pPr>
        <w:pStyle w:val="16"/>
        <w:keepNext w:val="0"/>
        <w:keepLines w:val="0"/>
        <w:widowControl/>
        <w:suppressLineNumbers w:val="0"/>
        <w:rPr>
          <w:highlight w:val="none"/>
        </w:rPr>
      </w:pPr>
      <w:r>
        <w:rPr>
          <w:highlight w:val="none"/>
        </w:rPr>
        <w:t>显示文章题名、期刊出版与评价信息、作者及单位、资源类型、文献来源、发表时间、被引频次、下载频次、文章摘要、原文关键词。</w:t>
      </w:r>
    </w:p>
    <w:p>
      <w:pPr>
        <w:pStyle w:val="16"/>
        <w:keepNext w:val="0"/>
        <w:keepLines w:val="0"/>
        <w:widowControl/>
        <w:suppressLineNumbers w:val="0"/>
        <w:rPr>
          <w:highlight w:val="none"/>
        </w:rPr>
      </w:pPr>
      <w:r>
        <w:rPr>
          <w:highlight w:val="none"/>
        </w:rPr>
        <w:t>点击题名进入文献知网节，点击文献来源名称如刊名进入出版物详情页，点击关键词进入关键词知网节。</w:t>
      </w:r>
    </w:p>
    <w:p>
      <w:pPr>
        <w:pStyle w:val="16"/>
        <w:keepNext w:val="0"/>
        <w:keepLines w:val="0"/>
        <w:widowControl/>
        <w:suppressLineNumbers w:val="0"/>
        <w:rPr>
          <w:highlight w:val="none"/>
        </w:rPr>
      </w:pPr>
      <w:r>
        <w:rPr>
          <w:highlight w:val="none"/>
        </w:rPr>
        <w:t>期刊、会议、辑刊文献经规范后的作者，作者及其单位对应显示，默认显示第一作者及其单位，点击展开箭头可查看全部作者及其对应单位。作者及其机构经过规范的，点击作者或单位名称，跳转至作者知网节或机构知网节。</w:t>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drawing>
          <wp:inline distT="0" distB="0" distL="114300" distR="114300">
            <wp:extent cx="4429125" cy="1609725"/>
            <wp:effectExtent l="0" t="0" r="9525" b="9525"/>
            <wp:docPr id="113" name="图片 75"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75" descr="IMG_273"/>
                    <pic:cNvPicPr>
                      <a:picLocks noChangeAspect="1"/>
                    </pic:cNvPicPr>
                  </pic:nvPicPr>
                  <pic:blipFill>
                    <a:blip r:embed="rId83"/>
                    <a:stretch>
                      <a:fillRect/>
                    </a:stretch>
                  </pic:blipFill>
                  <pic:spPr>
                    <a:xfrm>
                      <a:off x="0" y="0"/>
                      <a:ext cx="4429125" cy="160972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.2.</w:t>
      </w:r>
      <w:r>
        <w:rPr>
          <w:rFonts w:hint="eastAsia" w:ascii="宋体" w:hAnsi="宋体" w:eastAsia="宋体" w:cs="宋体"/>
          <w:kern w:val="0"/>
          <w:sz w:val="24"/>
          <w:szCs w:val="24"/>
          <w:highlight w:val="none"/>
          <w:lang w:val="en-US" w:eastAsia="zh-CN" w:bidi="ar"/>
        </w:rPr>
        <w:t>11</w:t>
      </w:r>
      <w:r>
        <w:rPr>
          <w:rFonts w:ascii="宋体" w:hAnsi="宋体" w:eastAsia="宋体" w:cs="宋体"/>
          <w:kern w:val="0"/>
          <w:sz w:val="24"/>
          <w:szCs w:val="24"/>
          <w:highlight w:val="none"/>
          <w:lang w:val="en-US" w:eastAsia="zh-CN" w:bidi="ar"/>
        </w:rPr>
        <w:t>.1-2 作者信息</w:t>
      </w:r>
    </w:p>
    <w:p>
      <w:pPr>
        <w:pStyle w:val="5"/>
        <w:keepNext w:val="0"/>
        <w:keepLines w:val="0"/>
        <w:widowControl/>
        <w:suppressLineNumbers w:val="0"/>
        <w:rPr>
          <w:highlight w:val="none"/>
        </w:rPr>
      </w:pPr>
      <w:bookmarkStart w:id="176" w:name="_Toc8685"/>
      <w:r>
        <w:rPr>
          <w:highlight w:val="none"/>
        </w:rPr>
        <w:t>(2) 功能区</w:t>
      </w:r>
      <w:bookmarkEnd w:id="176"/>
    </w:p>
    <w:p>
      <w:pPr>
        <w:pStyle w:val="16"/>
        <w:keepNext w:val="0"/>
        <w:keepLines w:val="0"/>
        <w:widowControl/>
        <w:suppressLineNumbers w:val="0"/>
        <w:rPr>
          <w:highlight w:val="none"/>
        </w:rPr>
      </w:pPr>
      <w:r>
        <w:rPr>
          <w:highlight w:val="none"/>
        </w:rPr>
        <w:t>单篇文献提供收藏、阅读、下载、引用等功能。</w:t>
      </w:r>
    </w:p>
    <w:p>
      <w:pPr>
        <w:pStyle w:val="16"/>
        <w:keepNext w:val="0"/>
        <w:keepLines w:val="0"/>
        <w:widowControl/>
        <w:suppressLineNumbers w:val="0"/>
        <w:rPr>
          <w:highlight w:val="none"/>
        </w:rPr>
      </w:pPr>
      <w:r>
        <w:rPr>
          <w:highlight w:val="none"/>
        </w:rPr>
        <w:t>下载功能，有下载权限的账号可点击下载原文。海外合作题录文献（期刊、图书）提供原文链接 ，通过该链接访问合作数据库下载全文。</w:t>
      </w:r>
    </w:p>
    <w:p>
      <w:pPr>
        <w:pStyle w:val="16"/>
        <w:keepNext w:val="0"/>
        <w:keepLines w:val="0"/>
        <w:widowControl/>
        <w:suppressLineNumbers w:val="0"/>
        <w:rPr>
          <w:highlight w:val="none"/>
        </w:rPr>
      </w:pPr>
      <w:r>
        <w:rPr>
          <w:highlight w:val="none"/>
        </w:rPr>
        <w:t>阅读功能，已加工为html的文章登录机构账号后可进行html阅读，未加工html的文章提供CAJ在线阅读原文。</w:t>
      </w:r>
    </w:p>
    <w:p>
      <w:pPr>
        <w:pStyle w:val="16"/>
        <w:keepNext w:val="0"/>
        <w:keepLines w:val="0"/>
        <w:widowControl/>
        <w:suppressLineNumbers w:val="0"/>
        <w:rPr>
          <w:highlight w:val="none"/>
        </w:rPr>
      </w:pPr>
      <w:r>
        <w:rPr>
          <w:highlight w:val="none"/>
        </w:rPr>
        <w:t>收藏功能，需登录个人账号，收藏后可在我的CNKI“我的收藏”查看。</w:t>
      </w:r>
    </w:p>
    <w:p>
      <w:pPr>
        <w:pStyle w:val="16"/>
        <w:keepNext w:val="0"/>
        <w:keepLines w:val="0"/>
        <w:widowControl/>
        <w:suppressLineNumbers w:val="0"/>
        <w:rPr>
          <w:highlight w:val="none"/>
        </w:rPr>
      </w:pPr>
      <w:r>
        <w:rPr>
          <w:highlight w:val="none"/>
        </w:rPr>
        <w:t>引用功能，点击后可复制该篇文献的引文格式加以引用。此功能提供三种格式的引文，国标格式默认选中，可直接复制粘贴，其他格式点击文字内容则选中。引用单篇文献的，不需再勾选后导出，操作更加便捷。</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972175" cy="1985010"/>
            <wp:effectExtent l="0" t="0" r="9525" b="15240"/>
            <wp:docPr id="109" name="图片 76"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76" descr="IMG_274"/>
                    <pic:cNvPicPr>
                      <a:picLocks noChangeAspect="1"/>
                    </pic:cNvPicPr>
                  </pic:nvPicPr>
                  <pic:blipFill>
                    <a:blip r:embed="rId84"/>
                    <a:stretch>
                      <a:fillRect/>
                    </a:stretch>
                  </pic:blipFill>
                  <pic:spPr>
                    <a:xfrm>
                      <a:off x="0" y="0"/>
                      <a:ext cx="5972175" cy="198501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.2.</w:t>
      </w:r>
      <w:r>
        <w:rPr>
          <w:rFonts w:hint="eastAsia" w:ascii="宋体" w:hAnsi="宋体" w:eastAsia="宋体" w:cs="宋体"/>
          <w:kern w:val="0"/>
          <w:sz w:val="24"/>
          <w:szCs w:val="24"/>
          <w:highlight w:val="none"/>
          <w:lang w:val="en-US" w:eastAsia="zh-CN" w:bidi="ar"/>
        </w:rPr>
        <w:t>11</w:t>
      </w:r>
      <w:r>
        <w:rPr>
          <w:rFonts w:ascii="宋体" w:hAnsi="宋体" w:eastAsia="宋体" w:cs="宋体"/>
          <w:kern w:val="0"/>
          <w:sz w:val="24"/>
          <w:szCs w:val="24"/>
          <w:highlight w:val="none"/>
          <w:lang w:val="en-US" w:eastAsia="zh-CN" w:bidi="ar"/>
        </w:rPr>
        <w:t>.1-3 引用</w:t>
      </w:r>
    </w:p>
    <w:p>
      <w:pPr>
        <w:pStyle w:val="4"/>
        <w:keepNext w:val="0"/>
        <w:keepLines w:val="0"/>
        <w:widowControl/>
        <w:suppressLineNumbers w:val="0"/>
        <w:rPr>
          <w:highlight w:val="none"/>
        </w:rPr>
      </w:pPr>
      <w:bookmarkStart w:id="177" w:name="_Toc20149"/>
      <w:bookmarkStart w:id="178" w:name="_Toc22858"/>
      <w:r>
        <w:rPr>
          <w:rFonts w:hint="eastAsia"/>
          <w:highlight w:val="none"/>
          <w:lang w:val="en-US" w:eastAsia="zh-CN"/>
        </w:rPr>
        <w:t>2</w:t>
      </w:r>
      <w:r>
        <w:rPr>
          <w:highlight w:val="none"/>
        </w:rPr>
        <w:t>.2.</w:t>
      </w:r>
      <w:r>
        <w:rPr>
          <w:rFonts w:hint="eastAsia"/>
          <w:highlight w:val="none"/>
          <w:lang w:val="en-US" w:eastAsia="zh-CN"/>
        </w:rPr>
        <w:t>11</w:t>
      </w:r>
      <w:r>
        <w:rPr>
          <w:highlight w:val="none"/>
        </w:rPr>
        <w:t>.2 列表模式</w:t>
      </w:r>
      <w:bookmarkEnd w:id="177"/>
      <w:bookmarkEnd w:id="178"/>
    </w:p>
    <w:p>
      <w:pPr>
        <w:pStyle w:val="16"/>
        <w:keepNext w:val="0"/>
        <w:keepLines w:val="0"/>
        <w:widowControl/>
        <w:suppressLineNumbers w:val="0"/>
        <w:rPr>
          <w:highlight w:val="none"/>
        </w:rPr>
      </w:pPr>
      <w:r>
        <w:rPr>
          <w:highlight w:val="none"/>
        </w:rPr>
        <w:t>列表模式简洁明了，便于快速浏览和定位。列表模式以列表形式展示检索结果，提供文章题名、作者、来源、发表时间、被引频次、下载频次等关键信息，同时也提供下载、阅读等功能，操作及跳转规则与详情模式相同。</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95390" cy="2190750"/>
            <wp:effectExtent l="0" t="0" r="10160" b="0"/>
            <wp:docPr id="105" name="图片 77"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77" descr="IMG_275"/>
                    <pic:cNvPicPr>
                      <a:picLocks noChangeAspect="1"/>
                    </pic:cNvPicPr>
                  </pic:nvPicPr>
                  <pic:blipFill>
                    <a:blip r:embed="rId85"/>
                    <a:stretch>
                      <a:fillRect/>
                    </a:stretch>
                  </pic:blipFill>
                  <pic:spPr>
                    <a:xfrm>
                      <a:off x="0" y="0"/>
                      <a:ext cx="6295390" cy="219075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.2.</w:t>
      </w:r>
      <w:r>
        <w:rPr>
          <w:rFonts w:hint="eastAsia" w:ascii="宋体" w:hAnsi="宋体" w:eastAsia="宋体" w:cs="宋体"/>
          <w:kern w:val="0"/>
          <w:sz w:val="24"/>
          <w:szCs w:val="24"/>
          <w:highlight w:val="none"/>
          <w:lang w:val="en-US" w:eastAsia="zh-CN" w:bidi="ar"/>
        </w:rPr>
        <w:t>11</w:t>
      </w:r>
      <w:r>
        <w:rPr>
          <w:rFonts w:ascii="宋体" w:hAnsi="宋体" w:eastAsia="宋体" w:cs="宋体"/>
          <w:kern w:val="0"/>
          <w:sz w:val="24"/>
          <w:szCs w:val="24"/>
          <w:highlight w:val="none"/>
          <w:lang w:val="en-US" w:eastAsia="zh-CN" w:bidi="ar"/>
        </w:rPr>
        <w:t>.2 检索结果列表模式</w:t>
      </w:r>
    </w:p>
    <w:p>
      <w:pPr>
        <w:pStyle w:val="3"/>
        <w:keepNext w:val="0"/>
        <w:keepLines w:val="0"/>
        <w:widowControl/>
        <w:suppressLineNumbers w:val="0"/>
        <w:rPr>
          <w:highlight w:val="none"/>
        </w:rPr>
      </w:pPr>
      <w:bookmarkStart w:id="179" w:name="_Toc28280"/>
      <w:bookmarkStart w:id="180" w:name="_Toc15440"/>
      <w:r>
        <w:rPr>
          <w:rFonts w:hint="eastAsia"/>
          <w:b/>
          <w:bCs/>
          <w:highlight w:val="none"/>
          <w:lang w:eastAsia="zh-CN"/>
        </w:rPr>
        <w:t>2.2 检索结果 &gt;</w:t>
      </w:r>
      <w:r>
        <w:rPr>
          <w:highlight w:val="none"/>
        </w:rPr>
        <w:t xml:space="preserve"> </w:t>
      </w:r>
      <w:r>
        <w:rPr>
          <w:rFonts w:hint="eastAsia"/>
          <w:highlight w:val="none"/>
          <w:lang w:val="en-US" w:eastAsia="zh-CN"/>
        </w:rPr>
        <w:t>2</w:t>
      </w:r>
      <w:r>
        <w:rPr>
          <w:highlight w:val="none"/>
        </w:rPr>
        <w:t>.2.</w:t>
      </w:r>
      <w:r>
        <w:rPr>
          <w:rFonts w:hint="eastAsia"/>
          <w:highlight w:val="none"/>
          <w:lang w:val="en-US" w:eastAsia="zh-CN"/>
        </w:rPr>
        <w:t>12</w:t>
      </w:r>
      <w:r>
        <w:rPr>
          <w:highlight w:val="none"/>
        </w:rPr>
        <w:t xml:space="preserve"> 相关搜索推荐</w:t>
      </w:r>
      <w:bookmarkEnd w:id="179"/>
      <w:bookmarkEnd w:id="180"/>
      <w:r>
        <w:rPr>
          <w:highlight w:val="none"/>
        </w:rPr>
        <w:t xml:space="preserve"> </w:t>
      </w:r>
    </w:p>
    <w:p>
      <w:pPr>
        <w:pStyle w:val="16"/>
        <w:keepNext w:val="0"/>
        <w:keepLines w:val="0"/>
        <w:widowControl/>
        <w:suppressLineNumbers w:val="0"/>
        <w:rPr>
          <w:highlight w:val="none"/>
        </w:rPr>
      </w:pPr>
      <w:r>
        <w:rPr>
          <w:highlight w:val="none"/>
        </w:rPr>
        <w:t>在检索结果的下端，提供相关搜索功能。该功能是系统推荐与用户输入相关的词。</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302375" cy="873760"/>
            <wp:effectExtent l="0" t="0" r="3175" b="2540"/>
            <wp:docPr id="100" name="图片 78"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78" descr="IMG_276"/>
                    <pic:cNvPicPr>
                      <a:picLocks noChangeAspect="1"/>
                    </pic:cNvPicPr>
                  </pic:nvPicPr>
                  <pic:blipFill>
                    <a:blip r:embed="rId86"/>
                    <a:stretch>
                      <a:fillRect/>
                    </a:stretch>
                  </pic:blipFill>
                  <pic:spPr>
                    <a:xfrm>
                      <a:off x="0" y="0"/>
                      <a:ext cx="6302375" cy="87376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.2.</w:t>
      </w:r>
      <w:r>
        <w:rPr>
          <w:rFonts w:hint="eastAsia" w:ascii="宋体" w:hAnsi="宋体" w:eastAsia="宋体" w:cs="宋体"/>
          <w:kern w:val="0"/>
          <w:sz w:val="24"/>
          <w:szCs w:val="24"/>
          <w:highlight w:val="none"/>
          <w:lang w:val="en-US" w:eastAsia="zh-CN" w:bidi="ar"/>
        </w:rPr>
        <w:t>12</w:t>
      </w:r>
      <w:r>
        <w:rPr>
          <w:rFonts w:ascii="宋体" w:hAnsi="宋体" w:eastAsia="宋体" w:cs="宋体"/>
          <w:kern w:val="0"/>
          <w:sz w:val="24"/>
          <w:szCs w:val="24"/>
          <w:highlight w:val="none"/>
          <w:lang w:val="en-US" w:eastAsia="zh-CN" w:bidi="ar"/>
        </w:rPr>
        <w:t xml:space="preserve"> 相关搜索推荐</w:t>
      </w:r>
    </w:p>
    <w:p>
      <w:pPr>
        <w:pStyle w:val="16"/>
        <w:keepNext w:val="0"/>
        <w:keepLines w:val="0"/>
        <w:widowControl/>
        <w:suppressLineNumbers w:val="0"/>
        <w:rPr>
          <w:highlight w:val="none"/>
        </w:rPr>
      </w:pPr>
      <w:r>
        <w:rPr>
          <w:highlight w:val="none"/>
        </w:rPr>
        <w:t>相关搜索，最多推荐14个与输入的检索词相关的词，点击推荐词，则以该推荐词为检索词执行检索。</w:t>
      </w:r>
    </w:p>
    <w:p>
      <w:pPr>
        <w:pStyle w:val="3"/>
        <w:keepNext w:val="0"/>
        <w:keepLines w:val="0"/>
        <w:widowControl/>
        <w:suppressLineNumbers w:val="0"/>
        <w:rPr>
          <w:highlight w:val="none"/>
        </w:rPr>
      </w:pPr>
      <w:bookmarkStart w:id="181" w:name="_Toc1359"/>
      <w:bookmarkStart w:id="182" w:name="_Toc18407"/>
      <w:r>
        <w:rPr>
          <w:rFonts w:hint="eastAsia"/>
          <w:b/>
          <w:bCs/>
          <w:highlight w:val="none"/>
          <w:lang w:val="en-US" w:eastAsia="zh-CN"/>
        </w:rPr>
        <w:t>2</w:t>
      </w:r>
      <w:r>
        <w:rPr>
          <w:b/>
          <w:bCs/>
          <w:highlight w:val="none"/>
        </w:rPr>
        <w:t>.3 文献管理与分析</w:t>
      </w:r>
      <w:bookmarkEnd w:id="181"/>
      <w:bookmarkEnd w:id="182"/>
    </w:p>
    <w:p>
      <w:pPr>
        <w:pStyle w:val="16"/>
        <w:keepNext w:val="0"/>
        <w:keepLines w:val="0"/>
        <w:widowControl/>
        <w:suppressLineNumbers w:val="0"/>
        <w:rPr>
          <w:highlight w:val="none"/>
        </w:rPr>
      </w:pPr>
      <w:r>
        <w:rPr>
          <w:highlight w:val="none"/>
        </w:rPr>
        <w:t>在文献管理中心对选定的文献进行相关处理，包括：导出文献、生成检索报告、可视化分析和在线阅读等功能。</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39510" cy="541020"/>
            <wp:effectExtent l="0" t="0" r="8890" b="11430"/>
            <wp:docPr id="127" name="图片 8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80" descr="IMG_256"/>
                    <pic:cNvPicPr>
                      <a:picLocks noChangeAspect="1"/>
                    </pic:cNvPicPr>
                  </pic:nvPicPr>
                  <pic:blipFill>
                    <a:blip r:embed="rId87"/>
                    <a:stretch>
                      <a:fillRect/>
                    </a:stretch>
                  </pic:blipFill>
                  <pic:spPr>
                    <a:xfrm>
                      <a:off x="0" y="0"/>
                      <a:ext cx="6239510" cy="541020"/>
                    </a:xfrm>
                    <a:prstGeom prst="rect">
                      <a:avLst/>
                    </a:prstGeom>
                    <a:noFill/>
                    <a:ln w="9525">
                      <a:noFill/>
                    </a:ln>
                  </pic:spPr>
                </pic:pic>
              </a:graphicData>
            </a:graphic>
          </wp:inline>
        </w:drawing>
      </w:r>
    </w:p>
    <w:p>
      <w:pPr>
        <w:keepNext w:val="0"/>
        <w:keepLines w:val="0"/>
        <w:widowControl/>
        <w:suppressLineNumbers w:val="0"/>
        <w:jc w:val="left"/>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-1 点击已选文献总量的数字进入文献管理中心</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715000" cy="1927860"/>
            <wp:effectExtent l="0" t="0" r="0" b="15240"/>
            <wp:docPr id="120" name="图片 8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81" descr="IMG_257"/>
                    <pic:cNvPicPr>
                      <a:picLocks noChangeAspect="1"/>
                    </pic:cNvPicPr>
                  </pic:nvPicPr>
                  <pic:blipFill>
                    <a:blip r:embed="rId88"/>
                    <a:stretch>
                      <a:fillRect/>
                    </a:stretch>
                  </pic:blipFill>
                  <pic:spPr>
                    <a:xfrm>
                      <a:off x="0" y="0"/>
                      <a:ext cx="5715000" cy="192786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.3-2 文献管理中心</w:t>
      </w:r>
    </w:p>
    <w:p>
      <w:pPr>
        <w:pStyle w:val="16"/>
        <w:keepNext w:val="0"/>
        <w:keepLines w:val="0"/>
        <w:widowControl/>
        <w:suppressLineNumbers w:val="0"/>
        <w:rPr>
          <w:highlight w:val="none"/>
        </w:rPr>
      </w:pPr>
      <w:r>
        <w:rPr>
          <w:highlight w:val="none"/>
        </w:rPr>
        <w:t xml:space="preserve">从检索结果页面导出与分析入口，点击“导出与分析”功能点，进入对应的操作界面。 </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12840" cy="2858135"/>
            <wp:effectExtent l="0" t="0" r="16510" b="18415"/>
            <wp:docPr id="129" name="图片 8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82" descr="IMG_258"/>
                    <pic:cNvPicPr>
                      <a:picLocks noChangeAspect="1"/>
                    </pic:cNvPicPr>
                  </pic:nvPicPr>
                  <pic:blipFill>
                    <a:blip r:embed="rId89"/>
                    <a:stretch>
                      <a:fillRect/>
                    </a:stretch>
                  </pic:blipFill>
                  <pic:spPr>
                    <a:xfrm>
                      <a:off x="0" y="0"/>
                      <a:ext cx="6212840" cy="285813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.3-3 导出与分析功能入口</w:t>
      </w:r>
    </w:p>
    <w:p>
      <w:pPr>
        <w:pStyle w:val="3"/>
        <w:keepNext w:val="0"/>
        <w:keepLines w:val="0"/>
        <w:widowControl/>
        <w:suppressLineNumbers w:val="0"/>
        <w:rPr>
          <w:highlight w:val="none"/>
        </w:rPr>
      </w:pPr>
      <w:bookmarkStart w:id="183" w:name="_Toc25873"/>
      <w:bookmarkStart w:id="184" w:name="_Toc13722"/>
      <w:r>
        <w:rPr>
          <w:rFonts w:hint="eastAsia"/>
          <w:b/>
          <w:bCs/>
          <w:highlight w:val="none"/>
          <w:lang w:eastAsia="zh-CN"/>
        </w:rPr>
        <w:t>2.3 文献管理与分析 &gt;</w:t>
      </w:r>
      <w:r>
        <w:rPr>
          <w:highlight w:val="none"/>
        </w:rPr>
        <w:t xml:space="preserve"> </w:t>
      </w:r>
      <w:r>
        <w:rPr>
          <w:rFonts w:hint="eastAsia"/>
          <w:highlight w:val="none"/>
          <w:lang w:val="en-US" w:eastAsia="zh-CN"/>
        </w:rPr>
        <w:t>2</w:t>
      </w:r>
      <w:r>
        <w:rPr>
          <w:highlight w:val="none"/>
        </w:rPr>
        <w:t>.3.1 文献管理中心</w:t>
      </w:r>
      <w:bookmarkEnd w:id="183"/>
      <w:bookmarkEnd w:id="184"/>
      <w:r>
        <w:rPr>
          <w:highlight w:val="none"/>
        </w:rPr>
        <w:t xml:space="preserve"> </w:t>
      </w:r>
    </w:p>
    <w:p>
      <w:pPr>
        <w:pStyle w:val="16"/>
        <w:keepNext w:val="0"/>
        <w:keepLines w:val="0"/>
        <w:widowControl/>
        <w:suppressLineNumbers w:val="0"/>
        <w:rPr>
          <w:highlight w:val="none"/>
        </w:rPr>
      </w:pPr>
      <w:r>
        <w:rPr>
          <w:highlight w:val="none"/>
        </w:rPr>
        <w:t>已选文献以列表形式显示全部勾选文献，并按历次的检索条件分组显示，分组显示历次检索条件下所选文献条目。</w:t>
      </w:r>
    </w:p>
    <w:p>
      <w:pPr>
        <w:pStyle w:val="16"/>
        <w:keepNext w:val="0"/>
        <w:keepLines w:val="0"/>
        <w:widowControl/>
        <w:suppressLineNumbers w:val="0"/>
        <w:rPr>
          <w:highlight w:val="none"/>
        </w:rPr>
      </w:pPr>
      <w:r>
        <w:rPr>
          <w:highlight w:val="none"/>
        </w:rPr>
        <w:t>可对已选文献进行再次选择，并以再次选择的文献，进行导出题录、生成检索报告等功能操作。</w:t>
      </w:r>
    </w:p>
    <w:p>
      <w:pPr>
        <w:pStyle w:val="16"/>
        <w:keepNext w:val="0"/>
        <w:keepLines w:val="0"/>
        <w:widowControl/>
        <w:suppressLineNumbers w:val="0"/>
        <w:rPr>
          <w:highlight w:val="none"/>
        </w:rPr>
      </w:pPr>
      <w:r>
        <w:rPr>
          <w:highlight w:val="none"/>
        </w:rPr>
        <w:t>可点击任意一条已选文献后的✖删除当前文献；也可勾选文献前的复选框，选择一篇或多篇文献，点击上方删除按钮，删除选中的多条文献。</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91250" cy="3037840"/>
            <wp:effectExtent l="0" t="0" r="0" b="10160"/>
            <wp:docPr id="128" name="图片 83"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83" descr="IMG_259"/>
                    <pic:cNvPicPr>
                      <a:picLocks noChangeAspect="1"/>
                    </pic:cNvPicPr>
                  </pic:nvPicPr>
                  <pic:blipFill>
                    <a:blip r:embed="rId90"/>
                    <a:stretch>
                      <a:fillRect/>
                    </a:stretch>
                  </pic:blipFill>
                  <pic:spPr>
                    <a:xfrm>
                      <a:off x="0" y="0"/>
                      <a:ext cx="6191250" cy="303784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.1 已选文献</w:t>
      </w:r>
    </w:p>
    <w:p>
      <w:pPr>
        <w:pStyle w:val="3"/>
        <w:keepNext w:val="0"/>
        <w:keepLines w:val="0"/>
        <w:widowControl/>
        <w:suppressLineNumbers w:val="0"/>
        <w:rPr>
          <w:highlight w:val="none"/>
        </w:rPr>
      </w:pPr>
      <w:bookmarkStart w:id="185" w:name="_Toc8873"/>
      <w:bookmarkStart w:id="186" w:name="_Toc20999"/>
      <w:r>
        <w:rPr>
          <w:rFonts w:hint="eastAsia"/>
          <w:b/>
          <w:bCs/>
          <w:highlight w:val="none"/>
          <w:lang w:eastAsia="zh-CN"/>
        </w:rPr>
        <w:t>2.3 文献管理与分析 &gt; 2.3</w:t>
      </w:r>
      <w:r>
        <w:rPr>
          <w:highlight w:val="none"/>
        </w:rPr>
        <w:t>.2 导出文献</w:t>
      </w:r>
      <w:bookmarkEnd w:id="185"/>
      <w:bookmarkEnd w:id="186"/>
      <w:r>
        <w:rPr>
          <w:highlight w:val="none"/>
        </w:rPr>
        <w:t xml:space="preserve"> </w:t>
      </w:r>
    </w:p>
    <w:p>
      <w:pPr>
        <w:pStyle w:val="16"/>
        <w:keepNext w:val="0"/>
        <w:keepLines w:val="0"/>
        <w:widowControl/>
        <w:suppressLineNumbers w:val="0"/>
        <w:rPr>
          <w:highlight w:val="none"/>
        </w:rPr>
      </w:pPr>
      <w:r>
        <w:rPr>
          <w:highlight w:val="none"/>
        </w:rPr>
        <w:t>从检索结果页面或者文献管理中心进入导出题录页面，包括多种文献导出格式，如下图。默认显示为 GB/T 7714-2015格式题录。</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735955" cy="2745740"/>
            <wp:effectExtent l="0" t="0" r="17145" b="16510"/>
            <wp:docPr id="119" name="图片 84"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84" descr="IMG_260"/>
                    <pic:cNvPicPr>
                      <a:picLocks noChangeAspect="1"/>
                    </pic:cNvPicPr>
                  </pic:nvPicPr>
                  <pic:blipFill>
                    <a:blip r:embed="rId91"/>
                    <a:stretch>
                      <a:fillRect/>
                    </a:stretch>
                  </pic:blipFill>
                  <pic:spPr>
                    <a:xfrm>
                      <a:off x="0" y="0"/>
                      <a:ext cx="5735955" cy="274574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.3.2-1 GB/T 7714-2015格式引文</w:t>
      </w:r>
    </w:p>
    <w:p>
      <w:pPr>
        <w:pStyle w:val="16"/>
        <w:keepNext w:val="0"/>
        <w:keepLines w:val="0"/>
        <w:widowControl/>
        <w:suppressLineNumbers w:val="0"/>
        <w:rPr>
          <w:highlight w:val="none"/>
        </w:rPr>
      </w:pPr>
      <w:r>
        <w:rPr>
          <w:highlight w:val="none"/>
        </w:rPr>
        <w:t>GB/T 7714-2015格式引文、CAJ-CD格式引文、查新（引文格式）样式与功能一致。</w:t>
      </w:r>
    </w:p>
    <w:p>
      <w:pPr>
        <w:pStyle w:val="5"/>
        <w:keepNext w:val="0"/>
        <w:keepLines w:val="0"/>
        <w:widowControl/>
        <w:suppressLineNumbers w:val="0"/>
        <w:rPr>
          <w:highlight w:val="none"/>
        </w:rPr>
      </w:pPr>
      <w:bookmarkStart w:id="187" w:name="_Toc13884"/>
      <w:r>
        <w:rPr>
          <w:highlight w:val="none"/>
        </w:rPr>
        <w:t>(1) 已选文献</w:t>
      </w:r>
      <w:bookmarkEnd w:id="187"/>
    </w:p>
    <w:p>
      <w:pPr>
        <w:pStyle w:val="16"/>
        <w:keepNext w:val="0"/>
        <w:keepLines w:val="0"/>
        <w:widowControl/>
        <w:suppressLineNumbers w:val="0"/>
        <w:rPr>
          <w:highlight w:val="none"/>
        </w:rPr>
      </w:pPr>
      <w:r>
        <w:rPr>
          <w:highlight w:val="none"/>
        </w:rPr>
        <w:t>返回已选文献页面（文献管理中心），可重新选择已选文献条目。参见1.3.1 文献管理中心。</w:t>
      </w:r>
    </w:p>
    <w:p>
      <w:pPr>
        <w:pStyle w:val="5"/>
        <w:keepNext w:val="0"/>
        <w:keepLines w:val="0"/>
        <w:widowControl/>
        <w:suppressLineNumbers w:val="0"/>
        <w:rPr>
          <w:highlight w:val="none"/>
        </w:rPr>
      </w:pPr>
      <w:bookmarkStart w:id="188" w:name="_Toc11679"/>
      <w:r>
        <w:rPr>
          <w:highlight w:val="none"/>
        </w:rPr>
        <w:t>(2) 自定义字段选择</w:t>
      </w:r>
      <w:bookmarkEnd w:id="188"/>
    </w:p>
    <w:p>
      <w:pPr>
        <w:pStyle w:val="16"/>
        <w:keepNext w:val="0"/>
        <w:keepLines w:val="0"/>
        <w:widowControl/>
        <w:suppressLineNumbers w:val="0"/>
        <w:rPr>
          <w:highlight w:val="none"/>
        </w:rPr>
      </w:pPr>
      <w:r>
        <w:rPr>
          <w:highlight w:val="none"/>
        </w:rPr>
        <w:t>在查新（自定义引文格式）和自定义格式中，提供自定义字段选择。</w:t>
      </w:r>
    </w:p>
    <w:p>
      <w:pPr>
        <w:pStyle w:val="16"/>
        <w:keepNext w:val="0"/>
        <w:keepLines w:val="0"/>
        <w:widowControl/>
        <w:suppressLineNumbers w:val="0"/>
        <w:rPr>
          <w:highlight w:val="none"/>
        </w:rPr>
      </w:pPr>
      <w:r>
        <w:rPr>
          <w:highlight w:val="none"/>
        </w:rPr>
        <w:t>不可更改选中状态的复选框字段为预设字段，可自由选中的字段为自定义字段，全选或重置可以更改自定义字段的选中状态。自定义字段的选中状态变更后，点击预览，在结果预览区可查看更改后的输出结果。</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322060" cy="3222625"/>
            <wp:effectExtent l="0" t="0" r="2540" b="15875"/>
            <wp:docPr id="121" name="图片 85"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85" descr="IMG_261"/>
                    <pic:cNvPicPr>
                      <a:picLocks noChangeAspect="1"/>
                    </pic:cNvPicPr>
                  </pic:nvPicPr>
                  <pic:blipFill>
                    <a:blip r:embed="rId92"/>
                    <a:stretch>
                      <a:fillRect/>
                    </a:stretch>
                  </pic:blipFill>
                  <pic:spPr>
                    <a:xfrm>
                      <a:off x="0" y="0"/>
                      <a:ext cx="6322060" cy="322262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.3.2-2 查新（自定义引文格式）</w:t>
      </w:r>
    </w:p>
    <w:p>
      <w:pPr>
        <w:pStyle w:val="5"/>
        <w:keepNext w:val="0"/>
        <w:keepLines w:val="0"/>
        <w:widowControl/>
        <w:suppressLineNumbers w:val="0"/>
        <w:rPr>
          <w:highlight w:val="none"/>
        </w:rPr>
      </w:pPr>
      <w:bookmarkStart w:id="189" w:name="_Toc11153"/>
      <w:r>
        <w:rPr>
          <w:highlight w:val="none"/>
        </w:rPr>
        <w:t>(3) 预览</w:t>
      </w:r>
      <w:bookmarkEnd w:id="189"/>
    </w:p>
    <w:p>
      <w:pPr>
        <w:pStyle w:val="16"/>
        <w:keepNext w:val="0"/>
        <w:keepLines w:val="0"/>
        <w:widowControl/>
        <w:suppressLineNumbers w:val="0"/>
        <w:rPr>
          <w:highlight w:val="none"/>
        </w:rPr>
      </w:pPr>
      <w:r>
        <w:rPr>
          <w:highlight w:val="none"/>
        </w:rPr>
        <w:t>无自定义字段选择操作，无需点击预览按钮操作。</w:t>
      </w:r>
    </w:p>
    <w:p>
      <w:pPr>
        <w:pStyle w:val="16"/>
        <w:keepNext w:val="0"/>
        <w:keepLines w:val="0"/>
        <w:widowControl/>
        <w:suppressLineNumbers w:val="0"/>
        <w:rPr>
          <w:highlight w:val="none"/>
        </w:rPr>
      </w:pPr>
      <w:r>
        <w:rPr>
          <w:highlight w:val="none"/>
        </w:rPr>
        <w:t>有自定义字段选择操作，当可供选择字段改动后，点击预览可以查看更改后的结果。</w:t>
      </w:r>
    </w:p>
    <w:p>
      <w:pPr>
        <w:pStyle w:val="5"/>
        <w:keepNext w:val="0"/>
        <w:keepLines w:val="0"/>
        <w:widowControl/>
        <w:suppressLineNumbers w:val="0"/>
        <w:rPr>
          <w:highlight w:val="none"/>
        </w:rPr>
      </w:pPr>
      <w:bookmarkStart w:id="190" w:name="_Toc22039"/>
      <w:r>
        <w:rPr>
          <w:highlight w:val="none"/>
        </w:rPr>
        <w:t>(4) 导出/复制到剪贴板/打印/xls/doc</w:t>
      </w:r>
      <w:bookmarkEnd w:id="190"/>
    </w:p>
    <w:p>
      <w:pPr>
        <w:pStyle w:val="16"/>
        <w:keepNext w:val="0"/>
        <w:keepLines w:val="0"/>
        <w:widowControl/>
        <w:suppressLineNumbers w:val="0"/>
        <w:rPr>
          <w:highlight w:val="none"/>
        </w:rPr>
      </w:pPr>
      <w:r>
        <w:rPr>
          <w:highlight w:val="none"/>
        </w:rPr>
        <w:t>将已选文献的题录，按照当前选择的“文献导出格式”输出为文件，保存到用户电脑上。</w:t>
      </w:r>
    </w:p>
    <w:p>
      <w:pPr>
        <w:pStyle w:val="16"/>
        <w:keepNext w:val="0"/>
        <w:keepLines w:val="0"/>
        <w:widowControl/>
        <w:suppressLineNumbers w:val="0"/>
        <w:rPr>
          <w:highlight w:val="none"/>
        </w:rPr>
      </w:pPr>
      <w:r>
        <w:rPr>
          <w:highlight w:val="none"/>
        </w:rPr>
        <w:t>xls为生成Excel文档，doc为生成Word文档。CNKI E-Study、Refworks、EndNote、NoteExpress、NoteFirst 无导出xls和doc按钮。</w:t>
      </w:r>
    </w:p>
    <w:p>
      <w:pPr>
        <w:pStyle w:val="5"/>
        <w:keepNext w:val="0"/>
        <w:keepLines w:val="0"/>
        <w:widowControl/>
        <w:suppressLineNumbers w:val="0"/>
        <w:rPr>
          <w:highlight w:val="none"/>
        </w:rPr>
      </w:pPr>
      <w:bookmarkStart w:id="191" w:name="_Toc14180"/>
      <w:r>
        <w:rPr>
          <w:highlight w:val="none"/>
        </w:rPr>
        <w:t>(5) 排序</w:t>
      </w:r>
      <w:bookmarkEnd w:id="191"/>
    </w:p>
    <w:p>
      <w:pPr>
        <w:pStyle w:val="16"/>
        <w:keepNext w:val="0"/>
        <w:keepLines w:val="0"/>
        <w:widowControl/>
        <w:suppressLineNumbers w:val="0"/>
        <w:rPr>
          <w:highlight w:val="none"/>
        </w:rPr>
      </w:pPr>
      <w:r>
        <w:rPr>
          <w:highlight w:val="none"/>
        </w:rPr>
        <w:t>可按照文献的发表时间和被引频次升序或降序排列显示。</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818505" cy="2482215"/>
            <wp:effectExtent l="0" t="0" r="10795" b="13335"/>
            <wp:docPr id="122" name="图片 86"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86" descr="IMG_262"/>
                    <pic:cNvPicPr>
                      <a:picLocks noChangeAspect="1"/>
                    </pic:cNvPicPr>
                  </pic:nvPicPr>
                  <pic:blipFill>
                    <a:blip r:embed="rId93"/>
                    <a:stretch>
                      <a:fillRect/>
                    </a:stretch>
                  </pic:blipFill>
                  <pic:spPr>
                    <a:xfrm>
                      <a:off x="0" y="0"/>
                      <a:ext cx="5818505" cy="248221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.3.2-3 CNKI E-Study</w:t>
      </w:r>
    </w:p>
    <w:p>
      <w:pPr>
        <w:pStyle w:val="3"/>
        <w:keepNext w:val="0"/>
        <w:keepLines w:val="0"/>
        <w:widowControl/>
        <w:suppressLineNumbers w:val="0"/>
        <w:rPr>
          <w:highlight w:val="none"/>
        </w:rPr>
      </w:pPr>
      <w:bookmarkStart w:id="192" w:name="_Toc18273"/>
      <w:bookmarkStart w:id="193" w:name="_Toc18190"/>
      <w:r>
        <w:rPr>
          <w:rFonts w:hint="eastAsia"/>
          <w:b/>
          <w:bCs/>
          <w:highlight w:val="none"/>
          <w:lang w:eastAsia="zh-CN"/>
        </w:rPr>
        <w:t>2.3 文献管理与分析 &gt; 2.3</w:t>
      </w:r>
      <w:r>
        <w:rPr>
          <w:highlight w:val="none"/>
        </w:rPr>
        <w:t>.3 生成检索报告</w:t>
      </w:r>
      <w:bookmarkEnd w:id="192"/>
      <w:bookmarkEnd w:id="193"/>
      <w:r>
        <w:rPr>
          <w:highlight w:val="none"/>
        </w:rPr>
        <w:t xml:space="preserve"> </w:t>
      </w:r>
    </w:p>
    <w:p>
      <w:pPr>
        <w:pStyle w:val="16"/>
        <w:keepNext w:val="0"/>
        <w:keepLines w:val="0"/>
        <w:widowControl/>
        <w:suppressLineNumbers w:val="0"/>
        <w:rPr>
          <w:highlight w:val="none"/>
        </w:rPr>
      </w:pPr>
      <w:r>
        <w:rPr>
          <w:highlight w:val="none"/>
        </w:rPr>
        <w:t>生成的检索报告主要包括：检索条件、检索统计报表、检索评价、检索报告执行人及保存/打印检索报告等。</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08700" cy="7591425"/>
            <wp:effectExtent l="0" t="0" r="6350" b="9525"/>
            <wp:docPr id="123" name="图片 87"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87" descr="IMG_263"/>
                    <pic:cNvPicPr>
                      <a:picLocks noChangeAspect="1"/>
                    </pic:cNvPicPr>
                  </pic:nvPicPr>
                  <pic:blipFill>
                    <a:blip r:embed="rId94"/>
                    <a:stretch>
                      <a:fillRect/>
                    </a:stretch>
                  </pic:blipFill>
                  <pic:spPr>
                    <a:xfrm>
                      <a:off x="0" y="0"/>
                      <a:ext cx="6108700" cy="759142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2</w:t>
      </w:r>
      <w:r>
        <w:rPr>
          <w:rFonts w:ascii="宋体" w:hAnsi="宋体" w:eastAsia="宋体" w:cs="宋体"/>
          <w:kern w:val="0"/>
          <w:sz w:val="24"/>
          <w:szCs w:val="24"/>
          <w:highlight w:val="none"/>
          <w:lang w:val="en-US" w:eastAsia="zh-CN" w:bidi="ar"/>
        </w:rPr>
        <w:t>.3.3 检索报告</w:t>
      </w:r>
    </w:p>
    <w:p>
      <w:pPr>
        <w:pStyle w:val="3"/>
        <w:keepNext w:val="0"/>
        <w:keepLines w:val="0"/>
        <w:widowControl/>
        <w:suppressLineNumbers w:val="0"/>
        <w:rPr>
          <w:highlight w:val="none"/>
        </w:rPr>
      </w:pPr>
      <w:bookmarkStart w:id="194" w:name="_Toc21986"/>
      <w:bookmarkStart w:id="195" w:name="_Toc15056"/>
      <w:r>
        <w:rPr>
          <w:rFonts w:hint="eastAsia"/>
          <w:b/>
          <w:bCs/>
          <w:highlight w:val="none"/>
          <w:lang w:eastAsia="zh-CN"/>
        </w:rPr>
        <w:t>2.3 文献管理与分析 &gt; 2.3</w:t>
      </w:r>
      <w:r>
        <w:rPr>
          <w:highlight w:val="none"/>
        </w:rPr>
        <w:t>.4 计量可视化分析-已选结果分析</w:t>
      </w:r>
      <w:bookmarkEnd w:id="194"/>
      <w:bookmarkEnd w:id="195"/>
      <w:r>
        <w:rPr>
          <w:highlight w:val="none"/>
        </w:rPr>
        <w:t xml:space="preserve"> </w:t>
      </w:r>
    </w:p>
    <w:p>
      <w:pPr>
        <w:pStyle w:val="16"/>
        <w:keepNext w:val="0"/>
        <w:keepLines w:val="0"/>
        <w:widowControl/>
        <w:suppressLineNumbers w:val="0"/>
        <w:rPr>
          <w:highlight w:val="none"/>
        </w:rPr>
      </w:pPr>
      <w:r>
        <w:rPr>
          <w:highlight w:val="none"/>
        </w:rPr>
        <w:t>可视化功能是基于文献的元数据及参考引证关系， 用图表的形式直观展示文献的数量与关系特征；已选结果分析支持最多选择200篇文献进行分析。</w:t>
      </w:r>
    </w:p>
    <w:p>
      <w:pPr>
        <w:pStyle w:val="16"/>
        <w:keepNext w:val="0"/>
        <w:keepLines w:val="0"/>
        <w:widowControl/>
        <w:suppressLineNumbers w:val="0"/>
        <w:rPr>
          <w:highlight w:val="none"/>
        </w:rPr>
      </w:pPr>
      <w:r>
        <w:rPr>
          <w:highlight w:val="none"/>
        </w:rPr>
        <w:t>目前验证支持的浏览器及版本包括：Chrome、Firefox、IE8（不含）以上。</w:t>
      </w:r>
    </w:p>
    <w:p>
      <w:pPr>
        <w:pStyle w:val="5"/>
        <w:keepNext w:val="0"/>
        <w:keepLines w:val="0"/>
        <w:widowControl/>
        <w:suppressLineNumbers w:val="0"/>
        <w:rPr>
          <w:highlight w:val="none"/>
        </w:rPr>
      </w:pPr>
      <w:bookmarkStart w:id="196" w:name="_Toc32511"/>
      <w:r>
        <w:rPr>
          <w:highlight w:val="none"/>
        </w:rPr>
        <w:t>指标</w:t>
      </w:r>
      <w:bookmarkEnd w:id="196"/>
    </w:p>
    <w:p>
      <w:pPr>
        <w:pStyle w:val="16"/>
        <w:keepNext w:val="0"/>
        <w:keepLines w:val="0"/>
        <w:widowControl/>
        <w:suppressLineNumbers w:val="0"/>
        <w:rPr>
          <w:highlight w:val="none"/>
        </w:rPr>
      </w:pPr>
      <w:r>
        <w:rPr>
          <w:highlight w:val="none"/>
        </w:rPr>
        <w:t>指标分析的指标项包括文献数、总参考数、总被引数、总下载数、篇均参考数、篇均被引数、篇均下载数、下载被引比。其中下载被引比为总下载数除以总被引数。</w:t>
      </w:r>
    </w:p>
    <w:p>
      <w:pPr>
        <w:pStyle w:val="5"/>
        <w:keepNext w:val="0"/>
        <w:keepLines w:val="0"/>
        <w:widowControl/>
        <w:suppressLineNumbers w:val="0"/>
        <w:rPr>
          <w:highlight w:val="none"/>
        </w:rPr>
      </w:pPr>
      <w:bookmarkStart w:id="197" w:name="_Toc32000"/>
      <w:r>
        <w:rPr>
          <w:highlight w:val="none"/>
        </w:rPr>
        <w:t>总体趋势</w:t>
      </w:r>
      <w:bookmarkEnd w:id="197"/>
    </w:p>
    <w:p>
      <w:pPr>
        <w:pStyle w:val="16"/>
        <w:keepNext w:val="0"/>
        <w:keepLines w:val="0"/>
        <w:widowControl/>
        <w:suppressLineNumbers w:val="0"/>
        <w:rPr>
          <w:highlight w:val="none"/>
        </w:rPr>
      </w:pPr>
      <w:r>
        <w:rPr>
          <w:highlight w:val="none"/>
        </w:rPr>
        <w:t>总体趋势分析，显示所选文献、参考文献、引证文献在其发表时间年度范围内的数量趋势。</w:t>
      </w:r>
    </w:p>
    <w:p>
      <w:pPr>
        <w:pStyle w:val="16"/>
        <w:keepNext w:val="0"/>
        <w:keepLines w:val="0"/>
        <w:widowControl/>
        <w:suppressLineNumbers w:val="0"/>
        <w:rPr>
          <w:highlight w:val="none"/>
        </w:rPr>
      </w:pPr>
      <w:r>
        <w:rPr>
          <w:strike w:val="0"/>
          <w:dstrike w:val="0"/>
          <w:highlight w:val="none"/>
        </w:rPr>
        <w:t>图例：</w:t>
      </w:r>
      <w:r>
        <w:rPr>
          <w:highlight w:val="none"/>
        </w:rPr>
        <w:drawing>
          <wp:inline distT="0" distB="0" distL="114300" distR="114300">
            <wp:extent cx="2695575" cy="257175"/>
            <wp:effectExtent l="0" t="0" r="9525" b="9525"/>
            <wp:docPr id="43" name="图片 43" descr="1.3.4_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3.4_tb1"/>
                    <pic:cNvPicPr>
                      <a:picLocks noChangeAspect="1"/>
                    </pic:cNvPicPr>
                  </pic:nvPicPr>
                  <pic:blipFill>
                    <a:blip r:embed="rId95"/>
                    <a:stretch>
                      <a:fillRect/>
                    </a:stretch>
                  </pic:blipFill>
                  <pic:spPr>
                    <a:xfrm>
                      <a:off x="0" y="0"/>
                      <a:ext cx="2695575" cy="257175"/>
                    </a:xfrm>
                    <a:prstGeom prst="rect">
                      <a:avLst/>
                    </a:prstGeom>
                  </pic:spPr>
                </pic:pic>
              </a:graphicData>
            </a:graphic>
          </wp:inline>
        </w:drawing>
      </w:r>
      <w:r>
        <w:rPr>
          <w:highlight w:val="none"/>
        </w:rPr>
        <w:t>默认显示所选文献、参考文献、引证文献，点击可显示/隐藏该类文献的数据。</w:t>
      </w:r>
    </w:p>
    <w:p>
      <w:pPr>
        <w:pStyle w:val="16"/>
        <w:keepNext w:val="0"/>
        <w:keepLines w:val="0"/>
        <w:widowControl/>
        <w:suppressLineNumbers w:val="0"/>
        <w:rPr>
          <w:highlight w:val="none"/>
        </w:rPr>
      </w:pPr>
      <w:r>
        <w:rPr>
          <w:highlight w:val="none"/>
        </w:rPr>
        <w:t>图表类型切换：默认显示的是折线图</w:t>
      </w:r>
      <w:r>
        <w:rPr>
          <w:highlight w:val="none"/>
        </w:rPr>
        <w:drawing>
          <wp:inline distT="0" distB="0" distL="114300" distR="114300">
            <wp:extent cx="266700" cy="257175"/>
            <wp:effectExtent l="0" t="0" r="0" b="9525"/>
            <wp:docPr id="22" name="图片 22" descr="1.4.3_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4.3_tb1"/>
                    <pic:cNvPicPr>
                      <a:picLocks noChangeAspect="1"/>
                    </pic:cNvPicPr>
                  </pic:nvPicPr>
                  <pic:blipFill>
                    <a:blip r:embed="rId96"/>
                    <a:stretch>
                      <a:fillRect/>
                    </a:stretch>
                  </pic:blipFill>
                  <pic:spPr>
                    <a:xfrm>
                      <a:off x="0" y="0"/>
                      <a:ext cx="266700" cy="257175"/>
                    </a:xfrm>
                    <a:prstGeom prst="rect">
                      <a:avLst/>
                    </a:prstGeom>
                  </pic:spPr>
                </pic:pic>
              </a:graphicData>
            </a:graphic>
          </wp:inline>
        </w:drawing>
      </w:r>
      <w:r>
        <w:rPr>
          <w:highlight w:val="none"/>
        </w:rPr>
        <w:t>，点击</w:t>
      </w:r>
      <w:r>
        <w:rPr>
          <w:highlight w:val="none"/>
        </w:rPr>
        <w:drawing>
          <wp:inline distT="0" distB="0" distL="114300" distR="114300">
            <wp:extent cx="333375" cy="314325"/>
            <wp:effectExtent l="0" t="0" r="9525" b="9525"/>
            <wp:docPr id="45" name="图片 45" descr="1.3.4_t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1.3.4_tb3"/>
                    <pic:cNvPicPr>
                      <a:picLocks noChangeAspect="1"/>
                    </pic:cNvPicPr>
                  </pic:nvPicPr>
                  <pic:blipFill>
                    <a:blip r:embed="rId97"/>
                    <a:stretch>
                      <a:fillRect/>
                    </a:stretch>
                  </pic:blipFill>
                  <pic:spPr>
                    <a:xfrm>
                      <a:off x="0" y="0"/>
                      <a:ext cx="333375" cy="314325"/>
                    </a:xfrm>
                    <a:prstGeom prst="rect">
                      <a:avLst/>
                    </a:prstGeom>
                  </pic:spPr>
                </pic:pic>
              </a:graphicData>
            </a:graphic>
          </wp:inline>
        </w:drawing>
      </w:r>
      <w:r>
        <w:rPr>
          <w:highlight w:val="none"/>
        </w:rPr>
        <w:t>可切换为显示柱状图。</w:t>
      </w:r>
    </w:p>
    <w:p>
      <w:pPr>
        <w:pStyle w:val="16"/>
        <w:keepNext w:val="0"/>
        <w:keepLines w:val="0"/>
        <w:widowControl/>
        <w:suppressLineNumbers w:val="0"/>
        <w:rPr>
          <w:highlight w:val="none"/>
        </w:rPr>
      </w:pPr>
      <w:r>
        <w:rPr>
          <w:highlight w:val="none"/>
        </w:rPr>
        <w:t>还原：点击</w:t>
      </w:r>
      <w:r>
        <w:rPr>
          <w:highlight w:val="none"/>
        </w:rPr>
        <w:drawing>
          <wp:inline distT="0" distB="0" distL="114300" distR="114300">
            <wp:extent cx="323850" cy="247650"/>
            <wp:effectExtent l="0" t="0" r="0" b="0"/>
            <wp:docPr id="60" name="图片 60" descr="1.3.4_t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1.3.4_tb4"/>
                    <pic:cNvPicPr>
                      <a:picLocks noChangeAspect="1"/>
                    </pic:cNvPicPr>
                  </pic:nvPicPr>
                  <pic:blipFill>
                    <a:blip r:embed="rId98"/>
                    <a:stretch>
                      <a:fillRect/>
                    </a:stretch>
                  </pic:blipFill>
                  <pic:spPr>
                    <a:xfrm>
                      <a:off x="0" y="0"/>
                      <a:ext cx="323850" cy="247650"/>
                    </a:xfrm>
                    <a:prstGeom prst="rect">
                      <a:avLst/>
                    </a:prstGeom>
                  </pic:spPr>
                </pic:pic>
              </a:graphicData>
            </a:graphic>
          </wp:inline>
        </w:drawing>
      </w:r>
      <w:r>
        <w:rPr>
          <w:highlight w:val="none"/>
        </w:rPr>
        <w:t>还原图表的缩放、位移操作。</w:t>
      </w:r>
    </w:p>
    <w:p>
      <w:pPr>
        <w:pStyle w:val="16"/>
        <w:keepNext w:val="0"/>
        <w:keepLines w:val="0"/>
        <w:widowControl/>
        <w:suppressLineNumbers w:val="0"/>
        <w:rPr>
          <w:highlight w:val="none"/>
        </w:rPr>
      </w:pPr>
      <w:r>
        <w:rPr>
          <w:highlight w:val="none"/>
        </w:rPr>
        <w:t>保存为图片：点击</w:t>
      </w:r>
      <w:r>
        <w:rPr>
          <w:highlight w:val="none"/>
        </w:rPr>
        <w:drawing>
          <wp:inline distT="0" distB="0" distL="114300" distR="114300">
            <wp:extent cx="247650" cy="276225"/>
            <wp:effectExtent l="0" t="0" r="0" b="9525"/>
            <wp:docPr id="64" name="图片 64" descr="1.3.4_t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1.3.4_tb5"/>
                    <pic:cNvPicPr>
                      <a:picLocks noChangeAspect="1"/>
                    </pic:cNvPicPr>
                  </pic:nvPicPr>
                  <pic:blipFill>
                    <a:blip r:embed="rId99"/>
                    <a:stretch>
                      <a:fillRect/>
                    </a:stretch>
                  </pic:blipFill>
                  <pic:spPr>
                    <a:xfrm>
                      <a:off x="0" y="0"/>
                      <a:ext cx="247650" cy="276225"/>
                    </a:xfrm>
                    <a:prstGeom prst="rect">
                      <a:avLst/>
                    </a:prstGeom>
                  </pic:spPr>
                </pic:pic>
              </a:graphicData>
            </a:graphic>
          </wp:inline>
        </w:drawing>
      </w:r>
      <w:r>
        <w:rPr>
          <w:highlight w:val="none"/>
        </w:rPr>
        <w:t>将当前图表下载保存到电脑中。</w:t>
      </w:r>
    </w:p>
    <w:p>
      <w:pPr>
        <w:pStyle w:val="16"/>
        <w:keepNext w:val="0"/>
        <w:keepLines w:val="0"/>
        <w:widowControl/>
        <w:suppressLineNumbers w:val="0"/>
        <w:rPr>
          <w:highlight w:val="none"/>
        </w:rPr>
      </w:pPr>
      <w:r>
        <w:rPr>
          <w:highlight w:val="none"/>
        </w:rPr>
        <w:t>时间轴：拖动左右的起止时间点，选择查看的时间范围。</w:t>
      </w:r>
    </w:p>
    <w:p>
      <w:pPr>
        <w:pStyle w:val="16"/>
        <w:keepNext w:val="0"/>
        <w:keepLines w:val="0"/>
        <w:widowControl/>
        <w:suppressLineNumbers w:val="0"/>
        <w:rPr>
          <w:highlight w:val="none"/>
        </w:rPr>
      </w:pPr>
      <w:r>
        <w:rPr>
          <w:highlight w:val="none"/>
        </w:rPr>
        <w:t>提示信息：鼠标在图表上左右移动，可以查看某一年度的不同文献类型的数量信息。</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797550" cy="1927225"/>
            <wp:effectExtent l="0" t="0" r="12700" b="15875"/>
            <wp:docPr id="139" name="图片 93"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93" descr="IMG_269"/>
                    <pic:cNvPicPr>
                      <a:picLocks noChangeAspect="1"/>
                    </pic:cNvPicPr>
                  </pic:nvPicPr>
                  <pic:blipFill>
                    <a:blip r:embed="rId100"/>
                    <a:stretch>
                      <a:fillRect/>
                    </a:stretch>
                  </pic:blipFill>
                  <pic:spPr>
                    <a:xfrm>
                      <a:off x="0" y="0"/>
                      <a:ext cx="5797550" cy="192722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.4-1 总体趋势</w:t>
      </w:r>
    </w:p>
    <w:p>
      <w:pPr>
        <w:pStyle w:val="5"/>
        <w:keepNext w:val="0"/>
        <w:keepLines w:val="0"/>
        <w:widowControl/>
        <w:suppressLineNumbers w:val="0"/>
        <w:rPr>
          <w:highlight w:val="none"/>
        </w:rPr>
      </w:pPr>
      <w:bookmarkStart w:id="198" w:name="_Toc26750"/>
      <w:r>
        <w:rPr>
          <w:highlight w:val="none"/>
        </w:rPr>
        <w:t>关系网络-文献互引网络</w:t>
      </w:r>
      <w:bookmarkEnd w:id="198"/>
    </w:p>
    <w:p>
      <w:pPr>
        <w:pStyle w:val="16"/>
        <w:keepNext w:val="0"/>
        <w:keepLines w:val="0"/>
        <w:widowControl/>
        <w:suppressLineNumbers w:val="0"/>
        <w:rPr>
          <w:highlight w:val="none"/>
        </w:rPr>
      </w:pPr>
      <w:r>
        <w:rPr>
          <w:highlight w:val="none"/>
        </w:rPr>
        <w:t>文献互引网络分析基于中国知网的引文数据。除了已选文献外，还会将已选文献的参考文献及引证文献纳入到分析范围。</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742940" cy="2895600"/>
            <wp:effectExtent l="0" t="0" r="10160" b="0"/>
            <wp:docPr id="147" name="图片 94"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94" descr="IMG_270"/>
                    <pic:cNvPicPr>
                      <a:picLocks noChangeAspect="1"/>
                    </pic:cNvPicPr>
                  </pic:nvPicPr>
                  <pic:blipFill>
                    <a:blip r:embed="rId101"/>
                    <a:stretch>
                      <a:fillRect/>
                    </a:stretch>
                  </pic:blipFill>
                  <pic:spPr>
                    <a:xfrm>
                      <a:off x="0" y="0"/>
                      <a:ext cx="5742940" cy="289560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.4-2 文献互引网络分析</w:t>
      </w:r>
    </w:p>
    <w:p>
      <w:pPr>
        <w:pStyle w:val="6"/>
        <w:keepNext w:val="0"/>
        <w:keepLines w:val="0"/>
        <w:widowControl/>
        <w:suppressLineNumbers w:val="0"/>
        <w:ind w:left="720"/>
        <w:rPr>
          <w:highlight w:val="none"/>
        </w:rPr>
      </w:pPr>
      <w:bookmarkStart w:id="199" w:name="_Toc26098"/>
      <w:r>
        <w:rPr>
          <w:highlight w:val="none"/>
        </w:rPr>
        <w:t>查看关系图</w:t>
      </w:r>
      <w:bookmarkEnd w:id="199"/>
    </w:p>
    <w:p>
      <w:pPr>
        <w:pStyle w:val="16"/>
        <w:keepNext w:val="0"/>
        <w:keepLines w:val="0"/>
        <w:widowControl/>
        <w:suppressLineNumbers w:val="0"/>
        <w:ind w:left="720"/>
        <w:rPr>
          <w:highlight w:val="none"/>
        </w:rPr>
      </w:pPr>
      <w:r>
        <w:rPr>
          <w:highlight w:val="none"/>
        </w:rPr>
        <w:t>在节点显示范围内，悬停鼠标，滚动鼠标滑轮可放大或缩小图表。在节点显示范围的空白处点击按住鼠标，可移动关系图的节点显示位置。</w:t>
      </w:r>
    </w:p>
    <w:p>
      <w:pPr>
        <w:pStyle w:val="6"/>
        <w:keepNext w:val="0"/>
        <w:keepLines w:val="0"/>
        <w:widowControl/>
        <w:suppressLineNumbers w:val="0"/>
        <w:ind w:left="720"/>
        <w:rPr>
          <w:highlight w:val="none"/>
        </w:rPr>
      </w:pPr>
      <w:bookmarkStart w:id="200" w:name="_Toc7298"/>
      <w:r>
        <w:rPr>
          <w:highlight w:val="none"/>
        </w:rPr>
        <w:t>已选文献</w:t>
      </w:r>
      <w:bookmarkEnd w:id="200"/>
    </w:p>
    <w:p>
      <w:pPr>
        <w:pStyle w:val="16"/>
        <w:keepNext w:val="0"/>
        <w:keepLines w:val="0"/>
        <w:widowControl/>
        <w:suppressLineNumbers w:val="0"/>
        <w:ind w:left="720"/>
        <w:rPr>
          <w:highlight w:val="none"/>
        </w:rPr>
      </w:pPr>
      <w:r>
        <w:rPr>
          <w:highlight w:val="none"/>
        </w:rPr>
        <w:t>点击已选文献，可以已选文献列表。在弹出的已选文献列表窗口中可以编辑（删除）已选文献，点击确定，删除生效。点击重置可撤销删除恢复到初始的已选文献范围。</w:t>
      </w:r>
    </w:p>
    <w:p>
      <w:pPr>
        <w:pStyle w:val="16"/>
        <w:keepNext w:val="0"/>
        <w:keepLines w:val="0"/>
        <w:widowControl/>
        <w:suppressLineNumbers w:val="0"/>
        <w:ind w:left="720"/>
        <w:rPr>
          <w:highlight w:val="none"/>
        </w:rPr>
      </w:pPr>
      <w:r>
        <w:rPr>
          <w:highlight w:val="none"/>
        </w:rPr>
        <w:t>无删除操作时可点击确定或点击已选文献关闭已选文献窗口。</w:t>
      </w:r>
    </w:p>
    <w:p>
      <w:pPr>
        <w:pStyle w:val="16"/>
        <w:keepNext w:val="0"/>
        <w:keepLines w:val="0"/>
        <w:widowControl/>
        <w:suppressLineNumbers w:val="0"/>
        <w:ind w:left="720"/>
        <w:rPr>
          <w:highlight w:val="none"/>
        </w:rPr>
      </w:pPr>
      <w:r>
        <w:rPr>
          <w:highlight w:val="none"/>
        </w:rPr>
        <w:t>每个分析项目可独立剔除文献进行分析</w:t>
      </w:r>
    </w:p>
    <w:p>
      <w:pPr>
        <w:keepNext w:val="0"/>
        <w:keepLines w:val="0"/>
        <w:widowControl/>
        <w:suppressLineNumbers w:val="0"/>
        <w:ind w:left="72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795010" cy="3891915"/>
            <wp:effectExtent l="0" t="0" r="15240" b="13335"/>
            <wp:docPr id="145" name="图片 95"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95" descr="IMG_271"/>
                    <pic:cNvPicPr>
                      <a:picLocks noChangeAspect="1"/>
                    </pic:cNvPicPr>
                  </pic:nvPicPr>
                  <pic:blipFill>
                    <a:blip r:embed="rId102"/>
                    <a:stretch>
                      <a:fillRect/>
                    </a:stretch>
                  </pic:blipFill>
                  <pic:spPr>
                    <a:xfrm>
                      <a:off x="0" y="0"/>
                      <a:ext cx="5795010" cy="3891915"/>
                    </a:xfrm>
                    <a:prstGeom prst="rect">
                      <a:avLst/>
                    </a:prstGeom>
                    <a:noFill/>
                    <a:ln w="9525">
                      <a:noFill/>
                    </a:ln>
                  </pic:spPr>
                </pic:pic>
              </a:graphicData>
            </a:graphic>
          </wp:inline>
        </w:drawing>
      </w:r>
    </w:p>
    <w:p>
      <w:pPr>
        <w:keepNext w:val="0"/>
        <w:keepLines w:val="0"/>
        <w:widowControl/>
        <w:suppressLineNumbers w:val="0"/>
        <w:ind w:left="720"/>
        <w:jc w:val="center"/>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.4-3 已选文献</w:t>
      </w:r>
    </w:p>
    <w:p>
      <w:pPr>
        <w:pStyle w:val="6"/>
        <w:keepNext w:val="0"/>
        <w:keepLines w:val="0"/>
        <w:widowControl/>
        <w:suppressLineNumbers w:val="0"/>
        <w:ind w:left="720"/>
        <w:rPr>
          <w:highlight w:val="none"/>
        </w:rPr>
      </w:pPr>
      <w:bookmarkStart w:id="201" w:name="_Toc24572"/>
      <w:r>
        <w:rPr>
          <w:highlight w:val="none"/>
        </w:rPr>
        <w:t>节点类型图例</w:t>
      </w:r>
      <w:bookmarkEnd w:id="201"/>
    </w:p>
    <w:p>
      <w:pPr>
        <w:pStyle w:val="16"/>
        <w:keepNext w:val="0"/>
        <w:keepLines w:val="0"/>
        <w:widowControl/>
        <w:suppressLineNumbers w:val="0"/>
        <w:ind w:left="720"/>
        <w:rPr>
          <w:highlight w:val="none"/>
        </w:rPr>
      </w:pPr>
      <w:r>
        <w:rPr>
          <w:highlight w:val="none"/>
        </w:rPr>
        <w:t>原始文献、参考文献和引证文献；点击可以隐藏/显示某类型的文献节点。</w:t>
      </w:r>
    </w:p>
    <w:p>
      <w:pPr>
        <w:pStyle w:val="6"/>
        <w:keepNext w:val="0"/>
        <w:keepLines w:val="0"/>
        <w:widowControl/>
        <w:suppressLineNumbers w:val="0"/>
        <w:ind w:left="720"/>
        <w:rPr>
          <w:highlight w:val="none"/>
        </w:rPr>
      </w:pPr>
      <w:bookmarkStart w:id="202" w:name="_Toc17468"/>
      <w:r>
        <w:rPr>
          <w:highlight w:val="none"/>
        </w:rPr>
        <w:t>查看节点信息</w:t>
      </w:r>
      <w:bookmarkEnd w:id="202"/>
    </w:p>
    <w:p>
      <w:pPr>
        <w:pStyle w:val="16"/>
        <w:keepNext w:val="0"/>
        <w:keepLines w:val="0"/>
        <w:widowControl/>
        <w:suppressLineNumbers w:val="0"/>
        <w:ind w:left="720"/>
        <w:rPr>
          <w:highlight w:val="none"/>
        </w:rPr>
      </w:pPr>
      <w:r>
        <w:rPr>
          <w:highlight w:val="none"/>
        </w:rPr>
        <w:t>鼠标停放在原始文献节点上，文献节点旁会显示该文献的题名及被引频次，参考文献及引证文献节点仅显示被引频次；在信息提示框中会显示该文献节点的文献信息，包括题名、作者、被引频次、文献来源、出版时间等。双击该节点，在新的窗口中打开该文献的文献知网节。</w:t>
      </w:r>
    </w:p>
    <w:p>
      <w:pPr>
        <w:keepNext w:val="0"/>
        <w:keepLines w:val="0"/>
        <w:widowControl/>
        <w:suppressLineNumbers w:val="0"/>
        <w:ind w:left="72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734050" cy="1619250"/>
            <wp:effectExtent l="0" t="0" r="0" b="0"/>
            <wp:docPr id="136" name="图片 96"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96" descr="IMG_272"/>
                    <pic:cNvPicPr>
                      <a:picLocks noChangeAspect="1"/>
                    </pic:cNvPicPr>
                  </pic:nvPicPr>
                  <pic:blipFill>
                    <a:blip r:embed="rId103"/>
                    <a:stretch>
                      <a:fillRect/>
                    </a:stretch>
                  </pic:blipFill>
                  <pic:spPr>
                    <a:xfrm>
                      <a:off x="0" y="0"/>
                      <a:ext cx="5734050" cy="1619250"/>
                    </a:xfrm>
                    <a:prstGeom prst="rect">
                      <a:avLst/>
                    </a:prstGeom>
                    <a:noFill/>
                    <a:ln w="9525">
                      <a:noFill/>
                    </a:ln>
                  </pic:spPr>
                </pic:pic>
              </a:graphicData>
            </a:graphic>
          </wp:inline>
        </w:drawing>
      </w:r>
    </w:p>
    <w:p>
      <w:pPr>
        <w:keepNext w:val="0"/>
        <w:keepLines w:val="0"/>
        <w:widowControl/>
        <w:suppressLineNumbers w:val="0"/>
        <w:ind w:left="720"/>
        <w:jc w:val="center"/>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.4-4 节点信息</w:t>
      </w:r>
    </w:p>
    <w:p>
      <w:pPr>
        <w:pStyle w:val="6"/>
        <w:keepNext w:val="0"/>
        <w:keepLines w:val="0"/>
        <w:widowControl/>
        <w:suppressLineNumbers w:val="0"/>
        <w:ind w:left="720"/>
        <w:rPr>
          <w:highlight w:val="none"/>
        </w:rPr>
      </w:pPr>
      <w:bookmarkStart w:id="203" w:name="_Toc7907"/>
      <w:r>
        <w:rPr>
          <w:highlight w:val="none"/>
        </w:rPr>
        <w:t>查看节点参考引证关系</w:t>
      </w:r>
      <w:bookmarkEnd w:id="203"/>
    </w:p>
    <w:p>
      <w:pPr>
        <w:pStyle w:val="16"/>
        <w:keepNext w:val="0"/>
        <w:keepLines w:val="0"/>
        <w:widowControl/>
        <w:suppressLineNumbers w:val="0"/>
        <w:ind w:left="720"/>
        <w:rPr>
          <w:highlight w:val="none"/>
        </w:rPr>
      </w:pPr>
      <w:r>
        <w:rPr>
          <w:highlight w:val="none"/>
        </w:rPr>
        <w:t>鼠标停放在任意节点上，会高亮显示与当前节点有参考引证关系的所有节点。鼠标放在任意两个节点的连线上，在信息提示框中显示文献的参考引证关系。内容的形式为：文献A&gt;&gt;文献B，表示文献B是文献A的参考文献，文献A参考了文献B。</w:t>
      </w:r>
    </w:p>
    <w:p>
      <w:pPr>
        <w:keepNext w:val="0"/>
        <w:keepLines w:val="0"/>
        <w:widowControl/>
        <w:suppressLineNumbers w:val="0"/>
        <w:ind w:left="72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34100" cy="1562100"/>
            <wp:effectExtent l="0" t="0" r="0" b="0"/>
            <wp:docPr id="130" name="图片 97"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97" descr="IMG_273"/>
                    <pic:cNvPicPr>
                      <a:picLocks noChangeAspect="1"/>
                    </pic:cNvPicPr>
                  </pic:nvPicPr>
                  <pic:blipFill>
                    <a:blip r:embed="rId104"/>
                    <a:stretch>
                      <a:fillRect/>
                    </a:stretch>
                  </pic:blipFill>
                  <pic:spPr>
                    <a:xfrm>
                      <a:off x="0" y="0"/>
                      <a:ext cx="6134100" cy="1562100"/>
                    </a:xfrm>
                    <a:prstGeom prst="rect">
                      <a:avLst/>
                    </a:prstGeom>
                    <a:noFill/>
                    <a:ln w="9525">
                      <a:noFill/>
                    </a:ln>
                  </pic:spPr>
                </pic:pic>
              </a:graphicData>
            </a:graphic>
          </wp:inline>
        </w:drawing>
      </w:r>
    </w:p>
    <w:p>
      <w:pPr>
        <w:keepNext w:val="0"/>
        <w:keepLines w:val="0"/>
        <w:widowControl/>
        <w:suppressLineNumbers w:val="0"/>
        <w:ind w:left="720"/>
        <w:jc w:val="center"/>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.4-5 节点参考引证关系</w:t>
      </w:r>
    </w:p>
    <w:p>
      <w:pPr>
        <w:pStyle w:val="6"/>
        <w:keepNext w:val="0"/>
        <w:keepLines w:val="0"/>
        <w:widowControl/>
        <w:suppressLineNumbers w:val="0"/>
        <w:ind w:left="720"/>
        <w:rPr>
          <w:highlight w:val="none"/>
        </w:rPr>
      </w:pPr>
      <w:bookmarkStart w:id="204" w:name="_Toc32364"/>
      <w:r>
        <w:rPr>
          <w:highlight w:val="none"/>
        </w:rPr>
        <w:t>还原</w:t>
      </w:r>
      <w:bookmarkEnd w:id="204"/>
    </w:p>
    <w:p>
      <w:pPr>
        <w:pStyle w:val="16"/>
        <w:keepNext w:val="0"/>
        <w:keepLines w:val="0"/>
        <w:widowControl/>
        <w:suppressLineNumbers w:val="0"/>
        <w:ind w:left="720"/>
        <w:rPr>
          <w:highlight w:val="none"/>
        </w:rPr>
      </w:pPr>
      <w:r>
        <w:rPr>
          <w:highlight w:val="none"/>
        </w:rPr>
        <w:t>还原图表的缩放、位移操作。</w:t>
      </w:r>
    </w:p>
    <w:p>
      <w:pPr>
        <w:pStyle w:val="6"/>
        <w:keepNext w:val="0"/>
        <w:keepLines w:val="0"/>
        <w:widowControl/>
        <w:suppressLineNumbers w:val="0"/>
        <w:ind w:left="720"/>
        <w:rPr>
          <w:highlight w:val="none"/>
        </w:rPr>
      </w:pPr>
      <w:bookmarkStart w:id="205" w:name="_Toc16453"/>
      <w:r>
        <w:rPr>
          <w:highlight w:val="none"/>
        </w:rPr>
        <w:t>保存为图片</w:t>
      </w:r>
      <w:bookmarkEnd w:id="205"/>
    </w:p>
    <w:p>
      <w:pPr>
        <w:pStyle w:val="16"/>
        <w:keepNext w:val="0"/>
        <w:keepLines w:val="0"/>
        <w:widowControl/>
        <w:suppressLineNumbers w:val="0"/>
        <w:ind w:left="720"/>
        <w:rPr>
          <w:highlight w:val="none"/>
        </w:rPr>
      </w:pPr>
      <w:r>
        <w:rPr>
          <w:highlight w:val="none"/>
        </w:rPr>
        <w:t>将当前图表下载保存到电脑中。</w:t>
      </w:r>
    </w:p>
    <w:p>
      <w:pPr>
        <w:pStyle w:val="6"/>
        <w:keepNext w:val="0"/>
        <w:keepLines w:val="0"/>
        <w:widowControl/>
        <w:suppressLineNumbers w:val="0"/>
        <w:ind w:left="720"/>
        <w:rPr>
          <w:highlight w:val="none"/>
        </w:rPr>
      </w:pPr>
      <w:bookmarkStart w:id="206" w:name="_Toc3216"/>
      <w:r>
        <w:rPr>
          <w:highlight w:val="none"/>
        </w:rPr>
        <w:t>筛选</w:t>
      </w:r>
      <w:bookmarkEnd w:id="206"/>
    </w:p>
    <w:p>
      <w:pPr>
        <w:pStyle w:val="16"/>
        <w:keepNext w:val="0"/>
        <w:keepLines w:val="0"/>
        <w:widowControl/>
        <w:suppressLineNumbers w:val="0"/>
        <w:ind w:left="720"/>
        <w:rPr>
          <w:highlight w:val="none"/>
        </w:rPr>
      </w:pPr>
      <w:r>
        <w:rPr>
          <w:highlight w:val="none"/>
        </w:rPr>
        <w:t>关系强度：在文献互引网络关系图中与当前节点有连线的节点数。</w:t>
      </w:r>
    </w:p>
    <w:p>
      <w:pPr>
        <w:pStyle w:val="16"/>
        <w:keepNext w:val="0"/>
        <w:keepLines w:val="0"/>
        <w:widowControl/>
        <w:suppressLineNumbers w:val="0"/>
        <w:ind w:left="720"/>
        <w:rPr>
          <w:highlight w:val="none"/>
        </w:rPr>
      </w:pPr>
      <w:r>
        <w:rPr>
          <w:highlight w:val="none"/>
        </w:rPr>
        <w:t>被引频次：被引频次为该文献在中国知网文献库中显示的被引频次。</w:t>
      </w:r>
    </w:p>
    <w:p>
      <w:pPr>
        <w:pStyle w:val="16"/>
        <w:keepNext w:val="0"/>
        <w:keepLines w:val="0"/>
        <w:widowControl/>
        <w:suppressLineNumbers w:val="0"/>
        <w:ind w:left="720"/>
        <w:rPr>
          <w:highlight w:val="none"/>
        </w:rPr>
      </w:pPr>
      <w:r>
        <w:rPr>
          <w:highlight w:val="none"/>
        </w:rPr>
        <w:t>输入筛选的阈值范围，筛选范围包含端点值，输入数值为自然数，可仅设置一端的值。输入筛选阈值后，点确定筛选即可生效。取消则不改变筛选设定。</w:t>
      </w:r>
    </w:p>
    <w:p>
      <w:pPr>
        <w:keepNext w:val="0"/>
        <w:keepLines w:val="0"/>
        <w:widowControl/>
        <w:suppressLineNumbers w:val="0"/>
        <w:ind w:left="720"/>
        <w:jc w:val="center"/>
        <w:rPr>
          <w:highlight w:val="none"/>
        </w:rPr>
      </w:pPr>
      <w:r>
        <w:rPr>
          <w:rFonts w:ascii="宋体" w:hAnsi="宋体" w:eastAsia="宋体" w:cs="宋体"/>
          <w:kern w:val="0"/>
          <w:sz w:val="24"/>
          <w:szCs w:val="24"/>
          <w:highlight w:val="none"/>
          <w:lang w:val="en-US" w:eastAsia="zh-CN" w:bidi="ar"/>
        </w:rPr>
        <w:drawing>
          <wp:inline distT="0" distB="0" distL="114300" distR="114300">
            <wp:extent cx="3562350" cy="2362200"/>
            <wp:effectExtent l="0" t="0" r="0" b="0"/>
            <wp:docPr id="131" name="图片 98"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98" descr="IMG_274"/>
                    <pic:cNvPicPr>
                      <a:picLocks noChangeAspect="1"/>
                    </pic:cNvPicPr>
                  </pic:nvPicPr>
                  <pic:blipFill>
                    <a:blip r:embed="rId105"/>
                    <a:stretch>
                      <a:fillRect/>
                    </a:stretch>
                  </pic:blipFill>
                  <pic:spPr>
                    <a:xfrm>
                      <a:off x="0" y="0"/>
                      <a:ext cx="3562350" cy="2362200"/>
                    </a:xfrm>
                    <a:prstGeom prst="rect">
                      <a:avLst/>
                    </a:prstGeom>
                    <a:noFill/>
                    <a:ln w="9525">
                      <a:noFill/>
                    </a:ln>
                  </pic:spPr>
                </pic:pic>
              </a:graphicData>
            </a:graphic>
          </wp:inline>
        </w:drawing>
      </w:r>
    </w:p>
    <w:p>
      <w:pPr>
        <w:keepNext w:val="0"/>
        <w:keepLines w:val="0"/>
        <w:widowControl/>
        <w:suppressLineNumbers w:val="0"/>
        <w:ind w:left="720"/>
        <w:jc w:val="center"/>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.4-6 筛选阈值设定</w:t>
      </w:r>
    </w:p>
    <w:p>
      <w:pPr>
        <w:pStyle w:val="5"/>
        <w:keepNext w:val="0"/>
        <w:keepLines w:val="0"/>
        <w:widowControl/>
        <w:suppressLineNumbers w:val="0"/>
        <w:rPr>
          <w:highlight w:val="none"/>
        </w:rPr>
      </w:pPr>
      <w:bookmarkStart w:id="207" w:name="_Toc6299"/>
      <w:r>
        <w:rPr>
          <w:highlight w:val="none"/>
        </w:rPr>
        <w:t>关系网络-关键词共现网络</w:t>
      </w:r>
      <w:bookmarkEnd w:id="207"/>
    </w:p>
    <w:p>
      <w:pPr>
        <w:pStyle w:val="16"/>
        <w:keepNext w:val="0"/>
        <w:keepLines w:val="0"/>
        <w:widowControl/>
        <w:suppressLineNumbers w:val="0"/>
        <w:rPr>
          <w:highlight w:val="none"/>
        </w:rPr>
      </w:pPr>
      <w:r>
        <w:rPr>
          <w:highlight w:val="none"/>
        </w:rPr>
        <w:t>关键词共现网络分析所采用的关键词为中国知网机器标引的关键词。</w:t>
      </w:r>
    </w:p>
    <w:p>
      <w:pPr>
        <w:pStyle w:val="16"/>
        <w:keepNext w:val="0"/>
        <w:keepLines w:val="0"/>
        <w:widowControl/>
        <w:suppressLineNumbers w:val="0"/>
        <w:rPr>
          <w:highlight w:val="none"/>
        </w:rPr>
      </w:pPr>
      <w:r>
        <w:rPr>
          <w:highlight w:val="none"/>
        </w:rPr>
        <w:t>查看关系图、已选文献、还原、保存为图片同文献互引网络分析。</w:t>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drawing>
          <wp:inline distT="0" distB="0" distL="114300" distR="114300">
            <wp:extent cx="6877050" cy="2971800"/>
            <wp:effectExtent l="0" t="0" r="0" b="0"/>
            <wp:docPr id="151" name="图片 99"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99" descr="IMG_275"/>
                    <pic:cNvPicPr>
                      <a:picLocks noChangeAspect="1"/>
                    </pic:cNvPicPr>
                  </pic:nvPicPr>
                  <pic:blipFill>
                    <a:blip r:embed="rId106"/>
                    <a:stretch>
                      <a:fillRect/>
                    </a:stretch>
                  </pic:blipFill>
                  <pic:spPr>
                    <a:xfrm>
                      <a:off x="0" y="0"/>
                      <a:ext cx="6877050" cy="297180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.4-7 关键词共性网络</w:t>
      </w:r>
    </w:p>
    <w:p>
      <w:pPr>
        <w:pStyle w:val="6"/>
        <w:keepNext w:val="0"/>
        <w:keepLines w:val="0"/>
        <w:widowControl/>
        <w:suppressLineNumbers w:val="0"/>
        <w:ind w:left="720"/>
        <w:rPr>
          <w:highlight w:val="none"/>
        </w:rPr>
      </w:pPr>
      <w:bookmarkStart w:id="208" w:name="_Toc28262"/>
      <w:r>
        <w:rPr>
          <w:highlight w:val="none"/>
        </w:rPr>
        <w:t>查看节点信息</w:t>
      </w:r>
      <w:bookmarkEnd w:id="208"/>
    </w:p>
    <w:p>
      <w:pPr>
        <w:pStyle w:val="16"/>
        <w:keepNext w:val="0"/>
        <w:keepLines w:val="0"/>
        <w:widowControl/>
        <w:suppressLineNumbers w:val="0"/>
        <w:ind w:left="720"/>
        <w:rPr>
          <w:highlight w:val="none"/>
        </w:rPr>
      </w:pPr>
      <w:r>
        <w:rPr>
          <w:highlight w:val="none"/>
        </w:rPr>
        <w:t>鼠标停放在关键词节点上，节点旁的信息提示框中会显示该关键词信息及总次数，该总次数为该关键词的出现频次。</w:t>
      </w:r>
    </w:p>
    <w:p>
      <w:pPr>
        <w:keepNext w:val="0"/>
        <w:keepLines w:val="0"/>
        <w:widowControl/>
        <w:suppressLineNumbers w:val="0"/>
        <w:ind w:left="72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4867275" cy="3162300"/>
            <wp:effectExtent l="0" t="0" r="9525" b="0"/>
            <wp:docPr id="144" name="图片 100"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00" descr="IMG_276"/>
                    <pic:cNvPicPr>
                      <a:picLocks noChangeAspect="1"/>
                    </pic:cNvPicPr>
                  </pic:nvPicPr>
                  <pic:blipFill>
                    <a:blip r:embed="rId107"/>
                    <a:stretch>
                      <a:fillRect/>
                    </a:stretch>
                  </pic:blipFill>
                  <pic:spPr>
                    <a:xfrm>
                      <a:off x="0" y="0"/>
                      <a:ext cx="4867275" cy="3162300"/>
                    </a:xfrm>
                    <a:prstGeom prst="rect">
                      <a:avLst/>
                    </a:prstGeom>
                    <a:noFill/>
                    <a:ln w="9525">
                      <a:noFill/>
                    </a:ln>
                  </pic:spPr>
                </pic:pic>
              </a:graphicData>
            </a:graphic>
          </wp:inline>
        </w:drawing>
      </w:r>
    </w:p>
    <w:p>
      <w:pPr>
        <w:keepNext w:val="0"/>
        <w:keepLines w:val="0"/>
        <w:widowControl/>
        <w:suppressLineNumbers w:val="0"/>
        <w:ind w:left="720"/>
        <w:jc w:val="center"/>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.4-8 关键词节点</w:t>
      </w:r>
    </w:p>
    <w:p>
      <w:pPr>
        <w:pStyle w:val="16"/>
        <w:keepNext w:val="0"/>
        <w:keepLines w:val="0"/>
        <w:widowControl/>
        <w:suppressLineNumbers w:val="0"/>
        <w:ind w:left="720"/>
        <w:rPr>
          <w:highlight w:val="none"/>
        </w:rPr>
      </w:pPr>
      <w:r>
        <w:rPr>
          <w:highlight w:val="none"/>
        </w:rPr>
        <w:t>鼠标点击关键词节点，在下方“关键词所在文献/共现文献”区域，显示该关键词所在文献的题录信息，篇名链接文献知网节。</w:t>
      </w:r>
    </w:p>
    <w:p>
      <w:pPr>
        <w:keepNext w:val="0"/>
        <w:keepLines w:val="0"/>
        <w:widowControl/>
        <w:suppressLineNumbers w:val="0"/>
        <w:ind w:left="72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467475" cy="952500"/>
            <wp:effectExtent l="0" t="0" r="9525" b="0"/>
            <wp:docPr id="133" name="图片 101"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01" descr="IMG_277"/>
                    <pic:cNvPicPr>
                      <a:picLocks noChangeAspect="1"/>
                    </pic:cNvPicPr>
                  </pic:nvPicPr>
                  <pic:blipFill>
                    <a:blip r:embed="rId108"/>
                    <a:stretch>
                      <a:fillRect/>
                    </a:stretch>
                  </pic:blipFill>
                  <pic:spPr>
                    <a:xfrm>
                      <a:off x="0" y="0"/>
                      <a:ext cx="6467475" cy="952500"/>
                    </a:xfrm>
                    <a:prstGeom prst="rect">
                      <a:avLst/>
                    </a:prstGeom>
                    <a:noFill/>
                    <a:ln w="9525">
                      <a:noFill/>
                    </a:ln>
                  </pic:spPr>
                </pic:pic>
              </a:graphicData>
            </a:graphic>
          </wp:inline>
        </w:drawing>
      </w:r>
    </w:p>
    <w:p>
      <w:pPr>
        <w:keepNext w:val="0"/>
        <w:keepLines w:val="0"/>
        <w:widowControl/>
        <w:suppressLineNumbers w:val="0"/>
        <w:ind w:left="720"/>
        <w:jc w:val="center"/>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.4-9 关键词所在文献</w:t>
      </w:r>
    </w:p>
    <w:p>
      <w:pPr>
        <w:pStyle w:val="16"/>
        <w:keepNext w:val="0"/>
        <w:keepLines w:val="0"/>
        <w:widowControl/>
        <w:suppressLineNumbers w:val="0"/>
        <w:ind w:left="720"/>
        <w:rPr>
          <w:highlight w:val="none"/>
        </w:rPr>
      </w:pPr>
      <w:r>
        <w:rPr>
          <w:highlight w:val="none"/>
        </w:rPr>
        <w:t>鼠标双击该节点，在新的窗口中打开该关键词的关键词知网节。</w:t>
      </w:r>
    </w:p>
    <w:p>
      <w:pPr>
        <w:pStyle w:val="6"/>
        <w:keepNext w:val="0"/>
        <w:keepLines w:val="0"/>
        <w:widowControl/>
        <w:suppressLineNumbers w:val="0"/>
        <w:ind w:left="720"/>
        <w:rPr>
          <w:highlight w:val="none"/>
        </w:rPr>
      </w:pPr>
      <w:bookmarkStart w:id="209" w:name="_Toc22829"/>
      <w:r>
        <w:rPr>
          <w:highlight w:val="none"/>
        </w:rPr>
        <w:t>查看关键词共现</w:t>
      </w:r>
      <w:bookmarkEnd w:id="209"/>
    </w:p>
    <w:p>
      <w:pPr>
        <w:pStyle w:val="16"/>
        <w:keepNext w:val="0"/>
        <w:keepLines w:val="0"/>
        <w:widowControl/>
        <w:suppressLineNumbers w:val="0"/>
        <w:ind w:left="720"/>
        <w:rPr>
          <w:highlight w:val="none"/>
        </w:rPr>
      </w:pPr>
      <w:r>
        <w:rPr>
          <w:highlight w:val="none"/>
        </w:rPr>
        <w:t>鼠标停放在任意节点上，会高亮显示与当前节点有共现关系的所有节点。鼠标放在任意两个节点的连线上，在信息提示框中显示关键词共现关系。内容的形式为：关键词A[总次数]&gt;&gt;文献[总次数]B：共现次数。点击连线，在下方“关键词所在文献/共现文献”区域，显示该共现关系的关键词所在文献的题录信息，篇名链接文献知网节。</w:t>
      </w:r>
    </w:p>
    <w:p>
      <w:pPr>
        <w:keepNext w:val="0"/>
        <w:keepLines w:val="0"/>
        <w:widowControl/>
        <w:suppressLineNumbers w:val="0"/>
        <w:ind w:left="72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4848225" cy="1333500"/>
            <wp:effectExtent l="0" t="0" r="9525" b="0"/>
            <wp:docPr id="134" name="图片 102"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02" descr="IMG_278"/>
                    <pic:cNvPicPr>
                      <a:picLocks noChangeAspect="1"/>
                    </pic:cNvPicPr>
                  </pic:nvPicPr>
                  <pic:blipFill>
                    <a:blip r:embed="rId109"/>
                    <a:stretch>
                      <a:fillRect/>
                    </a:stretch>
                  </pic:blipFill>
                  <pic:spPr>
                    <a:xfrm>
                      <a:off x="0" y="0"/>
                      <a:ext cx="4848225" cy="1333500"/>
                    </a:xfrm>
                    <a:prstGeom prst="rect">
                      <a:avLst/>
                    </a:prstGeom>
                    <a:noFill/>
                    <a:ln w="9525">
                      <a:noFill/>
                    </a:ln>
                  </pic:spPr>
                </pic:pic>
              </a:graphicData>
            </a:graphic>
          </wp:inline>
        </w:drawing>
      </w:r>
    </w:p>
    <w:p>
      <w:pPr>
        <w:keepNext w:val="0"/>
        <w:keepLines w:val="0"/>
        <w:widowControl/>
        <w:suppressLineNumbers w:val="0"/>
        <w:ind w:left="720"/>
        <w:jc w:val="center"/>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.4-10 关键词共现</w:t>
      </w:r>
    </w:p>
    <w:p>
      <w:pPr>
        <w:pStyle w:val="6"/>
        <w:keepNext w:val="0"/>
        <w:keepLines w:val="0"/>
        <w:widowControl/>
        <w:suppressLineNumbers w:val="0"/>
        <w:ind w:left="720"/>
        <w:rPr>
          <w:highlight w:val="none"/>
        </w:rPr>
      </w:pPr>
      <w:bookmarkStart w:id="210" w:name="_Toc1682"/>
      <w:r>
        <w:rPr>
          <w:highlight w:val="none"/>
        </w:rPr>
        <w:t>词组</w:t>
      </w:r>
      <w:bookmarkEnd w:id="210"/>
    </w:p>
    <w:p>
      <w:pPr>
        <w:pStyle w:val="16"/>
        <w:keepNext w:val="0"/>
        <w:keepLines w:val="0"/>
        <w:widowControl/>
        <w:suppressLineNumbers w:val="0"/>
        <w:ind w:left="720"/>
        <w:rPr>
          <w:highlight w:val="none"/>
        </w:rPr>
      </w:pPr>
      <w:r>
        <w:rPr>
          <w:highlight w:val="none"/>
        </w:rPr>
        <w:t>默认将全部关键词按照6组进行聚类，点击图例可隐藏/显示各组关键词。</w:t>
      </w:r>
    </w:p>
    <w:p>
      <w:pPr>
        <w:pStyle w:val="6"/>
        <w:keepNext w:val="0"/>
        <w:keepLines w:val="0"/>
        <w:widowControl/>
        <w:suppressLineNumbers w:val="0"/>
        <w:ind w:left="720"/>
        <w:rPr>
          <w:highlight w:val="none"/>
        </w:rPr>
      </w:pPr>
      <w:bookmarkStart w:id="211" w:name="_Toc24225"/>
      <w:r>
        <w:rPr>
          <w:highlight w:val="none"/>
        </w:rPr>
        <w:t>筛选</w:t>
      </w:r>
      <w:bookmarkEnd w:id="211"/>
    </w:p>
    <w:p>
      <w:pPr>
        <w:pStyle w:val="16"/>
        <w:keepNext w:val="0"/>
        <w:keepLines w:val="0"/>
        <w:widowControl/>
        <w:suppressLineNumbers w:val="0"/>
        <w:ind w:left="720"/>
        <w:rPr>
          <w:highlight w:val="none"/>
        </w:rPr>
      </w:pPr>
      <w:r>
        <w:rPr>
          <w:highlight w:val="none"/>
        </w:rPr>
        <w:t>出现频次：该关键词在所选文献中出现的频次，其范围在1到所选文献数量之间。</w:t>
      </w:r>
    </w:p>
    <w:p>
      <w:pPr>
        <w:pStyle w:val="16"/>
        <w:keepNext w:val="0"/>
        <w:keepLines w:val="0"/>
        <w:widowControl/>
        <w:suppressLineNumbers w:val="0"/>
        <w:ind w:left="720"/>
        <w:rPr>
          <w:highlight w:val="none"/>
        </w:rPr>
      </w:pPr>
      <w:r>
        <w:rPr>
          <w:highlight w:val="none"/>
        </w:rPr>
        <w:t>共现频次：两个关键词在同一篇文章中出现的次数。</w:t>
      </w:r>
    </w:p>
    <w:p>
      <w:pPr>
        <w:pStyle w:val="16"/>
        <w:keepNext w:val="0"/>
        <w:keepLines w:val="0"/>
        <w:widowControl/>
        <w:suppressLineNumbers w:val="0"/>
        <w:ind w:left="720"/>
        <w:rPr>
          <w:highlight w:val="none"/>
        </w:rPr>
      </w:pPr>
      <w:r>
        <w:rPr>
          <w:highlight w:val="none"/>
        </w:rPr>
        <w:t>输入筛选的阈值范围，筛选范围包含端点值，输入数值为不为0的自然数，可仅设置一端的值。输入筛选阈值后，点确定筛选即可生效。取消则不改变筛选设定。</w:t>
      </w:r>
    </w:p>
    <w:p>
      <w:pPr>
        <w:keepNext w:val="0"/>
        <w:keepLines w:val="0"/>
        <w:widowControl/>
        <w:suppressLineNumbers w:val="0"/>
        <w:ind w:left="720"/>
        <w:jc w:val="center"/>
        <w:rPr>
          <w:highlight w:val="none"/>
        </w:rPr>
      </w:pPr>
      <w:r>
        <w:rPr>
          <w:rFonts w:ascii="宋体" w:hAnsi="宋体" w:eastAsia="宋体" w:cs="宋体"/>
          <w:kern w:val="0"/>
          <w:sz w:val="24"/>
          <w:szCs w:val="24"/>
          <w:highlight w:val="none"/>
          <w:lang w:val="en-US" w:eastAsia="zh-CN" w:bidi="ar"/>
        </w:rPr>
        <w:drawing>
          <wp:inline distT="0" distB="0" distL="114300" distR="114300">
            <wp:extent cx="3571875" cy="2314575"/>
            <wp:effectExtent l="0" t="0" r="9525" b="9525"/>
            <wp:docPr id="140" name="图片 103"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03" descr="IMG_279"/>
                    <pic:cNvPicPr>
                      <a:picLocks noChangeAspect="1"/>
                    </pic:cNvPicPr>
                  </pic:nvPicPr>
                  <pic:blipFill>
                    <a:blip r:embed="rId110"/>
                    <a:stretch>
                      <a:fillRect/>
                    </a:stretch>
                  </pic:blipFill>
                  <pic:spPr>
                    <a:xfrm>
                      <a:off x="0" y="0"/>
                      <a:ext cx="3571875" cy="2314575"/>
                    </a:xfrm>
                    <a:prstGeom prst="rect">
                      <a:avLst/>
                    </a:prstGeom>
                    <a:noFill/>
                    <a:ln w="9525">
                      <a:noFill/>
                    </a:ln>
                  </pic:spPr>
                </pic:pic>
              </a:graphicData>
            </a:graphic>
          </wp:inline>
        </w:drawing>
      </w:r>
    </w:p>
    <w:p>
      <w:pPr>
        <w:keepNext w:val="0"/>
        <w:keepLines w:val="0"/>
        <w:widowControl/>
        <w:suppressLineNumbers w:val="0"/>
        <w:ind w:left="720"/>
        <w:jc w:val="center"/>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.4-11 筛选阈值设定</w:t>
      </w:r>
    </w:p>
    <w:p>
      <w:pPr>
        <w:pStyle w:val="5"/>
        <w:keepNext w:val="0"/>
        <w:keepLines w:val="0"/>
        <w:widowControl/>
        <w:suppressLineNumbers w:val="0"/>
        <w:rPr>
          <w:highlight w:val="none"/>
        </w:rPr>
      </w:pPr>
      <w:bookmarkStart w:id="212" w:name="_Toc31085"/>
      <w:r>
        <w:rPr>
          <w:highlight w:val="none"/>
        </w:rPr>
        <w:t>关系网络-作者合作网络</w:t>
      </w:r>
      <w:bookmarkEnd w:id="212"/>
    </w:p>
    <w:p>
      <w:pPr>
        <w:pStyle w:val="16"/>
        <w:keepNext w:val="0"/>
        <w:keepLines w:val="0"/>
        <w:widowControl/>
        <w:suppressLineNumbers w:val="0"/>
        <w:rPr>
          <w:highlight w:val="none"/>
        </w:rPr>
      </w:pPr>
      <w:r>
        <w:rPr>
          <w:highlight w:val="none"/>
        </w:rPr>
        <w:t>作者合作网络分析的基础是基于中国知网对文献作者的标引与规范加工的作者数据。</w:t>
      </w:r>
    </w:p>
    <w:p>
      <w:pPr>
        <w:pStyle w:val="16"/>
        <w:keepNext w:val="0"/>
        <w:keepLines w:val="0"/>
        <w:widowControl/>
        <w:suppressLineNumbers w:val="0"/>
        <w:rPr>
          <w:highlight w:val="none"/>
        </w:rPr>
      </w:pPr>
      <w:r>
        <w:rPr>
          <w:highlight w:val="none"/>
        </w:rPr>
        <w:t>查看关系图、已选文献、还原、保存为图片同文献互引网络分析。</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805170" cy="2484755"/>
            <wp:effectExtent l="0" t="0" r="5080" b="10795"/>
            <wp:docPr id="148" name="图片 104"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04" descr="IMG_280"/>
                    <pic:cNvPicPr>
                      <a:picLocks noChangeAspect="1"/>
                    </pic:cNvPicPr>
                  </pic:nvPicPr>
                  <pic:blipFill>
                    <a:blip r:embed="rId111"/>
                    <a:stretch>
                      <a:fillRect/>
                    </a:stretch>
                  </pic:blipFill>
                  <pic:spPr>
                    <a:xfrm>
                      <a:off x="0" y="0"/>
                      <a:ext cx="5805170" cy="248475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.4-12 作者合作网络</w:t>
      </w:r>
    </w:p>
    <w:p>
      <w:pPr>
        <w:pStyle w:val="6"/>
        <w:keepNext w:val="0"/>
        <w:keepLines w:val="0"/>
        <w:widowControl/>
        <w:suppressLineNumbers w:val="0"/>
        <w:ind w:left="720"/>
        <w:rPr>
          <w:highlight w:val="none"/>
        </w:rPr>
      </w:pPr>
      <w:bookmarkStart w:id="213" w:name="_Toc13585"/>
      <w:r>
        <w:rPr>
          <w:highlight w:val="none"/>
        </w:rPr>
        <w:t>查看节点信息</w:t>
      </w:r>
      <w:bookmarkEnd w:id="213"/>
    </w:p>
    <w:p>
      <w:pPr>
        <w:pStyle w:val="16"/>
        <w:keepNext w:val="0"/>
        <w:keepLines w:val="0"/>
        <w:widowControl/>
        <w:suppressLineNumbers w:val="0"/>
        <w:ind w:left="720"/>
        <w:rPr>
          <w:highlight w:val="none"/>
        </w:rPr>
      </w:pPr>
      <w:r>
        <w:rPr>
          <w:highlight w:val="none"/>
        </w:rPr>
        <w:t>鼠标停放在作者节点上，节点旁的信息提示框中会显示该作者姓名（单位）[发文数]，该发文数为在中国知网文献库中的总量。</w:t>
      </w:r>
    </w:p>
    <w:p>
      <w:pPr>
        <w:keepNext w:val="0"/>
        <w:keepLines w:val="0"/>
        <w:widowControl/>
        <w:suppressLineNumbers w:val="0"/>
        <w:ind w:left="720"/>
        <w:jc w:val="center"/>
        <w:rPr>
          <w:highlight w:val="none"/>
        </w:rPr>
      </w:pPr>
      <w:r>
        <w:rPr>
          <w:rFonts w:ascii="宋体" w:hAnsi="宋体" w:eastAsia="宋体" w:cs="宋体"/>
          <w:kern w:val="0"/>
          <w:sz w:val="24"/>
          <w:szCs w:val="24"/>
          <w:highlight w:val="none"/>
          <w:lang w:val="en-US" w:eastAsia="zh-CN" w:bidi="ar"/>
        </w:rPr>
        <w:drawing>
          <wp:inline distT="0" distB="0" distL="114300" distR="114300">
            <wp:extent cx="3810000" cy="3286125"/>
            <wp:effectExtent l="0" t="0" r="0" b="9525"/>
            <wp:docPr id="142" name="图片 105"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05" descr="IMG_281"/>
                    <pic:cNvPicPr>
                      <a:picLocks noChangeAspect="1"/>
                    </pic:cNvPicPr>
                  </pic:nvPicPr>
                  <pic:blipFill>
                    <a:blip r:embed="rId112"/>
                    <a:stretch>
                      <a:fillRect/>
                    </a:stretch>
                  </pic:blipFill>
                  <pic:spPr>
                    <a:xfrm>
                      <a:off x="0" y="0"/>
                      <a:ext cx="3810000" cy="3286125"/>
                    </a:xfrm>
                    <a:prstGeom prst="rect">
                      <a:avLst/>
                    </a:prstGeom>
                    <a:noFill/>
                    <a:ln w="9525">
                      <a:noFill/>
                    </a:ln>
                  </pic:spPr>
                </pic:pic>
              </a:graphicData>
            </a:graphic>
          </wp:inline>
        </w:drawing>
      </w:r>
    </w:p>
    <w:p>
      <w:pPr>
        <w:keepNext w:val="0"/>
        <w:keepLines w:val="0"/>
        <w:widowControl/>
        <w:suppressLineNumbers w:val="0"/>
        <w:ind w:left="720"/>
        <w:jc w:val="center"/>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.4-13 作者节点</w:t>
      </w:r>
    </w:p>
    <w:p>
      <w:pPr>
        <w:pStyle w:val="16"/>
        <w:keepNext w:val="0"/>
        <w:keepLines w:val="0"/>
        <w:widowControl/>
        <w:suppressLineNumbers w:val="0"/>
        <w:ind w:left="720"/>
        <w:rPr>
          <w:highlight w:val="none"/>
        </w:rPr>
      </w:pPr>
      <w:r>
        <w:rPr>
          <w:highlight w:val="none"/>
        </w:rPr>
        <w:t>鼠标点击关键词节点，在下方“作者发表文献/合作文献”区域，显示该作者发表文献的题录信息，篇名链接文献知网节。</w:t>
      </w:r>
    </w:p>
    <w:p>
      <w:pPr>
        <w:keepNext w:val="0"/>
        <w:keepLines w:val="0"/>
        <w:widowControl/>
        <w:suppressLineNumbers w:val="0"/>
        <w:ind w:left="720"/>
        <w:jc w:val="center"/>
        <w:rPr>
          <w:highlight w:val="none"/>
        </w:rPr>
      </w:pPr>
      <w:r>
        <w:rPr>
          <w:rFonts w:ascii="宋体" w:hAnsi="宋体" w:eastAsia="宋体" w:cs="宋体"/>
          <w:kern w:val="0"/>
          <w:sz w:val="24"/>
          <w:szCs w:val="24"/>
          <w:highlight w:val="none"/>
          <w:lang w:val="en-US" w:eastAsia="zh-CN" w:bidi="ar"/>
        </w:rPr>
        <w:drawing>
          <wp:inline distT="0" distB="0" distL="114300" distR="114300">
            <wp:extent cx="6467475" cy="733425"/>
            <wp:effectExtent l="0" t="0" r="9525" b="9525"/>
            <wp:docPr id="149" name="图片 106"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06" descr="IMG_282"/>
                    <pic:cNvPicPr>
                      <a:picLocks noChangeAspect="1"/>
                    </pic:cNvPicPr>
                  </pic:nvPicPr>
                  <pic:blipFill>
                    <a:blip r:embed="rId113"/>
                    <a:stretch>
                      <a:fillRect/>
                    </a:stretch>
                  </pic:blipFill>
                  <pic:spPr>
                    <a:xfrm>
                      <a:off x="0" y="0"/>
                      <a:ext cx="6467475" cy="733425"/>
                    </a:xfrm>
                    <a:prstGeom prst="rect">
                      <a:avLst/>
                    </a:prstGeom>
                    <a:noFill/>
                    <a:ln w="9525">
                      <a:noFill/>
                    </a:ln>
                  </pic:spPr>
                </pic:pic>
              </a:graphicData>
            </a:graphic>
          </wp:inline>
        </w:drawing>
      </w:r>
    </w:p>
    <w:p>
      <w:pPr>
        <w:keepNext w:val="0"/>
        <w:keepLines w:val="0"/>
        <w:widowControl/>
        <w:suppressLineNumbers w:val="0"/>
        <w:ind w:left="720"/>
        <w:jc w:val="center"/>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.4-14 作者发表文献</w:t>
      </w:r>
    </w:p>
    <w:p>
      <w:pPr>
        <w:pStyle w:val="16"/>
        <w:keepNext w:val="0"/>
        <w:keepLines w:val="0"/>
        <w:widowControl/>
        <w:suppressLineNumbers w:val="0"/>
        <w:ind w:left="720"/>
        <w:rPr>
          <w:highlight w:val="none"/>
        </w:rPr>
      </w:pPr>
      <w:r>
        <w:rPr>
          <w:highlight w:val="none"/>
        </w:rPr>
        <w:t>鼠标双击该节点，在新的窗口中打开该作者的作者知网节。</w:t>
      </w:r>
    </w:p>
    <w:p>
      <w:pPr>
        <w:pStyle w:val="6"/>
        <w:keepNext w:val="0"/>
        <w:keepLines w:val="0"/>
        <w:widowControl/>
        <w:suppressLineNumbers w:val="0"/>
        <w:ind w:left="720"/>
        <w:rPr>
          <w:highlight w:val="none"/>
        </w:rPr>
      </w:pPr>
      <w:bookmarkStart w:id="214" w:name="_Toc16192"/>
      <w:r>
        <w:rPr>
          <w:highlight w:val="none"/>
        </w:rPr>
        <w:t>查看作者合作关系</w:t>
      </w:r>
      <w:bookmarkEnd w:id="214"/>
    </w:p>
    <w:p>
      <w:pPr>
        <w:pStyle w:val="16"/>
        <w:keepNext w:val="0"/>
        <w:keepLines w:val="0"/>
        <w:widowControl/>
        <w:suppressLineNumbers w:val="0"/>
        <w:ind w:left="720"/>
        <w:rPr>
          <w:highlight w:val="none"/>
        </w:rPr>
      </w:pPr>
      <w:r>
        <w:rPr>
          <w:highlight w:val="none"/>
        </w:rPr>
        <w:t>鼠标停放在任意节点上，会高亮显示与当前节点有合作关系的所有节点。鼠标放在任意两个节点的连线上，在信息提示框中显示作者合作关系。内容的形式为：作者A[发文数]&gt;&gt;作者B[发文数]B：合作次数。点击连线，在下方“作者发表文献/合作文献”区域，显示该合作关系的合作文献的题录信息，篇名链接文献知网节。</w:t>
      </w:r>
    </w:p>
    <w:p>
      <w:pPr>
        <w:keepNext w:val="0"/>
        <w:keepLines w:val="0"/>
        <w:widowControl/>
        <w:suppressLineNumbers w:val="0"/>
        <w:ind w:left="72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772150" cy="2466975"/>
            <wp:effectExtent l="0" t="0" r="0" b="9525"/>
            <wp:docPr id="137" name="图片 107"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07" descr="IMG_283"/>
                    <pic:cNvPicPr>
                      <a:picLocks noChangeAspect="1"/>
                    </pic:cNvPicPr>
                  </pic:nvPicPr>
                  <pic:blipFill>
                    <a:blip r:embed="rId114"/>
                    <a:stretch>
                      <a:fillRect/>
                    </a:stretch>
                  </pic:blipFill>
                  <pic:spPr>
                    <a:xfrm>
                      <a:off x="0" y="0"/>
                      <a:ext cx="5772150" cy="2466975"/>
                    </a:xfrm>
                    <a:prstGeom prst="rect">
                      <a:avLst/>
                    </a:prstGeom>
                    <a:noFill/>
                    <a:ln w="9525">
                      <a:noFill/>
                    </a:ln>
                  </pic:spPr>
                </pic:pic>
              </a:graphicData>
            </a:graphic>
          </wp:inline>
        </w:drawing>
      </w:r>
    </w:p>
    <w:p>
      <w:pPr>
        <w:keepNext w:val="0"/>
        <w:keepLines w:val="0"/>
        <w:widowControl/>
        <w:suppressLineNumbers w:val="0"/>
        <w:ind w:left="720"/>
        <w:jc w:val="center"/>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.4-15 查看作者合作关系</w:t>
      </w:r>
    </w:p>
    <w:p>
      <w:pPr>
        <w:pStyle w:val="6"/>
        <w:keepNext w:val="0"/>
        <w:keepLines w:val="0"/>
        <w:widowControl/>
        <w:suppressLineNumbers w:val="0"/>
        <w:ind w:left="720"/>
        <w:rPr>
          <w:highlight w:val="none"/>
        </w:rPr>
      </w:pPr>
      <w:bookmarkStart w:id="215" w:name="_Toc1486"/>
      <w:r>
        <w:rPr>
          <w:highlight w:val="none"/>
        </w:rPr>
        <w:t>筛选</w:t>
      </w:r>
      <w:bookmarkEnd w:id="215"/>
    </w:p>
    <w:p>
      <w:pPr>
        <w:pStyle w:val="16"/>
        <w:keepNext w:val="0"/>
        <w:keepLines w:val="0"/>
        <w:widowControl/>
        <w:suppressLineNumbers w:val="0"/>
        <w:ind w:left="720"/>
        <w:rPr>
          <w:highlight w:val="none"/>
        </w:rPr>
      </w:pPr>
      <w:r>
        <w:rPr>
          <w:highlight w:val="none"/>
        </w:rPr>
        <w:t>出现频次：该作者在所选文献中出现的频次，其范围在1到所选文献数量之间。</w:t>
      </w:r>
    </w:p>
    <w:p>
      <w:pPr>
        <w:pStyle w:val="16"/>
        <w:keepNext w:val="0"/>
        <w:keepLines w:val="0"/>
        <w:widowControl/>
        <w:suppressLineNumbers w:val="0"/>
        <w:ind w:left="720"/>
        <w:rPr>
          <w:highlight w:val="none"/>
        </w:rPr>
      </w:pPr>
      <w:r>
        <w:rPr>
          <w:highlight w:val="none"/>
        </w:rPr>
        <w:t>合作频次：两个作者同时署名一篇文章的次数。</w:t>
      </w:r>
    </w:p>
    <w:p>
      <w:pPr>
        <w:pStyle w:val="16"/>
        <w:keepNext w:val="0"/>
        <w:keepLines w:val="0"/>
        <w:widowControl/>
        <w:suppressLineNumbers w:val="0"/>
        <w:ind w:left="720"/>
        <w:rPr>
          <w:highlight w:val="none"/>
        </w:rPr>
      </w:pPr>
      <w:r>
        <w:rPr>
          <w:highlight w:val="none"/>
        </w:rPr>
        <w:t>输入筛选的阈值范围，筛选范围包含端点值，出现频次输入数值为不为0的自然数，合作频次可为0，可仅设置一端的值。输入筛选阈值后，点确定筛选即可生效。取消则不改变筛选设定。</w:t>
      </w:r>
    </w:p>
    <w:p>
      <w:pPr>
        <w:keepNext w:val="0"/>
        <w:keepLines w:val="0"/>
        <w:widowControl/>
        <w:suppressLineNumbers w:val="0"/>
        <w:ind w:left="720"/>
        <w:jc w:val="center"/>
        <w:rPr>
          <w:highlight w:val="none"/>
        </w:rPr>
      </w:pPr>
      <w:r>
        <w:rPr>
          <w:rFonts w:ascii="宋体" w:hAnsi="宋体" w:eastAsia="宋体" w:cs="宋体"/>
          <w:kern w:val="0"/>
          <w:sz w:val="24"/>
          <w:szCs w:val="24"/>
          <w:highlight w:val="none"/>
          <w:lang w:val="en-US" w:eastAsia="zh-CN" w:bidi="ar"/>
        </w:rPr>
        <w:drawing>
          <wp:inline distT="0" distB="0" distL="114300" distR="114300">
            <wp:extent cx="3562350" cy="2276475"/>
            <wp:effectExtent l="0" t="0" r="0" b="9525"/>
            <wp:docPr id="132" name="图片 108"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08" descr="IMG_284"/>
                    <pic:cNvPicPr>
                      <a:picLocks noChangeAspect="1"/>
                    </pic:cNvPicPr>
                  </pic:nvPicPr>
                  <pic:blipFill>
                    <a:blip r:embed="rId115"/>
                    <a:stretch>
                      <a:fillRect/>
                    </a:stretch>
                  </pic:blipFill>
                  <pic:spPr>
                    <a:xfrm>
                      <a:off x="0" y="0"/>
                      <a:ext cx="3562350" cy="2276475"/>
                    </a:xfrm>
                    <a:prstGeom prst="rect">
                      <a:avLst/>
                    </a:prstGeom>
                    <a:noFill/>
                    <a:ln w="9525">
                      <a:noFill/>
                    </a:ln>
                  </pic:spPr>
                </pic:pic>
              </a:graphicData>
            </a:graphic>
          </wp:inline>
        </w:drawing>
      </w:r>
    </w:p>
    <w:p>
      <w:pPr>
        <w:keepNext w:val="0"/>
        <w:keepLines w:val="0"/>
        <w:widowControl/>
        <w:suppressLineNumbers w:val="0"/>
        <w:ind w:left="720"/>
        <w:jc w:val="center"/>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.4-16 筛选阈值设定</w:t>
      </w:r>
    </w:p>
    <w:p>
      <w:pPr>
        <w:pStyle w:val="5"/>
        <w:keepNext w:val="0"/>
        <w:keepLines w:val="0"/>
        <w:widowControl/>
        <w:suppressLineNumbers w:val="0"/>
        <w:rPr>
          <w:highlight w:val="none"/>
        </w:rPr>
      </w:pPr>
      <w:bookmarkStart w:id="216" w:name="_Toc28034"/>
      <w:r>
        <w:rPr>
          <w:highlight w:val="none"/>
        </w:rPr>
        <w:t>分布</w:t>
      </w:r>
      <w:bookmarkEnd w:id="216"/>
    </w:p>
    <w:p>
      <w:pPr>
        <w:pStyle w:val="16"/>
        <w:keepNext w:val="0"/>
        <w:keepLines w:val="0"/>
        <w:widowControl/>
        <w:suppressLineNumbers w:val="0"/>
        <w:rPr>
          <w:highlight w:val="none"/>
        </w:rPr>
      </w:pPr>
      <w:r>
        <w:rPr>
          <w:highlight w:val="none"/>
        </w:rPr>
        <w:t>分布分析从不同角度展示文献的主要分布情况，包括资源类型分布、学科分布、来源分布、基金分布、作者分布和机构分布。</w:t>
      </w:r>
    </w:p>
    <w:p>
      <w:pPr>
        <w:pStyle w:val="16"/>
        <w:keepNext w:val="0"/>
        <w:keepLines w:val="0"/>
        <w:widowControl/>
        <w:suppressLineNumbers w:val="0"/>
        <w:rPr>
          <w:highlight w:val="none"/>
        </w:rPr>
      </w:pPr>
      <w:r>
        <w:rPr>
          <w:highlight w:val="none"/>
        </w:rPr>
        <w:t>计算方式为某一项的文献数占已选文献总数的比例；分布分析最多显示五项组成部分的比例情况。</w:t>
      </w:r>
    </w:p>
    <w:p>
      <w:pPr>
        <w:pStyle w:val="16"/>
        <w:keepNext w:val="0"/>
        <w:keepLines w:val="0"/>
        <w:widowControl/>
        <w:suppressLineNumbers w:val="0"/>
        <w:rPr>
          <w:highlight w:val="none"/>
        </w:rPr>
      </w:pPr>
      <w:r>
        <w:rPr>
          <w:highlight w:val="none"/>
        </w:rPr>
        <w:t>此外，如果已选文献的类型不包含上述元数据信息，则该分布不显示。作者、机构项的统计以规范标引数据为准。</w:t>
      </w:r>
    </w:p>
    <w:p>
      <w:pPr>
        <w:pStyle w:val="16"/>
        <w:keepNext w:val="0"/>
        <w:keepLines w:val="0"/>
        <w:widowControl/>
        <w:suppressLineNumbers w:val="0"/>
        <w:rPr>
          <w:highlight w:val="none"/>
        </w:rPr>
      </w:pPr>
      <w:r>
        <w:rPr>
          <w:highlight w:val="none"/>
        </w:rPr>
        <w:t>保存为图片：将当前图表下载保存到电脑中。</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045835" cy="1959610"/>
            <wp:effectExtent l="0" t="0" r="12065" b="2540"/>
            <wp:docPr id="141" name="图片 109"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09" descr="IMG_285"/>
                    <pic:cNvPicPr>
                      <a:picLocks noChangeAspect="1"/>
                    </pic:cNvPicPr>
                  </pic:nvPicPr>
                  <pic:blipFill>
                    <a:blip r:embed="rId116"/>
                    <a:stretch>
                      <a:fillRect/>
                    </a:stretch>
                  </pic:blipFill>
                  <pic:spPr>
                    <a:xfrm>
                      <a:off x="0" y="0"/>
                      <a:ext cx="6045835" cy="195961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.4-17 分布</w:t>
      </w:r>
    </w:p>
    <w:p>
      <w:pPr>
        <w:pStyle w:val="3"/>
        <w:keepNext w:val="0"/>
        <w:keepLines w:val="0"/>
        <w:widowControl/>
        <w:suppressLineNumbers w:val="0"/>
        <w:rPr>
          <w:highlight w:val="none"/>
        </w:rPr>
      </w:pPr>
      <w:bookmarkStart w:id="217" w:name="_Toc13159"/>
      <w:bookmarkStart w:id="218" w:name="_Toc1081"/>
      <w:r>
        <w:rPr>
          <w:rFonts w:hint="eastAsia"/>
          <w:b/>
          <w:bCs/>
          <w:highlight w:val="none"/>
          <w:lang w:eastAsia="zh-CN"/>
        </w:rPr>
        <w:t>2.3 文献管理与分析 &gt; 2.3</w:t>
      </w:r>
      <w:r>
        <w:rPr>
          <w:highlight w:val="none"/>
        </w:rPr>
        <w:t>.5 可视化分析-全部检索结果分析</w:t>
      </w:r>
      <w:bookmarkEnd w:id="217"/>
      <w:bookmarkEnd w:id="218"/>
      <w:r>
        <w:rPr>
          <w:highlight w:val="none"/>
        </w:rPr>
        <w:t xml:space="preserve"> </w:t>
      </w:r>
    </w:p>
    <w:p>
      <w:pPr>
        <w:pStyle w:val="5"/>
        <w:keepNext w:val="0"/>
        <w:keepLines w:val="0"/>
        <w:widowControl/>
        <w:suppressLineNumbers w:val="0"/>
        <w:rPr>
          <w:highlight w:val="none"/>
        </w:rPr>
      </w:pPr>
      <w:bookmarkStart w:id="219" w:name="_Toc5838"/>
      <w:r>
        <w:rPr>
          <w:highlight w:val="none"/>
        </w:rPr>
        <w:t>总体趋势分析</w:t>
      </w:r>
      <w:bookmarkEnd w:id="219"/>
    </w:p>
    <w:p>
      <w:pPr>
        <w:pStyle w:val="16"/>
        <w:keepNext w:val="0"/>
        <w:keepLines w:val="0"/>
        <w:widowControl/>
        <w:suppressLineNumbers w:val="0"/>
        <w:rPr>
          <w:highlight w:val="none"/>
        </w:rPr>
      </w:pPr>
      <w:r>
        <w:rPr>
          <w:highlight w:val="none"/>
        </w:rPr>
        <w:t>显示逐年的发文量以及当前年份的预测值。</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877050" cy="1971675"/>
            <wp:effectExtent l="0" t="0" r="0" b="9525"/>
            <wp:docPr id="135" name="图片 110"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10" descr="IMG_286"/>
                    <pic:cNvPicPr>
                      <a:picLocks noChangeAspect="1"/>
                    </pic:cNvPicPr>
                  </pic:nvPicPr>
                  <pic:blipFill>
                    <a:blip r:embed="rId117"/>
                    <a:stretch>
                      <a:fillRect/>
                    </a:stretch>
                  </pic:blipFill>
                  <pic:spPr>
                    <a:xfrm>
                      <a:off x="0" y="0"/>
                      <a:ext cx="6877050" cy="197167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.5-1 总体趋势分析</w:t>
      </w:r>
    </w:p>
    <w:p>
      <w:pPr>
        <w:pStyle w:val="5"/>
        <w:keepNext w:val="0"/>
        <w:keepLines w:val="0"/>
        <w:widowControl/>
        <w:suppressLineNumbers w:val="0"/>
        <w:rPr>
          <w:highlight w:val="none"/>
        </w:rPr>
      </w:pPr>
      <w:bookmarkStart w:id="220" w:name="_Toc23124"/>
      <w:r>
        <w:rPr>
          <w:highlight w:val="none"/>
        </w:rPr>
        <w:t>分布分析</w:t>
      </w:r>
      <w:bookmarkEnd w:id="220"/>
    </w:p>
    <w:p>
      <w:pPr>
        <w:pStyle w:val="16"/>
        <w:keepNext w:val="0"/>
        <w:keepLines w:val="0"/>
        <w:widowControl/>
        <w:suppressLineNumbers w:val="0"/>
        <w:rPr>
          <w:highlight w:val="none"/>
        </w:rPr>
      </w:pPr>
      <w:r>
        <w:rPr>
          <w:highlight w:val="none"/>
        </w:rPr>
        <w:t>分布分析的项与当前检索结果页面中的左侧分组项中各分组项的可视化结果一致，采用柱状图或饼图展示分组数据。</w:t>
      </w:r>
    </w:p>
    <w:p>
      <w:pPr>
        <w:pStyle w:val="5"/>
        <w:keepNext w:val="0"/>
        <w:keepLines w:val="0"/>
        <w:widowControl/>
        <w:suppressLineNumbers w:val="0"/>
        <w:rPr>
          <w:highlight w:val="none"/>
        </w:rPr>
      </w:pPr>
      <w:bookmarkStart w:id="221" w:name="_Toc24483"/>
      <w:r>
        <w:rPr>
          <w:highlight w:val="none"/>
        </w:rPr>
        <w:t>比较分析</w:t>
      </w:r>
      <w:bookmarkEnd w:id="221"/>
    </w:p>
    <w:p>
      <w:pPr>
        <w:pStyle w:val="16"/>
        <w:keepNext w:val="0"/>
        <w:keepLines w:val="0"/>
        <w:widowControl/>
        <w:suppressLineNumbers w:val="0"/>
        <w:rPr>
          <w:highlight w:val="none"/>
        </w:rPr>
      </w:pPr>
      <w:r>
        <w:rPr>
          <w:highlight w:val="none"/>
        </w:rPr>
        <w:t>提示信息“点击任意分布中柱状图中柱形或饼状图中扇区，添加该项分组数据作为比较项”。</w:t>
      </w:r>
    </w:p>
    <w:p>
      <w:pPr>
        <w:pStyle w:val="6"/>
        <w:keepNext w:val="0"/>
        <w:keepLines w:val="0"/>
        <w:widowControl/>
        <w:suppressLineNumbers w:val="0"/>
        <w:ind w:left="720"/>
        <w:rPr>
          <w:highlight w:val="none"/>
        </w:rPr>
      </w:pPr>
      <w:bookmarkStart w:id="222" w:name="_Toc23295"/>
      <w:r>
        <w:rPr>
          <w:highlight w:val="none"/>
        </w:rPr>
        <w:t>示例</w:t>
      </w:r>
      <w:bookmarkEnd w:id="222"/>
    </w:p>
    <w:p>
      <w:pPr>
        <w:pStyle w:val="16"/>
        <w:keepNext w:val="0"/>
        <w:keepLines w:val="0"/>
        <w:widowControl/>
        <w:suppressLineNumbers w:val="0"/>
        <w:ind w:left="720"/>
        <w:rPr>
          <w:highlight w:val="none"/>
        </w:rPr>
      </w:pPr>
      <w:r>
        <w:rPr>
          <w:highlight w:val="none"/>
        </w:rPr>
        <w:t>该示例无实际分析目的，仅为功能示例。</w:t>
      </w:r>
    </w:p>
    <w:p>
      <w:pPr>
        <w:pStyle w:val="16"/>
        <w:keepNext w:val="0"/>
        <w:keepLines w:val="0"/>
        <w:widowControl/>
        <w:suppressLineNumbers w:val="0"/>
        <w:ind w:left="720"/>
        <w:rPr>
          <w:highlight w:val="none"/>
        </w:rPr>
      </w:pPr>
      <w:r>
        <w:rPr>
          <w:highlight w:val="none"/>
        </w:rPr>
        <w:t>从主要主题中选择了“新型冠状病毒肺炎”，从学科中选择了“环境科学与资源利用”，从中国作者中选择了“杨慧霞,北京大学第一医院”，从中国机构中选择了“北京大学第一医院”，以及从基金从选择了“湖北省科技攻关计划”项，添加位比较分析项。</w:t>
      </w:r>
    </w:p>
    <w:p>
      <w:pPr>
        <w:keepNext w:val="0"/>
        <w:keepLines w:val="0"/>
        <w:widowControl/>
        <w:suppressLineNumbers w:val="0"/>
        <w:ind w:left="72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467475" cy="1743075"/>
            <wp:effectExtent l="0" t="0" r="9525" b="9525"/>
            <wp:docPr id="150" name="图片 111"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11" descr="IMG_287"/>
                    <pic:cNvPicPr>
                      <a:picLocks noChangeAspect="1"/>
                    </pic:cNvPicPr>
                  </pic:nvPicPr>
                  <pic:blipFill>
                    <a:blip r:embed="rId118"/>
                    <a:stretch>
                      <a:fillRect/>
                    </a:stretch>
                  </pic:blipFill>
                  <pic:spPr>
                    <a:xfrm>
                      <a:off x="0" y="0"/>
                      <a:ext cx="6467475" cy="1743075"/>
                    </a:xfrm>
                    <a:prstGeom prst="rect">
                      <a:avLst/>
                    </a:prstGeom>
                    <a:noFill/>
                    <a:ln w="9525">
                      <a:noFill/>
                    </a:ln>
                  </pic:spPr>
                </pic:pic>
              </a:graphicData>
            </a:graphic>
          </wp:inline>
        </w:drawing>
      </w:r>
    </w:p>
    <w:p>
      <w:pPr>
        <w:keepNext w:val="0"/>
        <w:keepLines w:val="0"/>
        <w:widowControl/>
        <w:suppressLineNumbers w:val="0"/>
        <w:ind w:left="720"/>
        <w:jc w:val="center"/>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.5-2 比较分析</w:t>
      </w:r>
    </w:p>
    <w:p>
      <w:pPr>
        <w:pStyle w:val="3"/>
        <w:keepNext w:val="0"/>
        <w:keepLines w:val="0"/>
        <w:widowControl/>
        <w:suppressLineNumbers w:val="0"/>
        <w:rPr>
          <w:highlight w:val="none"/>
        </w:rPr>
      </w:pPr>
      <w:bookmarkStart w:id="223" w:name="_Toc16816"/>
      <w:bookmarkStart w:id="224" w:name="_Toc5693"/>
      <w:r>
        <w:rPr>
          <w:rFonts w:hint="eastAsia"/>
          <w:b/>
          <w:bCs/>
          <w:highlight w:val="none"/>
          <w:lang w:eastAsia="zh-CN"/>
        </w:rPr>
        <w:t>2.3 文献管理与分析 &gt; 2.3</w:t>
      </w:r>
      <w:r>
        <w:rPr>
          <w:highlight w:val="none"/>
        </w:rPr>
        <w:t>.6 在线阅读</w:t>
      </w:r>
      <w:bookmarkEnd w:id="223"/>
      <w:bookmarkEnd w:id="224"/>
      <w:r>
        <w:rPr>
          <w:highlight w:val="none"/>
        </w:rPr>
        <w:t xml:space="preserve"> </w:t>
      </w:r>
    </w:p>
    <w:p>
      <w:pPr>
        <w:pStyle w:val="16"/>
        <w:keepNext w:val="0"/>
        <w:keepLines w:val="0"/>
        <w:widowControl/>
        <w:suppressLineNumbers w:val="0"/>
        <w:rPr>
          <w:highlight w:val="none"/>
        </w:rPr>
      </w:pPr>
      <w:r>
        <w:rPr>
          <w:highlight w:val="none"/>
        </w:rPr>
        <w:t>不同于检索结果的单篇文献预览，该处的在线阅读既可以选择单篇文献进行在线阅读也可以选择多篇文献进行组合在线阅读。在线阅读支持期刊、博士、硕士、报纸、会议和年鉴六种文献类型进行组合阅读，单次最多选择50篇。</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781675" cy="3438525"/>
            <wp:effectExtent l="0" t="0" r="9525" b="9525"/>
            <wp:docPr id="138" name="图片 112"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12" descr="IMG_288"/>
                    <pic:cNvPicPr>
                      <a:picLocks noChangeAspect="1"/>
                    </pic:cNvPicPr>
                  </pic:nvPicPr>
                  <pic:blipFill>
                    <a:blip r:embed="rId119"/>
                    <a:stretch>
                      <a:fillRect/>
                    </a:stretch>
                  </pic:blipFill>
                  <pic:spPr>
                    <a:xfrm>
                      <a:off x="0" y="0"/>
                      <a:ext cx="5781675" cy="343852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hint="eastAsia" w:ascii="宋体" w:hAnsi="宋体" w:eastAsia="宋体" w:cs="宋体"/>
          <w:kern w:val="0"/>
          <w:sz w:val="24"/>
          <w:szCs w:val="24"/>
          <w:highlight w:val="none"/>
          <w:lang w:val="en-US" w:eastAsia="zh-CN" w:bidi="ar"/>
        </w:rPr>
        <w:t>图 2.3</w:t>
      </w:r>
      <w:r>
        <w:rPr>
          <w:rFonts w:ascii="宋体" w:hAnsi="宋体" w:eastAsia="宋体" w:cs="宋体"/>
          <w:kern w:val="0"/>
          <w:sz w:val="24"/>
          <w:szCs w:val="24"/>
          <w:highlight w:val="none"/>
          <w:lang w:val="en-US" w:eastAsia="zh-CN" w:bidi="ar"/>
        </w:rPr>
        <w:t>.6 组合阅读</w:t>
      </w:r>
    </w:p>
    <w:p>
      <w:pPr>
        <w:rPr>
          <w:rFonts w:hint="eastAsia" w:eastAsiaTheme="minorEastAsia"/>
          <w:highlight w:val="none"/>
          <w:lang w:eastAsia="zh-CN"/>
        </w:rPr>
      </w:pPr>
    </w:p>
    <w:p>
      <w:pPr>
        <w:pStyle w:val="3"/>
        <w:keepNext w:val="0"/>
        <w:keepLines w:val="0"/>
        <w:widowControl/>
        <w:suppressLineNumbers w:val="0"/>
        <w:rPr>
          <w:rFonts w:hint="eastAsia" w:eastAsia="宋体"/>
          <w:highlight w:val="none"/>
          <w:lang w:eastAsia="zh-CN"/>
        </w:rPr>
      </w:pPr>
      <w:bookmarkStart w:id="225" w:name="_Toc7291"/>
      <w:bookmarkStart w:id="226" w:name="_Toc12031"/>
      <w:r>
        <w:rPr>
          <w:rFonts w:hint="eastAsia"/>
          <w:b/>
          <w:bCs/>
          <w:highlight w:val="none"/>
          <w:lang w:eastAsia="zh-CN"/>
        </w:rPr>
        <w:t>2.4 检索设置</w:t>
      </w:r>
      <w:bookmarkEnd w:id="225"/>
      <w:bookmarkEnd w:id="226"/>
    </w:p>
    <w:p>
      <w:pPr>
        <w:pStyle w:val="16"/>
        <w:keepNext w:val="0"/>
        <w:keepLines w:val="0"/>
        <w:widowControl/>
        <w:suppressLineNumbers w:val="0"/>
        <w:rPr>
          <w:highlight w:val="none"/>
        </w:rPr>
      </w:pPr>
      <w:r>
        <w:rPr>
          <w:highlight w:val="none"/>
        </w:rPr>
        <w:t>总库的检索设置功能，提供总库检索的个性化服务，可根据个人使用习惯进行检索偏好设置，方便操作。</w:t>
      </w:r>
    </w:p>
    <w:p>
      <w:pPr>
        <w:pStyle w:val="16"/>
        <w:keepNext w:val="0"/>
        <w:keepLines w:val="0"/>
        <w:widowControl/>
        <w:suppressLineNumbers w:val="0"/>
        <w:rPr>
          <w:strike w:val="0"/>
          <w:dstrike w:val="0"/>
          <w:highlight w:val="none"/>
        </w:rPr>
      </w:pPr>
      <w:r>
        <w:rPr>
          <w:highlight w:val="none"/>
        </w:rPr>
        <w:t>此功能只针对总库检索，位于</w:t>
      </w:r>
      <w:r>
        <w:rPr>
          <w:strike w:val="0"/>
          <w:dstrike w:val="0"/>
          <w:highlight w:val="none"/>
        </w:rPr>
        <w:t>总库一框式检索页、总库高级检索页的</w:t>
      </w:r>
      <w:r>
        <w:rPr>
          <w:rFonts w:hint="eastAsia"/>
          <w:strike w:val="0"/>
          <w:dstrike w:val="0"/>
          <w:highlight w:val="none"/>
          <w:lang w:val="en-US" w:eastAsia="zh-CN"/>
        </w:rPr>
        <w:t>右上方</w:t>
      </w:r>
      <w:r>
        <w:rPr>
          <w:strike w:val="0"/>
          <w:dstrike w:val="0"/>
          <w:highlight w:val="none"/>
        </w:rPr>
        <w:t>。</w:t>
      </w:r>
    </w:p>
    <w:p>
      <w:pPr>
        <w:keepNext w:val="0"/>
        <w:keepLines w:val="0"/>
        <w:widowControl/>
        <w:suppressLineNumbers w:val="0"/>
        <w:jc w:val="left"/>
        <w:rPr>
          <w:rFonts w:hint="eastAsia" w:ascii="宋体" w:hAnsi="宋体" w:eastAsia="宋体" w:cs="宋体"/>
          <w:kern w:val="0"/>
          <w:sz w:val="24"/>
          <w:szCs w:val="24"/>
          <w:highlight w:val="none"/>
          <w:lang w:val="en-US" w:eastAsia="zh-CN" w:bidi="ar"/>
        </w:rPr>
      </w:pPr>
    </w:p>
    <w:p>
      <w:pPr>
        <w:keepNext w:val="0"/>
        <w:keepLines w:val="0"/>
        <w:widowControl/>
        <w:suppressLineNumbers w:val="0"/>
        <w:jc w:val="left"/>
        <w:rPr>
          <w:rFonts w:hint="default" w:ascii="宋体" w:hAnsi="宋体" w:eastAsia="宋体" w:cs="宋体"/>
          <w:kern w:val="0"/>
          <w:sz w:val="24"/>
          <w:szCs w:val="24"/>
          <w:highlight w:val="none"/>
          <w:lang w:val="en-US" w:eastAsia="zh-CN" w:bidi="ar"/>
        </w:rPr>
      </w:pPr>
      <w:r>
        <w:rPr>
          <w:rFonts w:hint="default" w:ascii="宋体" w:hAnsi="宋体" w:eastAsia="宋体" w:cs="宋体"/>
          <w:kern w:val="0"/>
          <w:sz w:val="24"/>
          <w:szCs w:val="24"/>
          <w:highlight w:val="none"/>
          <w:lang w:val="en-US" w:eastAsia="zh-CN" w:bidi="ar"/>
        </w:rPr>
        <w:drawing>
          <wp:inline distT="0" distB="0" distL="114300" distR="114300">
            <wp:extent cx="5264785" cy="600710"/>
            <wp:effectExtent l="0" t="0" r="12065" b="8890"/>
            <wp:docPr id="287" name="图片 287" descr="图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图 1.4-1"/>
                    <pic:cNvPicPr>
                      <a:picLocks noChangeAspect="1"/>
                    </pic:cNvPicPr>
                  </pic:nvPicPr>
                  <pic:blipFill>
                    <a:blip r:embed="rId120"/>
                    <a:stretch>
                      <a:fillRect/>
                    </a:stretch>
                  </pic:blipFill>
                  <pic:spPr>
                    <a:xfrm>
                      <a:off x="0" y="0"/>
                      <a:ext cx="5264785" cy="600710"/>
                    </a:xfrm>
                    <a:prstGeom prst="rect">
                      <a:avLst/>
                    </a:prstGeom>
                  </pic:spPr>
                </pic:pic>
              </a:graphicData>
            </a:graphic>
          </wp:inline>
        </w:drawing>
      </w:r>
    </w:p>
    <w:p>
      <w:pPr>
        <w:keepNext w:val="0"/>
        <w:keepLines w:val="0"/>
        <w:widowControl/>
        <w:suppressLineNumbers w:val="0"/>
        <w:jc w:val="center"/>
        <w:rPr>
          <w:rFonts w:hint="eastAsia" w:ascii="宋体" w:hAnsi="宋体" w:eastAsia="宋体" w:cs="宋体"/>
          <w:kern w:val="0"/>
          <w:sz w:val="24"/>
          <w:szCs w:val="24"/>
          <w:highlight w:val="none"/>
          <w:lang w:val="en-US" w:eastAsia="zh-CN" w:bidi="ar"/>
        </w:rPr>
      </w:pPr>
      <w:r>
        <w:rPr>
          <w:rFonts w:hint="eastAsia" w:ascii="宋体" w:hAnsi="宋体" w:eastAsia="宋体" w:cs="宋体"/>
          <w:kern w:val="0"/>
          <w:sz w:val="24"/>
          <w:szCs w:val="24"/>
          <w:highlight w:val="none"/>
          <w:lang w:val="en-US" w:eastAsia="zh-CN" w:bidi="ar"/>
        </w:rPr>
        <w:t>图 2.4-1 检索设置（1）</w:t>
      </w:r>
    </w:p>
    <w:p>
      <w:pPr>
        <w:keepNext w:val="0"/>
        <w:keepLines w:val="0"/>
        <w:widowControl/>
        <w:suppressLineNumbers w:val="0"/>
        <w:jc w:val="left"/>
        <w:rPr>
          <w:rFonts w:hint="default" w:ascii="宋体" w:hAnsi="宋体" w:eastAsia="宋体" w:cs="宋体"/>
          <w:kern w:val="0"/>
          <w:sz w:val="24"/>
          <w:szCs w:val="24"/>
          <w:highlight w:val="none"/>
          <w:lang w:val="en-US" w:eastAsia="zh-CN" w:bidi="ar"/>
        </w:rPr>
      </w:pPr>
      <w:r>
        <w:rPr>
          <w:rFonts w:hint="default" w:ascii="宋体" w:hAnsi="宋体" w:eastAsia="宋体" w:cs="宋体"/>
          <w:kern w:val="0"/>
          <w:sz w:val="24"/>
          <w:szCs w:val="24"/>
          <w:highlight w:val="none"/>
          <w:lang w:val="en-US" w:eastAsia="zh-CN" w:bidi="ar"/>
        </w:rPr>
        <w:drawing>
          <wp:inline distT="0" distB="0" distL="114300" distR="114300">
            <wp:extent cx="5270500" cy="1865630"/>
            <wp:effectExtent l="0" t="0" r="6350" b="1270"/>
            <wp:docPr id="74" name="图片 74" descr="图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图1.4（2）"/>
                    <pic:cNvPicPr>
                      <a:picLocks noChangeAspect="1"/>
                    </pic:cNvPicPr>
                  </pic:nvPicPr>
                  <pic:blipFill>
                    <a:blip r:embed="rId121"/>
                    <a:stretch>
                      <a:fillRect/>
                    </a:stretch>
                  </pic:blipFill>
                  <pic:spPr>
                    <a:xfrm>
                      <a:off x="0" y="0"/>
                      <a:ext cx="5270500" cy="1865630"/>
                    </a:xfrm>
                    <a:prstGeom prst="rect">
                      <a:avLst/>
                    </a:prstGeom>
                  </pic:spPr>
                </pic:pic>
              </a:graphicData>
            </a:graphic>
          </wp:inline>
        </w:drawing>
      </w:r>
    </w:p>
    <w:p>
      <w:pPr>
        <w:keepNext w:val="0"/>
        <w:keepLines w:val="0"/>
        <w:widowControl/>
        <w:suppressLineNumbers w:val="0"/>
        <w:jc w:val="center"/>
        <w:rPr>
          <w:rFonts w:hint="eastAsia" w:ascii="宋体" w:hAnsi="宋体" w:eastAsia="宋体" w:cs="宋体"/>
          <w:kern w:val="0"/>
          <w:sz w:val="24"/>
          <w:szCs w:val="24"/>
          <w:highlight w:val="none"/>
          <w:lang w:val="en-US" w:eastAsia="zh-CN" w:bidi="ar"/>
        </w:rPr>
      </w:pPr>
      <w:r>
        <w:rPr>
          <w:rFonts w:hint="eastAsia" w:ascii="宋体" w:hAnsi="宋体" w:eastAsia="宋体" w:cs="宋体"/>
          <w:kern w:val="0"/>
          <w:sz w:val="24"/>
          <w:szCs w:val="24"/>
          <w:highlight w:val="none"/>
          <w:lang w:val="en-US" w:eastAsia="zh-CN" w:bidi="ar"/>
        </w:rPr>
        <w:t>图 2.4-2 检索设置（2）</w:t>
      </w:r>
    </w:p>
    <w:p>
      <w:pPr>
        <w:pStyle w:val="16"/>
        <w:keepNext w:val="0"/>
        <w:keepLines w:val="0"/>
        <w:widowControl/>
        <w:suppressLineNumbers w:val="0"/>
        <w:rPr>
          <w:highlight w:val="none"/>
        </w:rPr>
      </w:pPr>
      <w:r>
        <w:rPr>
          <w:highlight w:val="none"/>
        </w:rPr>
        <w:t>设置内容包括：跨库检索范围、检索结果格式。</w:t>
      </w:r>
    </w:p>
    <w:p>
      <w:pPr>
        <w:pStyle w:val="16"/>
        <w:keepNext w:val="0"/>
        <w:keepLines w:val="0"/>
        <w:widowControl/>
        <w:suppressLineNumbers w:val="0"/>
        <w:rPr>
          <w:highlight w:val="none"/>
        </w:rPr>
      </w:pPr>
      <w:r>
        <w:rPr>
          <w:highlight w:val="none"/>
        </w:rPr>
        <w:t>如果想要长久保存设置，需登录个人账号进行设置。同一台电脑上未登录个人账号进行设置的，电脑将以用户关机前的最后一次设置为下次上线后的默认设置（浏览器设置了关闭浏览器清空历史记录的除外）。</w:t>
      </w:r>
    </w:p>
    <w:p>
      <w:pPr>
        <w:pStyle w:val="3"/>
        <w:keepNext w:val="0"/>
        <w:keepLines w:val="0"/>
        <w:widowControl/>
        <w:suppressLineNumbers w:val="0"/>
        <w:rPr>
          <w:highlight w:val="none"/>
        </w:rPr>
      </w:pPr>
      <w:bookmarkStart w:id="227" w:name="_Toc19607"/>
      <w:bookmarkStart w:id="228" w:name="_Toc19963"/>
      <w:r>
        <w:rPr>
          <w:rFonts w:hint="eastAsia"/>
          <w:b/>
          <w:bCs/>
          <w:highlight w:val="none"/>
          <w:lang w:eastAsia="zh-CN"/>
        </w:rPr>
        <w:t>2.4 检索设置 &gt; 2.4.</w:t>
      </w:r>
      <w:r>
        <w:rPr>
          <w:highlight w:val="none"/>
        </w:rPr>
        <w:t>1 设置跨库检索范围</w:t>
      </w:r>
      <w:bookmarkEnd w:id="227"/>
      <w:bookmarkEnd w:id="228"/>
      <w:r>
        <w:rPr>
          <w:highlight w:val="none"/>
        </w:rPr>
        <w:t xml:space="preserve"> </w:t>
      </w:r>
    </w:p>
    <w:p>
      <w:pPr>
        <w:pStyle w:val="16"/>
        <w:keepNext w:val="0"/>
        <w:keepLines w:val="0"/>
        <w:widowControl/>
        <w:suppressLineNumbers w:val="0"/>
        <w:rPr>
          <w:highlight w:val="none"/>
        </w:rPr>
      </w:pPr>
      <w:r>
        <w:rPr>
          <w:highlight w:val="none"/>
        </w:rPr>
        <w:t>设置总库跨库检索所包含的资源类型及其显示顺序。</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018530" cy="3651250"/>
            <wp:effectExtent l="0" t="0" r="1270" b="6350"/>
            <wp:docPr id="68"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 descr="IMG_257"/>
                    <pic:cNvPicPr>
                      <a:picLocks noChangeAspect="1"/>
                    </pic:cNvPicPr>
                  </pic:nvPicPr>
                  <pic:blipFill>
                    <a:blip r:embed="rId122"/>
                    <a:stretch>
                      <a:fillRect/>
                    </a:stretch>
                  </pic:blipFill>
                  <pic:spPr>
                    <a:xfrm>
                      <a:off x="0" y="0"/>
                      <a:ext cx="6018530" cy="365125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hint="eastAsia" w:ascii="宋体" w:hAnsi="宋体" w:eastAsia="宋体" w:cs="宋体"/>
          <w:kern w:val="0"/>
          <w:sz w:val="24"/>
          <w:szCs w:val="24"/>
          <w:highlight w:val="none"/>
          <w:lang w:val="en-US" w:eastAsia="zh-CN" w:bidi="ar"/>
        </w:rPr>
        <w:t>图 2.4</w:t>
      </w:r>
      <w:r>
        <w:rPr>
          <w:rFonts w:ascii="宋体" w:hAnsi="宋体" w:eastAsia="宋体" w:cs="宋体"/>
          <w:kern w:val="0"/>
          <w:sz w:val="24"/>
          <w:szCs w:val="24"/>
          <w:highlight w:val="none"/>
          <w:lang w:val="en-US" w:eastAsia="zh-CN" w:bidi="ar"/>
        </w:rPr>
        <w:t>.1-1 检索范围</w:t>
      </w:r>
    </w:p>
    <w:p>
      <w:pPr>
        <w:pStyle w:val="16"/>
        <w:keepNext w:val="0"/>
        <w:keepLines w:val="0"/>
        <w:widowControl/>
        <w:suppressLineNumbers w:val="0"/>
        <w:rPr>
          <w:highlight w:val="none"/>
        </w:rPr>
      </w:pPr>
      <w:r>
        <w:rPr>
          <w:highlight w:val="none"/>
        </w:rPr>
        <w:t>打开检索设置后，默认显示参与总库统一检索的资源类型，鼠标放至资源名称上，出现叉号</w:t>
      </w:r>
      <w:r>
        <w:rPr>
          <w:highlight w:val="none"/>
        </w:rPr>
        <w:drawing>
          <wp:inline distT="0" distB="0" distL="114300" distR="114300">
            <wp:extent cx="1019175" cy="428625"/>
            <wp:effectExtent l="0" t="0" r="9525" b="9525"/>
            <wp:docPr id="75" name="图片 75" descr="1.4.1_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1.4.1_tb1"/>
                    <pic:cNvPicPr>
                      <a:picLocks noChangeAspect="1"/>
                    </pic:cNvPicPr>
                  </pic:nvPicPr>
                  <pic:blipFill>
                    <a:blip r:embed="rId123"/>
                    <a:stretch>
                      <a:fillRect/>
                    </a:stretch>
                  </pic:blipFill>
                  <pic:spPr>
                    <a:xfrm>
                      <a:off x="0" y="0"/>
                      <a:ext cx="1019175" cy="428625"/>
                    </a:xfrm>
                    <a:prstGeom prst="rect">
                      <a:avLst/>
                    </a:prstGeom>
                  </pic:spPr>
                </pic:pic>
              </a:graphicData>
            </a:graphic>
          </wp:inline>
        </w:drawing>
      </w:r>
      <w:r>
        <w:rPr>
          <w:highlight w:val="none"/>
        </w:rPr>
        <w:t>，点击删除该资源类型，则总库检索时不包含此资源类型。点击最后的</w:t>
      </w:r>
      <w:r>
        <w:rPr>
          <w:highlight w:val="none"/>
        </w:rPr>
        <w:drawing>
          <wp:inline distT="0" distB="0" distL="114300" distR="114300">
            <wp:extent cx="638175" cy="390525"/>
            <wp:effectExtent l="0" t="0" r="9525" b="9525"/>
            <wp:docPr id="76" name="图片 76" descr="1.4.4-1_t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1.4.4-1_tb2"/>
                    <pic:cNvPicPr>
                      <a:picLocks noChangeAspect="1"/>
                    </pic:cNvPicPr>
                  </pic:nvPicPr>
                  <pic:blipFill>
                    <a:blip r:embed="rId124"/>
                    <a:stretch>
                      <a:fillRect/>
                    </a:stretch>
                  </pic:blipFill>
                  <pic:spPr>
                    <a:xfrm>
                      <a:off x="0" y="0"/>
                      <a:ext cx="638175" cy="390525"/>
                    </a:xfrm>
                    <a:prstGeom prst="rect">
                      <a:avLst/>
                    </a:prstGeom>
                  </pic:spPr>
                </pic:pic>
              </a:graphicData>
            </a:graphic>
          </wp:inline>
        </w:drawing>
      </w:r>
      <w:r>
        <w:rPr>
          <w:highlight w:val="none"/>
        </w:rPr>
        <w:t>，在打开的资源列表中添加需要参与跨库检索的资源类型。</w:t>
      </w:r>
    </w:p>
    <w:p>
      <w:pPr>
        <w:pStyle w:val="16"/>
        <w:keepNext w:val="0"/>
        <w:keepLines w:val="0"/>
        <w:widowControl/>
        <w:suppressLineNumbers w:val="0"/>
        <w:rPr>
          <w:highlight w:val="none"/>
        </w:rPr>
      </w:pPr>
      <w:r>
        <w:rPr>
          <w:highlight w:val="none"/>
        </w:rPr>
        <w:t>拖动各资源类型模块，可以调整资源顺序，检索结果页按所做的设置显示。</w:t>
      </w:r>
    </w:p>
    <w:p>
      <w:pPr>
        <w:pStyle w:val="16"/>
        <w:keepNext w:val="0"/>
        <w:keepLines w:val="0"/>
        <w:widowControl/>
        <w:suppressLineNumbers w:val="0"/>
        <w:rPr>
          <w:highlight w:val="none"/>
        </w:rPr>
      </w:pPr>
      <w:r>
        <w:rPr>
          <w:highlight w:val="none"/>
        </w:rPr>
        <w:t>例如，设置学术期刊、报纸、会议参与总库统一检索，显示顺序为会议、学术期刊、报纸，如下所示：</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3048000" cy="409575"/>
            <wp:effectExtent l="0" t="0" r="0" b="9525"/>
            <wp:docPr id="69"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 descr="IMG_260"/>
                    <pic:cNvPicPr>
                      <a:picLocks noChangeAspect="1"/>
                    </pic:cNvPicPr>
                  </pic:nvPicPr>
                  <pic:blipFill>
                    <a:blip r:embed="rId125"/>
                    <a:stretch>
                      <a:fillRect/>
                    </a:stretch>
                  </pic:blipFill>
                  <pic:spPr>
                    <a:xfrm>
                      <a:off x="0" y="0"/>
                      <a:ext cx="3048000" cy="40957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hint="eastAsia" w:ascii="宋体" w:hAnsi="宋体" w:eastAsia="宋体" w:cs="宋体"/>
          <w:kern w:val="0"/>
          <w:sz w:val="24"/>
          <w:szCs w:val="24"/>
          <w:highlight w:val="none"/>
          <w:lang w:val="en-US" w:eastAsia="zh-CN" w:bidi="ar"/>
        </w:rPr>
        <w:t>图 2.4</w:t>
      </w:r>
      <w:r>
        <w:rPr>
          <w:rFonts w:ascii="宋体" w:hAnsi="宋体" w:eastAsia="宋体" w:cs="宋体"/>
          <w:kern w:val="0"/>
          <w:sz w:val="24"/>
          <w:szCs w:val="24"/>
          <w:highlight w:val="none"/>
          <w:lang w:val="en-US" w:eastAsia="zh-CN" w:bidi="ar"/>
        </w:rPr>
        <w:t>.1-2 资源类型</w:t>
      </w:r>
    </w:p>
    <w:p>
      <w:pPr>
        <w:pStyle w:val="16"/>
        <w:keepNext w:val="0"/>
        <w:keepLines w:val="0"/>
        <w:widowControl/>
        <w:suppressLineNumbers w:val="0"/>
        <w:rPr>
          <w:highlight w:val="none"/>
        </w:rPr>
      </w:pPr>
      <w:r>
        <w:rPr>
          <w:highlight w:val="none"/>
        </w:rPr>
        <w:t>点击“保存设置”后刷新页面，在总库检索主题为“人工智能”的文献，页面显示为：</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7143750" cy="1066800"/>
            <wp:effectExtent l="0" t="0" r="0" b="0"/>
            <wp:docPr id="71"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 descr="IMG_261"/>
                    <pic:cNvPicPr>
                      <a:picLocks noChangeAspect="1"/>
                    </pic:cNvPicPr>
                  </pic:nvPicPr>
                  <pic:blipFill>
                    <a:blip r:embed="rId126"/>
                    <a:stretch>
                      <a:fillRect/>
                    </a:stretch>
                  </pic:blipFill>
                  <pic:spPr>
                    <a:xfrm>
                      <a:off x="0" y="0"/>
                      <a:ext cx="7143750" cy="106680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hint="eastAsia" w:ascii="宋体" w:hAnsi="宋体" w:eastAsia="宋体" w:cs="宋体"/>
          <w:kern w:val="0"/>
          <w:sz w:val="24"/>
          <w:szCs w:val="24"/>
          <w:highlight w:val="none"/>
          <w:lang w:val="en-US" w:eastAsia="zh-CN" w:bidi="ar"/>
        </w:rPr>
        <w:t>图 2.4</w:t>
      </w:r>
      <w:r>
        <w:rPr>
          <w:rFonts w:ascii="宋体" w:hAnsi="宋体" w:eastAsia="宋体" w:cs="宋体"/>
          <w:kern w:val="0"/>
          <w:sz w:val="24"/>
          <w:szCs w:val="24"/>
          <w:highlight w:val="none"/>
          <w:lang w:val="en-US" w:eastAsia="zh-CN" w:bidi="ar"/>
        </w:rPr>
        <w:t>.1-3 检索设置效果</w:t>
      </w:r>
    </w:p>
    <w:p>
      <w:pPr>
        <w:pStyle w:val="16"/>
        <w:keepNext w:val="0"/>
        <w:keepLines w:val="0"/>
        <w:widowControl/>
        <w:suppressLineNumbers w:val="0"/>
        <w:rPr>
          <w:highlight w:val="none"/>
        </w:rPr>
      </w:pPr>
      <w:r>
        <w:rPr>
          <w:highlight w:val="none"/>
        </w:rPr>
        <w:t>会议、学术期刊、报纸依次排在最前面，其他资源不参与总库检索，资源名称下不显示文献量。</w:t>
      </w:r>
    </w:p>
    <w:p>
      <w:pPr>
        <w:pStyle w:val="3"/>
        <w:keepNext w:val="0"/>
        <w:keepLines w:val="0"/>
        <w:widowControl/>
        <w:suppressLineNumbers w:val="0"/>
        <w:rPr>
          <w:highlight w:val="none"/>
        </w:rPr>
      </w:pPr>
      <w:bookmarkStart w:id="229" w:name="_Toc18039"/>
      <w:bookmarkStart w:id="230" w:name="_Toc6964"/>
      <w:r>
        <w:rPr>
          <w:rFonts w:hint="eastAsia"/>
          <w:b/>
          <w:bCs/>
          <w:highlight w:val="none"/>
          <w:lang w:eastAsia="zh-CN"/>
        </w:rPr>
        <w:t>2.4 检索设置 &gt; 2.4.</w:t>
      </w:r>
      <w:r>
        <w:rPr>
          <w:highlight w:val="none"/>
        </w:rPr>
        <w:t>2 设置检索结果格式</w:t>
      </w:r>
      <w:bookmarkEnd w:id="229"/>
      <w:bookmarkEnd w:id="230"/>
      <w:r>
        <w:rPr>
          <w:highlight w:val="none"/>
        </w:rPr>
        <w:t xml:space="preserve"> </w:t>
      </w:r>
    </w:p>
    <w:p>
      <w:pPr>
        <w:pStyle w:val="16"/>
        <w:keepNext w:val="0"/>
        <w:keepLines w:val="0"/>
        <w:widowControl/>
        <w:suppressLineNumbers w:val="0"/>
        <w:rPr>
          <w:highlight w:val="none"/>
        </w:rPr>
      </w:pPr>
      <w:r>
        <w:rPr>
          <w:highlight w:val="none"/>
        </w:rPr>
        <w:t>包括设置检索结果的排序方式、分组最大显示条数、是否检索区自动折叠。</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4362450" cy="895350"/>
            <wp:effectExtent l="0" t="0" r="0" b="0"/>
            <wp:docPr id="70"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 descr="IMG_262"/>
                    <pic:cNvPicPr>
                      <a:picLocks noChangeAspect="1"/>
                    </pic:cNvPicPr>
                  </pic:nvPicPr>
                  <pic:blipFill>
                    <a:blip r:embed="rId127"/>
                    <a:stretch>
                      <a:fillRect/>
                    </a:stretch>
                  </pic:blipFill>
                  <pic:spPr>
                    <a:xfrm>
                      <a:off x="0" y="0"/>
                      <a:ext cx="4362450" cy="89535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hint="eastAsia" w:ascii="宋体" w:hAnsi="宋体" w:eastAsia="宋体" w:cs="宋体"/>
          <w:kern w:val="0"/>
          <w:sz w:val="24"/>
          <w:szCs w:val="24"/>
          <w:highlight w:val="none"/>
          <w:lang w:val="en-US" w:eastAsia="zh-CN" w:bidi="ar"/>
        </w:rPr>
        <w:t>图 2.4</w:t>
      </w:r>
      <w:r>
        <w:rPr>
          <w:rFonts w:ascii="宋体" w:hAnsi="宋体" w:eastAsia="宋体" w:cs="宋体"/>
          <w:kern w:val="0"/>
          <w:sz w:val="24"/>
          <w:szCs w:val="24"/>
          <w:highlight w:val="none"/>
          <w:lang w:val="en-US" w:eastAsia="zh-CN" w:bidi="ar"/>
        </w:rPr>
        <w:t>.2 检索结果默认设置</w:t>
      </w:r>
    </w:p>
    <w:p>
      <w:pPr>
        <w:pStyle w:val="16"/>
        <w:keepNext w:val="0"/>
        <w:keepLines w:val="0"/>
        <w:widowControl/>
        <w:suppressLineNumbers w:val="0"/>
        <w:rPr>
          <w:highlight w:val="none"/>
        </w:rPr>
      </w:pPr>
      <w:r>
        <w:rPr>
          <w:highlight w:val="none"/>
        </w:rPr>
        <w:t>设置后刷新页面，检索结果区的排序方式、分组最大显示条数、是否检索区自动折叠按所选项显示。</w:t>
      </w:r>
    </w:p>
    <w:p>
      <w:pPr>
        <w:pStyle w:val="2"/>
        <w:keepNext w:val="0"/>
        <w:keepLines w:val="0"/>
        <w:widowControl/>
        <w:suppressLineNumbers w:val="0"/>
        <w:jc w:val="center"/>
        <w:rPr>
          <w:highlight w:val="none"/>
        </w:rPr>
      </w:pPr>
      <w:bookmarkStart w:id="231" w:name="_Toc5936"/>
      <w:bookmarkStart w:id="232" w:name="_Toc17199"/>
      <w:r>
        <w:rPr>
          <w:rFonts w:hint="eastAsia"/>
          <w:b/>
          <w:bCs/>
          <w:highlight w:val="none"/>
          <w:lang w:val="en-US" w:eastAsia="zh-CN"/>
        </w:rPr>
        <w:t>3</w:t>
      </w:r>
      <w:r>
        <w:rPr>
          <w:b/>
          <w:bCs/>
          <w:highlight w:val="none"/>
        </w:rPr>
        <w:t xml:space="preserve"> 知网节</w:t>
      </w:r>
      <w:bookmarkEnd w:id="231"/>
      <w:bookmarkEnd w:id="232"/>
    </w:p>
    <w:p>
      <w:pPr>
        <w:pStyle w:val="16"/>
        <w:keepNext w:val="0"/>
        <w:keepLines w:val="0"/>
        <w:widowControl/>
        <w:suppressLineNumbers w:val="0"/>
        <w:rPr>
          <w:highlight w:val="none"/>
        </w:rPr>
      </w:pPr>
      <w:r>
        <w:rPr>
          <w:highlight w:val="none"/>
        </w:rPr>
        <w:t>知网节主要包括文献知网节、作者知网节、机构知网节、学科知网节、基金知网节、关键词知网节、出版物知网节。</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981700" cy="5019675"/>
            <wp:effectExtent l="0" t="0" r="0" b="9525"/>
            <wp:docPr id="83"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 descr="IMG_256"/>
                    <pic:cNvPicPr>
                      <a:picLocks noChangeAspect="1"/>
                    </pic:cNvPicPr>
                  </pic:nvPicPr>
                  <pic:blipFill>
                    <a:blip r:embed="rId128"/>
                    <a:stretch>
                      <a:fillRect/>
                    </a:stretch>
                  </pic:blipFill>
                  <pic:spPr>
                    <a:xfrm>
                      <a:off x="0" y="0"/>
                      <a:ext cx="5981700" cy="5019675"/>
                    </a:xfrm>
                    <a:prstGeom prst="rect">
                      <a:avLst/>
                    </a:prstGeom>
                    <a:noFill/>
                    <a:ln w="9525">
                      <a:noFill/>
                    </a:ln>
                  </pic:spPr>
                </pic:pic>
              </a:graphicData>
            </a:graphic>
          </wp:inline>
        </w:drawing>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 xml:space="preserve"> 知识网络</w:t>
      </w:r>
    </w:p>
    <w:p>
      <w:pPr>
        <w:pStyle w:val="3"/>
        <w:keepNext w:val="0"/>
        <w:keepLines w:val="0"/>
        <w:widowControl/>
        <w:suppressLineNumbers w:val="0"/>
        <w:rPr>
          <w:highlight w:val="none"/>
        </w:rPr>
      </w:pPr>
      <w:bookmarkStart w:id="233" w:name="_Toc4907"/>
      <w:bookmarkStart w:id="234" w:name="_Toc12730"/>
      <w:r>
        <w:rPr>
          <w:rFonts w:hint="eastAsia"/>
          <w:b/>
          <w:bCs/>
          <w:highlight w:val="none"/>
          <w:lang w:val="en-US" w:eastAsia="zh-CN"/>
        </w:rPr>
        <w:t>3</w:t>
      </w:r>
      <w:r>
        <w:rPr>
          <w:b/>
          <w:bCs/>
          <w:highlight w:val="none"/>
        </w:rPr>
        <w:t>.1 文献知网节</w:t>
      </w:r>
      <w:bookmarkEnd w:id="233"/>
      <w:bookmarkEnd w:id="234"/>
    </w:p>
    <w:p>
      <w:pPr>
        <w:pStyle w:val="16"/>
        <w:keepNext w:val="0"/>
        <w:keepLines w:val="0"/>
        <w:widowControl/>
        <w:suppressLineNumbers w:val="0"/>
        <w:rPr>
          <w:highlight w:val="none"/>
        </w:rPr>
      </w:pPr>
      <w:r>
        <w:rPr>
          <w:highlight w:val="none"/>
        </w:rPr>
        <w:t>文献知网节入口：检索结果&gt;文献列表的题名，即凡是出现文献题名的地方，只要有文献题名的链接，点击文献题名即进入到文献知网节。</w:t>
      </w:r>
    </w:p>
    <w:p>
      <w:pPr>
        <w:pStyle w:val="3"/>
        <w:keepNext w:val="0"/>
        <w:keepLines w:val="0"/>
        <w:widowControl/>
        <w:suppressLineNumbers w:val="0"/>
        <w:rPr>
          <w:highlight w:val="none"/>
        </w:rPr>
      </w:pPr>
      <w:bookmarkStart w:id="235" w:name="_Toc12886"/>
      <w:bookmarkStart w:id="236" w:name="_Toc6456"/>
      <w:r>
        <w:rPr>
          <w:rFonts w:hint="eastAsia"/>
          <w:b/>
          <w:bCs/>
          <w:highlight w:val="none"/>
          <w:lang w:val="en-US" w:eastAsia="zh-CN"/>
        </w:rPr>
        <w:t>3</w:t>
      </w:r>
      <w:r>
        <w:rPr>
          <w:b/>
          <w:bCs/>
          <w:highlight w:val="none"/>
        </w:rPr>
        <w:t>.1 文献知网节</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3</w:t>
      </w:r>
      <w:r>
        <w:rPr>
          <w:highlight w:val="none"/>
        </w:rPr>
        <w:t>.1.1 基本信息</w:t>
      </w:r>
      <w:bookmarkEnd w:id="235"/>
      <w:bookmarkEnd w:id="236"/>
      <w:r>
        <w:rPr>
          <w:highlight w:val="none"/>
        </w:rPr>
        <w:t xml:space="preserve"> </w:t>
      </w:r>
    </w:p>
    <w:p>
      <w:pPr>
        <w:pStyle w:val="16"/>
        <w:keepNext w:val="0"/>
        <w:keepLines w:val="0"/>
        <w:widowControl/>
        <w:suppressLineNumbers w:val="0"/>
        <w:rPr>
          <w:highlight w:val="none"/>
        </w:rPr>
      </w:pPr>
      <w:r>
        <w:rPr>
          <w:highlight w:val="none"/>
        </w:rPr>
        <w:t>学术期刊、学术辑刊、会议、学位论文文献知网节的页面为三栏结构，从左到右分别为文章目录、题录摘要信息和引证文献。文章目录和引证文献可以收起或者展开，无内容时两侧默认收起。其他单库产品的知网节为单栏结构。</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261610" cy="2349500"/>
            <wp:effectExtent l="0" t="0" r="15240" b="12700"/>
            <wp:docPr id="146" name="图片 146" descr="图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图2.1.1-1"/>
                    <pic:cNvPicPr>
                      <a:picLocks noChangeAspect="1"/>
                    </pic:cNvPicPr>
                  </pic:nvPicPr>
                  <pic:blipFill>
                    <a:blip r:embed="rId129"/>
                    <a:stretch>
                      <a:fillRect/>
                    </a:stretch>
                  </pic:blipFill>
                  <pic:spPr>
                    <a:xfrm>
                      <a:off x="0" y="0"/>
                      <a:ext cx="5261610" cy="2349500"/>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.1.1-1 文献知网节首屏布局</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5"/>
        <w:keepNext w:val="0"/>
        <w:keepLines w:val="0"/>
        <w:widowControl/>
        <w:suppressLineNumbers w:val="0"/>
        <w:rPr>
          <w:highlight w:val="none"/>
        </w:rPr>
      </w:pPr>
      <w:bookmarkStart w:id="237" w:name="_Toc3263"/>
      <w:r>
        <w:rPr>
          <w:highlight w:val="none"/>
        </w:rPr>
        <w:t>(1) 题录摘要信息</w:t>
      </w:r>
      <w:bookmarkEnd w:id="237"/>
    </w:p>
    <w:p>
      <w:pPr>
        <w:pStyle w:val="16"/>
        <w:keepNext w:val="0"/>
        <w:keepLines w:val="0"/>
        <w:widowControl/>
        <w:suppressLineNumbers w:val="0"/>
        <w:rPr>
          <w:highlight w:val="none"/>
        </w:rPr>
      </w:pPr>
      <w:r>
        <w:rPr>
          <w:highlight w:val="none"/>
        </w:rPr>
        <w:t>文献知网节的基本信息主要包括：篇名、作者、机构、摘要、关键词、DOI、基金、专辑、专题、分类号、下载频次、文献来源、文章目录、引证文献等等。单击以上信息链接，进入对应标签的知网节。不同单库产品的知网节包含的知识节点信息不同。</w:t>
      </w:r>
    </w:p>
    <w:p>
      <w:pPr>
        <w:pStyle w:val="5"/>
        <w:keepNext w:val="0"/>
        <w:keepLines w:val="0"/>
        <w:widowControl/>
        <w:suppressLineNumbers w:val="0"/>
        <w:rPr>
          <w:highlight w:val="none"/>
        </w:rPr>
      </w:pPr>
      <w:bookmarkStart w:id="238" w:name="_Toc26106"/>
      <w:r>
        <w:rPr>
          <w:highlight w:val="none"/>
        </w:rPr>
        <w:t>(2) 文章目录和文内图片</w:t>
      </w:r>
      <w:bookmarkEnd w:id="238"/>
    </w:p>
    <w:p>
      <w:pPr>
        <w:pStyle w:val="16"/>
        <w:keepNext w:val="0"/>
        <w:keepLines w:val="0"/>
        <w:widowControl/>
        <w:suppressLineNumbers w:val="0"/>
        <w:rPr>
          <w:highlight w:val="none"/>
        </w:rPr>
      </w:pPr>
      <w:r>
        <w:rPr>
          <w:highlight w:val="none"/>
        </w:rPr>
        <w:t>文章目录和文内图片在左侧显示。文章目录指文内小标题或篇章目录。有助于用户了解文章结构及内容体系，掌握文章的概略信息或辅以判断文献全文的阅读价值。文内图片：显示6张文内的图片缩略图，点击图片可查看该图片详情；当图片超过6张时，点击“更多”可以跳转到图片库对应的文献来查看该文献的全部图片。</w:t>
      </w:r>
    </w:p>
    <w:p>
      <w:pPr>
        <w:pStyle w:val="5"/>
        <w:keepNext w:val="0"/>
        <w:keepLines w:val="0"/>
        <w:widowControl/>
        <w:suppressLineNumbers w:val="0"/>
        <w:rPr>
          <w:highlight w:val="none"/>
        </w:rPr>
      </w:pPr>
      <w:bookmarkStart w:id="239" w:name="_Toc26964"/>
      <w:r>
        <w:rPr>
          <w:highlight w:val="none"/>
        </w:rPr>
        <w:t>(3) 引证文献</w:t>
      </w:r>
      <w:bookmarkEnd w:id="239"/>
    </w:p>
    <w:p>
      <w:pPr>
        <w:pStyle w:val="16"/>
        <w:keepNext w:val="0"/>
        <w:keepLines w:val="0"/>
        <w:widowControl/>
        <w:suppressLineNumbers w:val="0"/>
        <w:rPr>
          <w:highlight w:val="none"/>
        </w:rPr>
      </w:pPr>
      <w:r>
        <w:rPr>
          <w:highlight w:val="none"/>
        </w:rPr>
        <w:t>引证文献在右侧显示。突出显示节点文献的总被引频次，并以第一作者h指数为序，从高到低选择10条引证文献进行展示，展示内容为引证文献作者名称及第一作者H指数，点击作者可以打开相应文章的知网节，点击引证文献列表下方的“更多”，可以跳转到节点文献“知识网络”部分的引证文献。</w:t>
      </w:r>
    </w:p>
    <w:p>
      <w:pPr>
        <w:pStyle w:val="16"/>
        <w:keepNext w:val="0"/>
        <w:keepLines w:val="0"/>
        <w:widowControl/>
        <w:suppressLineNumbers w:val="0"/>
        <w:rPr>
          <w:highlight w:val="none"/>
        </w:rPr>
      </w:pPr>
      <w:r>
        <w:rPr>
          <w:highlight w:val="none"/>
        </w:rPr>
        <w:t>引证文献指的是引用本文的文献，代表了这篇文章研究工作的继续、应用、发展或者评价。引证文献是衡量学术著作影响大小的重要因素，文献被引证的次数越多，一定程度上反映文献越有价值；文献被更多高h指数的作者引用，也一定程度反映文献的权威性。引证文献及引用者信息是读者判断文章价值的参考。</w:t>
      </w:r>
    </w:p>
    <w:p>
      <w:pPr>
        <w:pStyle w:val="5"/>
        <w:keepNext w:val="0"/>
        <w:keepLines w:val="0"/>
        <w:widowControl/>
        <w:suppressLineNumbers w:val="0"/>
        <w:rPr>
          <w:highlight w:val="none"/>
        </w:rPr>
      </w:pPr>
      <w:bookmarkStart w:id="240" w:name="_Toc6359"/>
      <w:r>
        <w:rPr>
          <w:highlight w:val="none"/>
        </w:rPr>
        <w:t>(4) 查看该刊数据库收录来源</w:t>
      </w:r>
      <w:bookmarkEnd w:id="240"/>
    </w:p>
    <w:p>
      <w:pPr>
        <w:pStyle w:val="16"/>
        <w:keepNext w:val="0"/>
        <w:keepLines w:val="0"/>
        <w:widowControl/>
        <w:suppressLineNumbers w:val="0"/>
        <w:rPr>
          <w:highlight w:val="none"/>
        </w:rPr>
      </w:pPr>
      <w:r>
        <w:rPr>
          <w:highlight w:val="none"/>
        </w:rPr>
        <w:t>单击“查看该刊数据库收录来源”可跳转到该篇文献对应年期期刊详情页。具体操作如下：</w:t>
      </w:r>
    </w:p>
    <w:p>
      <w:pPr>
        <w:pStyle w:val="16"/>
        <w:keepNext w:val="0"/>
        <w:keepLines w:val="0"/>
        <w:widowControl/>
        <w:suppressLineNumbers w:val="0"/>
        <w:rPr>
          <w:highlight w:val="none"/>
        </w:rPr>
      </w:pPr>
      <w:r>
        <w:rPr>
          <w:highlight w:val="none"/>
        </w:rPr>
        <w:t>步骤一：</w:t>
      </w:r>
    </w:p>
    <w:p>
      <w:pPr>
        <w:pStyle w:val="16"/>
        <w:keepNext w:val="0"/>
        <w:keepLines w:val="0"/>
        <w:widowControl/>
        <w:suppressLineNumbers w:val="0"/>
        <w:rPr>
          <w:highlight w:val="none"/>
        </w:rPr>
      </w:pPr>
      <w:r>
        <w:rPr>
          <w:highlight w:val="none"/>
        </w:rPr>
        <w:t>单击文献知网节“查看该刊数据库收录来源”</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234940" cy="1247140"/>
            <wp:effectExtent l="0" t="0" r="3810" b="10160"/>
            <wp:docPr id="101" name="图片 1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 descr="IMG_258"/>
                    <pic:cNvPicPr>
                      <a:picLocks noChangeAspect="1"/>
                    </pic:cNvPicPr>
                  </pic:nvPicPr>
                  <pic:blipFill>
                    <a:blip r:embed="rId130"/>
                    <a:stretch>
                      <a:fillRect/>
                    </a:stretch>
                  </pic:blipFill>
                  <pic:spPr>
                    <a:xfrm>
                      <a:off x="0" y="0"/>
                      <a:ext cx="5234940" cy="124714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.1.1-2 “查看该刊数据库收录来源”功能</w:t>
      </w:r>
    </w:p>
    <w:p>
      <w:pPr>
        <w:pStyle w:val="16"/>
        <w:keepNext w:val="0"/>
        <w:keepLines w:val="0"/>
        <w:widowControl/>
        <w:suppressLineNumbers w:val="0"/>
        <w:rPr>
          <w:highlight w:val="none"/>
        </w:rPr>
      </w:pPr>
      <w:r>
        <w:rPr>
          <w:highlight w:val="none"/>
        </w:rPr>
        <w:t>步骤二：</w:t>
      </w:r>
    </w:p>
    <w:p>
      <w:pPr>
        <w:pStyle w:val="16"/>
        <w:keepNext w:val="0"/>
        <w:keepLines w:val="0"/>
        <w:widowControl/>
        <w:suppressLineNumbers w:val="0"/>
        <w:rPr>
          <w:highlight w:val="none"/>
        </w:rPr>
      </w:pPr>
      <w:r>
        <w:rPr>
          <w:highlight w:val="none"/>
        </w:rPr>
        <w:t>查看文献对应年期，以及期刊收录来源信息</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917565" cy="5746750"/>
            <wp:effectExtent l="0" t="0" r="6985" b="6350"/>
            <wp:docPr id="126" name="图片 1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1" descr="IMG_259"/>
                    <pic:cNvPicPr>
                      <a:picLocks noChangeAspect="1"/>
                    </pic:cNvPicPr>
                  </pic:nvPicPr>
                  <pic:blipFill>
                    <a:blip r:embed="rId131"/>
                    <a:stretch>
                      <a:fillRect/>
                    </a:stretch>
                  </pic:blipFill>
                  <pic:spPr>
                    <a:xfrm>
                      <a:off x="0" y="0"/>
                      <a:ext cx="5917565" cy="574675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.1.1-3 期刊详情页</w:t>
      </w:r>
    </w:p>
    <w:p>
      <w:pPr>
        <w:pStyle w:val="3"/>
        <w:keepNext w:val="0"/>
        <w:keepLines w:val="0"/>
        <w:widowControl/>
        <w:suppressLineNumbers w:val="0"/>
        <w:rPr>
          <w:highlight w:val="none"/>
        </w:rPr>
      </w:pPr>
      <w:bookmarkStart w:id="241" w:name="_Toc3018"/>
      <w:bookmarkStart w:id="242" w:name="_Toc27015"/>
      <w:r>
        <w:rPr>
          <w:rFonts w:hint="eastAsia"/>
          <w:b/>
          <w:bCs/>
          <w:highlight w:val="none"/>
          <w:lang w:val="en-US" w:eastAsia="zh-CN"/>
        </w:rPr>
        <w:t>3</w:t>
      </w:r>
      <w:r>
        <w:rPr>
          <w:b/>
          <w:bCs/>
          <w:highlight w:val="none"/>
        </w:rPr>
        <w:t>.1 文献知网节</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3</w:t>
      </w:r>
      <w:r>
        <w:rPr>
          <w:highlight w:val="none"/>
        </w:rPr>
        <w:t>.1.2 下载与阅读</w:t>
      </w:r>
      <w:bookmarkEnd w:id="241"/>
      <w:bookmarkEnd w:id="242"/>
      <w:r>
        <w:rPr>
          <w:highlight w:val="none"/>
        </w:rPr>
        <w:t xml:space="preserve"> </w:t>
      </w:r>
    </w:p>
    <w:p>
      <w:pPr>
        <w:pStyle w:val="16"/>
        <w:keepNext w:val="0"/>
        <w:keepLines w:val="0"/>
        <w:widowControl/>
        <w:suppressLineNumbers w:val="0"/>
        <w:rPr>
          <w:highlight w:val="none"/>
        </w:rPr>
      </w:pPr>
      <w:r>
        <w:rPr>
          <w:highlight w:val="none"/>
        </w:rPr>
        <w:t>CAJ下载：下载CAJ格式的原文文件。用户登录后，可以下载到本地，使用CAJViewer阅读器将查看文献。</w:t>
      </w:r>
    </w:p>
    <w:p>
      <w:pPr>
        <w:pStyle w:val="16"/>
        <w:keepNext w:val="0"/>
        <w:keepLines w:val="0"/>
        <w:widowControl/>
        <w:suppressLineNumbers w:val="0"/>
        <w:rPr>
          <w:highlight w:val="none"/>
        </w:rPr>
      </w:pPr>
      <w:r>
        <w:rPr>
          <w:highlight w:val="none"/>
        </w:rPr>
        <w:t>PDF下载：下载PDF格式的原文文件。用户登录后，可以将PDF格式的文献下载到本地。</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ind w:left="0" w:right="0" w:firstLine="0"/>
        <w:rPr>
          <w:rFonts w:hint="eastAsia" w:asciiTheme="minorHAnsi" w:hAnsiTheme="minorHAnsi" w:eastAsiaTheme="minorEastAsia" w:cstheme="minorBidi"/>
          <w:b w:val="0"/>
          <w:bCs w:val="0"/>
          <w:kern w:val="0"/>
          <w:sz w:val="24"/>
          <w:szCs w:val="24"/>
          <w:highlight w:val="none"/>
          <w:lang w:val="en-US" w:eastAsia="zh-CN" w:bidi="ar"/>
        </w:rPr>
      </w:pPr>
      <w:bookmarkStart w:id="243" w:name="_Toc3544"/>
      <w:bookmarkStart w:id="244" w:name="_Toc30203"/>
      <w:r>
        <w:rPr>
          <w:rFonts w:hint="eastAsia" w:asciiTheme="minorHAnsi" w:hAnsiTheme="minorHAnsi" w:eastAsiaTheme="minorEastAsia" w:cstheme="minorBidi"/>
          <w:b w:val="0"/>
          <w:bCs w:val="0"/>
          <w:kern w:val="0"/>
          <w:sz w:val="24"/>
          <w:szCs w:val="24"/>
          <w:highlight w:val="none"/>
          <w:lang w:val="en-US" w:eastAsia="zh-CN" w:bidi="ar"/>
        </w:rPr>
        <w:t>HTML阅读：若机构有权限阅读且个人账号未登录，进入HTML试读页，引导用户个人登录，用户也可选择不登录个人账号阅读全文；个人账号登录后，提供笔记、收藏等更多个性化服务。具体设计如下：</w:t>
      </w:r>
      <w:bookmarkEnd w:id="243"/>
      <w:bookmarkEnd w:id="244"/>
    </w:p>
    <w:p>
      <w:pPr>
        <w:keepNext w:val="0"/>
        <w:keepLines w:val="0"/>
        <w:widowControl w:val="0"/>
        <w:numPr>
          <w:ilvl w:val="0"/>
          <w:numId w:val="2"/>
        </w:numPr>
        <w:suppressLineNumbers w:val="0"/>
        <w:spacing w:before="0" w:beforeAutospacing="0" w:after="0" w:afterAutospacing="0"/>
        <w:ind w:left="425" w:leftChars="0" w:right="0" w:hanging="425" w:firstLineChars="0"/>
        <w:jc w:val="both"/>
        <w:rPr>
          <w:rFonts w:hint="eastAsia"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文献信息及操作</w:t>
      </w:r>
    </w:p>
    <w:p>
      <w:pPr>
        <w:keepNext w:val="0"/>
        <w:keepLines w:val="0"/>
        <w:widowControl w:val="0"/>
        <w:suppressLineNumbers w:val="0"/>
        <w:spacing w:before="0" w:beforeAutospacing="0" w:after="0" w:afterAutospacing="0"/>
        <w:ind w:left="0" w:leftChars="0" w:right="0"/>
        <w:jc w:val="both"/>
        <w:rPr>
          <w:rFonts w:hint="eastAsia"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可查看标题、来源、发表时间、文献详情等文献基本信息。可收藏、下载、打印文献。</w:t>
      </w:r>
    </w:p>
    <w:p>
      <w:pPr>
        <w:pStyle w:val="8"/>
        <w:widowControl/>
        <w:spacing w:before="0" w:beforeAutospacing="1"/>
        <w:ind w:left="0" w:right="0"/>
        <w:jc w:val="center"/>
        <w:rPr>
          <w:rFonts w:hint="default" w:asciiTheme="minorHAnsi" w:hAnsiTheme="minorHAnsi" w:eastAsiaTheme="minorEastAsia" w:cstheme="minorBidi"/>
          <w:b w:val="0"/>
          <w:bCs w:val="0"/>
          <w:kern w:val="0"/>
          <w:sz w:val="24"/>
          <w:szCs w:val="24"/>
          <w:highlight w:val="none"/>
          <w:lang w:val="en-US" w:eastAsia="zh-CN" w:bidi="ar"/>
        </w:rPr>
      </w:pPr>
      <w:r>
        <w:rPr>
          <w:rFonts w:hint="default" w:asciiTheme="minorHAnsi" w:hAnsiTheme="minorHAnsi" w:eastAsiaTheme="minorEastAsia" w:cstheme="minorBidi"/>
          <w:b w:val="0"/>
          <w:bCs w:val="0"/>
          <w:kern w:val="0"/>
          <w:sz w:val="24"/>
          <w:szCs w:val="24"/>
          <w:highlight w:val="none"/>
          <w:lang w:val="en-US" w:eastAsia="zh-CN" w:bidi="ar"/>
        </w:rPr>
        <w:drawing>
          <wp:inline distT="0" distB="0" distL="114300" distR="114300">
            <wp:extent cx="5267325" cy="857250"/>
            <wp:effectExtent l="0" t="0" r="9525" b="0"/>
            <wp:docPr id="67" name="图片 6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IMG_256"/>
                    <pic:cNvPicPr>
                      <a:picLocks noChangeAspect="1"/>
                    </pic:cNvPicPr>
                  </pic:nvPicPr>
                  <pic:blipFill>
                    <a:blip r:embed="rId132"/>
                    <a:stretch>
                      <a:fillRect/>
                    </a:stretch>
                  </pic:blipFill>
                  <pic:spPr>
                    <a:xfrm>
                      <a:off x="0" y="0"/>
                      <a:ext cx="5267325" cy="857250"/>
                    </a:xfrm>
                    <a:prstGeom prst="rect">
                      <a:avLst/>
                    </a:prstGeom>
                    <a:noFill/>
                    <a:ln w="9525">
                      <a:noFill/>
                    </a:ln>
                  </pic:spPr>
                </pic:pic>
              </a:graphicData>
            </a:graphic>
          </wp:inline>
        </w:drawing>
      </w:r>
      <w:r>
        <w:rPr>
          <w:rFonts w:hint="eastAsia" w:asciiTheme="minorHAnsi" w:hAnsiTheme="minorHAnsi" w:eastAsiaTheme="minorEastAsia" w:cstheme="minorBidi"/>
          <w:b w:val="0"/>
          <w:bCs w:val="0"/>
          <w:kern w:val="0"/>
          <w:sz w:val="24"/>
          <w:szCs w:val="24"/>
          <w:highlight w:val="none"/>
          <w:lang w:val="en-US" w:eastAsia="zh-CN" w:bidi="ar"/>
        </w:rPr>
        <w:t xml:space="preserve"> 图3.1.2-1 文献信息及操作</w:t>
      </w:r>
    </w:p>
    <w:p>
      <w:pPr>
        <w:keepNext w:val="0"/>
        <w:keepLines w:val="0"/>
        <w:widowControl w:val="0"/>
        <w:numPr>
          <w:ilvl w:val="0"/>
          <w:numId w:val="2"/>
        </w:numPr>
        <w:suppressLineNumbers w:val="0"/>
        <w:spacing w:before="0" w:beforeAutospacing="0" w:after="0" w:afterAutospacing="0"/>
        <w:ind w:left="425" w:leftChars="0" w:right="0" w:hanging="425" w:firstLineChars="0"/>
        <w:jc w:val="both"/>
        <w:rPr>
          <w:rFonts w:hint="eastAsia"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目录及图表</w:t>
      </w:r>
    </w:p>
    <w:p>
      <w:pPr>
        <w:keepNext w:val="0"/>
        <w:keepLines w:val="0"/>
        <w:widowControl w:val="0"/>
        <w:numPr>
          <w:ilvl w:val="0"/>
          <w:numId w:val="3"/>
        </w:numPr>
        <w:suppressLineNumbers w:val="0"/>
        <w:spacing w:before="0" w:beforeAutospacing="0" w:after="0" w:afterAutospacing="0"/>
        <w:ind w:left="425" w:leftChars="0" w:right="0" w:hanging="425" w:firstLineChars="0"/>
        <w:jc w:val="both"/>
        <w:rPr>
          <w:rFonts w:hint="eastAsia"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展示文献目录及文内图表，可点击在文内定位。</w:t>
      </w:r>
    </w:p>
    <w:p>
      <w:pPr>
        <w:keepNext w:val="0"/>
        <w:keepLines w:val="0"/>
        <w:widowControl w:val="0"/>
        <w:numPr>
          <w:ilvl w:val="0"/>
          <w:numId w:val="3"/>
        </w:numPr>
        <w:suppressLineNumbers w:val="0"/>
        <w:spacing w:before="0" w:beforeAutospacing="0" w:after="0" w:afterAutospacing="0"/>
        <w:ind w:left="425" w:leftChars="0" w:right="0" w:hanging="425" w:firstLineChars="0"/>
        <w:jc w:val="both"/>
        <w:rPr>
          <w:rFonts w:hint="eastAsia"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有增强附件的文献展示增强附件目录，可下载附件。</w:t>
      </w:r>
    </w:p>
    <w:p>
      <w:pPr>
        <w:pStyle w:val="8"/>
        <w:widowControl/>
        <w:spacing w:before="0" w:beforeAutospacing="1"/>
        <w:ind w:left="0" w:right="0"/>
        <w:rPr>
          <w:rFonts w:hint="eastAsia" w:asciiTheme="minorHAnsi" w:hAnsiTheme="minorHAnsi" w:eastAsiaTheme="minorEastAsia" w:cstheme="minorBidi"/>
          <w:b w:val="0"/>
          <w:bCs w:val="0"/>
          <w:kern w:val="0"/>
          <w:sz w:val="24"/>
          <w:szCs w:val="24"/>
          <w:highlight w:val="none"/>
          <w:lang w:val="en-US" w:eastAsia="zh-CN" w:bidi="ar"/>
        </w:rPr>
      </w:pPr>
      <w:r>
        <w:rPr>
          <w:rFonts w:hint="default" w:asciiTheme="minorHAnsi" w:hAnsiTheme="minorHAnsi" w:eastAsiaTheme="minorEastAsia" w:cstheme="minorBidi"/>
          <w:b w:val="0"/>
          <w:bCs w:val="0"/>
          <w:kern w:val="0"/>
          <w:sz w:val="24"/>
          <w:szCs w:val="24"/>
          <w:highlight w:val="none"/>
          <w:lang w:val="en-US" w:eastAsia="zh-CN" w:bidi="ar"/>
        </w:rPr>
        <w:drawing>
          <wp:inline distT="0" distB="0" distL="114300" distR="114300">
            <wp:extent cx="1681480" cy="3215005"/>
            <wp:effectExtent l="0" t="0" r="13970" b="4445"/>
            <wp:docPr id="79"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descr="IMG_257"/>
                    <pic:cNvPicPr>
                      <a:picLocks noChangeAspect="1"/>
                    </pic:cNvPicPr>
                  </pic:nvPicPr>
                  <pic:blipFill>
                    <a:blip r:embed="rId133"/>
                    <a:stretch>
                      <a:fillRect/>
                    </a:stretch>
                  </pic:blipFill>
                  <pic:spPr>
                    <a:xfrm>
                      <a:off x="0" y="0"/>
                      <a:ext cx="1681480" cy="3215005"/>
                    </a:xfrm>
                    <a:prstGeom prst="rect">
                      <a:avLst/>
                    </a:prstGeom>
                    <a:noFill/>
                    <a:ln w="9525">
                      <a:noFill/>
                    </a:ln>
                  </pic:spPr>
                </pic:pic>
              </a:graphicData>
            </a:graphic>
          </wp:inline>
        </w:drawing>
      </w:r>
      <w:r>
        <w:rPr>
          <w:rFonts w:hint="eastAsia" w:asciiTheme="minorHAnsi" w:hAnsiTheme="minorHAnsi" w:eastAsiaTheme="minorEastAsia" w:cstheme="minorBidi"/>
          <w:b w:val="0"/>
          <w:bCs w:val="0"/>
          <w:kern w:val="0"/>
          <w:sz w:val="24"/>
          <w:szCs w:val="24"/>
          <w:highlight w:val="none"/>
          <w:lang w:val="en-US" w:eastAsia="zh-CN" w:bidi="ar"/>
        </w:rPr>
        <w:t xml:space="preserve"> </w:t>
      </w:r>
    </w:p>
    <w:p>
      <w:pPr>
        <w:pStyle w:val="8"/>
        <w:widowControl/>
        <w:spacing w:before="0" w:beforeAutospacing="1"/>
        <w:ind w:left="0" w:right="0"/>
        <w:jc w:val="center"/>
        <w:rPr>
          <w:rFonts w:hint="default"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图3.1.2-2 目录及图表</w:t>
      </w:r>
    </w:p>
    <w:p>
      <w:pPr>
        <w:pStyle w:val="20"/>
        <w:widowControl/>
        <w:spacing w:line="360" w:lineRule="auto"/>
        <w:ind w:leftChars="0"/>
        <w:rPr>
          <w:rFonts w:hint="eastAsia"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（3）知网节跳转</w:t>
      </w:r>
    </w:p>
    <w:p>
      <w:pPr>
        <w:pStyle w:val="20"/>
        <w:widowControl/>
        <w:spacing w:line="360" w:lineRule="auto"/>
        <w:ind w:leftChars="0"/>
        <w:rPr>
          <w:rFonts w:hint="default" w:asciiTheme="minorHAnsi" w:hAnsiTheme="minorHAnsi" w:eastAsiaTheme="minorEastAsia" w:cstheme="minorBidi"/>
          <w:b w:val="0"/>
          <w:bCs w:val="0"/>
          <w:kern w:val="0"/>
          <w:sz w:val="24"/>
          <w:szCs w:val="24"/>
          <w:highlight w:val="none"/>
          <w:lang w:val="en-US" w:eastAsia="zh-CN" w:bidi="ar"/>
        </w:rPr>
      </w:pPr>
      <w:r>
        <w:rPr>
          <w:rFonts w:hint="default" w:asciiTheme="minorHAnsi" w:hAnsiTheme="minorHAnsi" w:eastAsiaTheme="minorEastAsia" w:cstheme="minorBidi"/>
          <w:b w:val="0"/>
          <w:bCs w:val="0"/>
          <w:kern w:val="0"/>
          <w:sz w:val="24"/>
          <w:szCs w:val="24"/>
          <w:highlight w:val="none"/>
          <w:lang w:val="en-US" w:eastAsia="zh-CN" w:bidi="ar"/>
        </w:rPr>
        <w:drawing>
          <wp:inline distT="0" distB="0" distL="114300" distR="114300">
            <wp:extent cx="5267325" cy="2162175"/>
            <wp:effectExtent l="0" t="0" r="9525" b="9525"/>
            <wp:docPr id="97"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 descr="IMG_258"/>
                    <pic:cNvPicPr>
                      <a:picLocks noChangeAspect="1"/>
                    </pic:cNvPicPr>
                  </pic:nvPicPr>
                  <pic:blipFill>
                    <a:blip r:embed="rId134"/>
                    <a:stretch>
                      <a:fillRect/>
                    </a:stretch>
                  </pic:blipFill>
                  <pic:spPr>
                    <a:xfrm>
                      <a:off x="0" y="0"/>
                      <a:ext cx="5267325" cy="2162175"/>
                    </a:xfrm>
                    <a:prstGeom prst="rect">
                      <a:avLst/>
                    </a:prstGeom>
                    <a:noFill/>
                    <a:ln w="9525">
                      <a:noFill/>
                    </a:ln>
                  </pic:spPr>
                </pic:pic>
              </a:graphicData>
            </a:graphic>
          </wp:inline>
        </w:drawing>
      </w:r>
    </w:p>
    <w:p>
      <w:pPr>
        <w:pStyle w:val="20"/>
        <w:widowControl/>
        <w:spacing w:line="360" w:lineRule="auto"/>
        <w:ind w:leftChars="0"/>
        <w:jc w:val="center"/>
        <w:rPr>
          <w:rFonts w:hint="eastAsia"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图3.1.2-3 知网节跳转</w:t>
      </w:r>
    </w:p>
    <w:p>
      <w:pPr>
        <w:pStyle w:val="20"/>
        <w:widowControl/>
        <w:spacing w:line="360" w:lineRule="auto"/>
        <w:ind w:left="0" w:firstLine="480"/>
        <w:rPr>
          <w:rFonts w:hint="eastAsia"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点击作者名，可自动跳转到该作者的知网节，了解该学者的基本信息、研究方向、主要成果等。</w:t>
      </w:r>
    </w:p>
    <w:p>
      <w:pPr>
        <w:pStyle w:val="20"/>
        <w:widowControl/>
        <w:spacing w:line="360" w:lineRule="auto"/>
        <w:ind w:left="0" w:leftChars="0" w:firstLine="480" w:firstLineChars="200"/>
        <w:rPr>
          <w:rFonts w:hint="eastAsia"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点击作者、单位名称、关键词、基金等，也可自动跳转到对应的知网节，了解相关文献、关注度指数分析等。</w:t>
      </w:r>
    </w:p>
    <w:p>
      <w:pPr>
        <w:pStyle w:val="20"/>
        <w:widowControl/>
        <w:spacing w:line="360" w:lineRule="auto"/>
        <w:ind w:leftChars="0"/>
        <w:rPr>
          <w:rFonts w:hint="eastAsia"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（4）参考文献阅读</w:t>
      </w:r>
    </w:p>
    <w:p>
      <w:pPr>
        <w:pStyle w:val="20"/>
        <w:widowControl/>
        <w:spacing w:line="360" w:lineRule="auto"/>
        <w:ind w:leftChars="0"/>
        <w:rPr>
          <w:rFonts w:hint="default" w:asciiTheme="minorHAnsi" w:hAnsiTheme="minorHAnsi" w:eastAsiaTheme="minorEastAsia" w:cstheme="minorBidi"/>
          <w:b w:val="0"/>
          <w:bCs w:val="0"/>
          <w:kern w:val="0"/>
          <w:sz w:val="24"/>
          <w:szCs w:val="24"/>
          <w:highlight w:val="none"/>
          <w:lang w:val="en-US" w:eastAsia="zh-CN" w:bidi="ar"/>
        </w:rPr>
      </w:pPr>
      <w:r>
        <w:rPr>
          <w:rFonts w:hint="default" w:asciiTheme="minorHAnsi" w:hAnsiTheme="minorHAnsi" w:eastAsiaTheme="minorEastAsia" w:cstheme="minorBidi"/>
          <w:b w:val="0"/>
          <w:bCs w:val="0"/>
          <w:kern w:val="0"/>
          <w:sz w:val="24"/>
          <w:szCs w:val="24"/>
          <w:highlight w:val="none"/>
          <w:lang w:val="en-US" w:eastAsia="zh-CN" w:bidi="ar"/>
        </w:rPr>
        <w:drawing>
          <wp:inline distT="0" distB="0" distL="114300" distR="114300">
            <wp:extent cx="5267325" cy="2247900"/>
            <wp:effectExtent l="0" t="0" r="9525" b="0"/>
            <wp:docPr id="102"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 descr="IMG_259"/>
                    <pic:cNvPicPr>
                      <a:picLocks noChangeAspect="1"/>
                    </pic:cNvPicPr>
                  </pic:nvPicPr>
                  <pic:blipFill>
                    <a:blip r:embed="rId135"/>
                    <a:stretch>
                      <a:fillRect/>
                    </a:stretch>
                  </pic:blipFill>
                  <pic:spPr>
                    <a:xfrm>
                      <a:off x="0" y="0"/>
                      <a:ext cx="5267325" cy="2247900"/>
                    </a:xfrm>
                    <a:prstGeom prst="rect">
                      <a:avLst/>
                    </a:prstGeom>
                    <a:noFill/>
                    <a:ln w="9525">
                      <a:noFill/>
                    </a:ln>
                  </pic:spPr>
                </pic:pic>
              </a:graphicData>
            </a:graphic>
          </wp:inline>
        </w:drawing>
      </w:r>
    </w:p>
    <w:p>
      <w:pPr>
        <w:pStyle w:val="20"/>
        <w:widowControl/>
        <w:spacing w:line="360" w:lineRule="auto"/>
        <w:ind w:leftChars="0"/>
        <w:jc w:val="center"/>
        <w:rPr>
          <w:rFonts w:hint="eastAsia"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 xml:space="preserve">图3.1.2-4 参考文献阅读 </w:t>
      </w:r>
    </w:p>
    <w:p>
      <w:pPr>
        <w:pStyle w:val="20"/>
        <w:widowControl/>
        <w:spacing w:line="360" w:lineRule="auto"/>
        <w:ind w:left="0" w:leftChars="0" w:firstLine="480" w:firstLineChars="200"/>
        <w:rPr>
          <w:rFonts w:hint="eastAsia"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在阅读的过程中，单击参考文献角标，在文中以弹框形式展示参考文献的题录信息，可直接展开阅读或与当前文献对比阅读。</w:t>
      </w:r>
    </w:p>
    <w:p>
      <w:pPr>
        <w:pStyle w:val="20"/>
        <w:widowControl/>
        <w:spacing w:line="360" w:lineRule="auto"/>
        <w:ind w:leftChars="0"/>
        <w:rPr>
          <w:rFonts w:hint="eastAsia"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（5）划词工具条</w:t>
      </w:r>
    </w:p>
    <w:p>
      <w:pPr>
        <w:pStyle w:val="20"/>
        <w:widowControl/>
        <w:spacing w:line="360" w:lineRule="auto"/>
        <w:ind w:leftChars="0"/>
        <w:rPr>
          <w:rFonts w:hint="default" w:asciiTheme="minorHAnsi" w:hAnsiTheme="minorHAnsi" w:eastAsiaTheme="minorEastAsia" w:cstheme="minorBidi"/>
          <w:b w:val="0"/>
          <w:bCs w:val="0"/>
          <w:kern w:val="0"/>
          <w:sz w:val="24"/>
          <w:szCs w:val="24"/>
          <w:highlight w:val="none"/>
          <w:lang w:val="en-US" w:eastAsia="zh-CN" w:bidi="ar"/>
        </w:rPr>
      </w:pPr>
      <w:r>
        <w:rPr>
          <w:rFonts w:hint="default" w:asciiTheme="minorHAnsi" w:hAnsiTheme="minorHAnsi" w:eastAsiaTheme="minorEastAsia" w:cstheme="minorBidi"/>
          <w:b w:val="0"/>
          <w:bCs w:val="0"/>
          <w:kern w:val="0"/>
          <w:sz w:val="24"/>
          <w:szCs w:val="24"/>
          <w:highlight w:val="none"/>
          <w:lang w:val="en-US" w:eastAsia="zh-CN" w:bidi="ar"/>
        </w:rPr>
        <w:drawing>
          <wp:inline distT="0" distB="0" distL="114300" distR="114300">
            <wp:extent cx="5257800" cy="1485900"/>
            <wp:effectExtent l="0" t="0" r="0" b="0"/>
            <wp:docPr id="104"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5" descr="IMG_260"/>
                    <pic:cNvPicPr>
                      <a:picLocks noChangeAspect="1"/>
                    </pic:cNvPicPr>
                  </pic:nvPicPr>
                  <pic:blipFill>
                    <a:blip r:embed="rId136"/>
                    <a:stretch>
                      <a:fillRect/>
                    </a:stretch>
                  </pic:blipFill>
                  <pic:spPr>
                    <a:xfrm>
                      <a:off x="0" y="0"/>
                      <a:ext cx="5257800" cy="1485900"/>
                    </a:xfrm>
                    <a:prstGeom prst="rect">
                      <a:avLst/>
                    </a:prstGeom>
                    <a:noFill/>
                    <a:ln w="9525">
                      <a:noFill/>
                    </a:ln>
                  </pic:spPr>
                </pic:pic>
              </a:graphicData>
            </a:graphic>
          </wp:inline>
        </w:drawing>
      </w:r>
    </w:p>
    <w:p>
      <w:pPr>
        <w:pStyle w:val="20"/>
        <w:widowControl/>
        <w:spacing w:line="360" w:lineRule="auto"/>
        <w:ind w:leftChars="0"/>
        <w:jc w:val="center"/>
        <w:rPr>
          <w:rFonts w:hint="eastAsia"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 xml:space="preserve">图3.1.2-5 划词工具条 </w:t>
      </w:r>
    </w:p>
    <w:p>
      <w:pPr>
        <w:pStyle w:val="20"/>
        <w:widowControl/>
        <w:numPr>
          <w:ilvl w:val="0"/>
          <w:numId w:val="4"/>
        </w:numPr>
        <w:spacing w:line="360" w:lineRule="auto"/>
        <w:ind w:left="420" w:leftChars="0" w:hanging="420" w:firstLineChars="0"/>
        <w:rPr>
          <w:rFonts w:hint="eastAsia"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划词后可做划线、高亮、笔记、摘录等笔记操作，所做笔记展示在右侧边栏的【学习笔记】下。</w:t>
      </w:r>
    </w:p>
    <w:p>
      <w:pPr>
        <w:pStyle w:val="20"/>
        <w:widowControl/>
        <w:numPr>
          <w:ilvl w:val="0"/>
          <w:numId w:val="4"/>
        </w:numPr>
        <w:spacing w:line="360" w:lineRule="auto"/>
        <w:ind w:left="420" w:leftChars="0" w:hanging="420" w:firstLineChars="0"/>
        <w:rPr>
          <w:rFonts w:hint="eastAsia"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工具书：可查看查词快照信息，点击跳转工具书产品查看完整结果。</w:t>
      </w:r>
    </w:p>
    <w:p>
      <w:pPr>
        <w:pStyle w:val="20"/>
        <w:widowControl/>
        <w:spacing w:line="360" w:lineRule="auto"/>
        <w:ind w:leftChars="0"/>
        <w:rPr>
          <w:rFonts w:hint="eastAsia"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（6）段落笔记</w:t>
      </w:r>
    </w:p>
    <w:p>
      <w:pPr>
        <w:pStyle w:val="20"/>
        <w:widowControl/>
        <w:spacing w:line="360" w:lineRule="auto"/>
        <w:ind w:leftChars="0"/>
        <w:rPr>
          <w:rFonts w:hint="default" w:asciiTheme="minorHAnsi" w:hAnsiTheme="minorHAnsi" w:eastAsiaTheme="minorEastAsia" w:cstheme="minorBidi"/>
          <w:b w:val="0"/>
          <w:bCs w:val="0"/>
          <w:kern w:val="0"/>
          <w:sz w:val="24"/>
          <w:szCs w:val="24"/>
          <w:highlight w:val="none"/>
          <w:lang w:val="en-US" w:eastAsia="zh-CN" w:bidi="ar"/>
        </w:rPr>
      </w:pPr>
      <w:r>
        <w:rPr>
          <w:rFonts w:hint="default" w:asciiTheme="minorHAnsi" w:hAnsiTheme="minorHAnsi" w:eastAsiaTheme="minorEastAsia" w:cstheme="minorBidi"/>
          <w:b w:val="0"/>
          <w:bCs w:val="0"/>
          <w:kern w:val="0"/>
          <w:sz w:val="24"/>
          <w:szCs w:val="24"/>
          <w:highlight w:val="none"/>
          <w:lang w:val="en-US" w:eastAsia="zh-CN" w:bidi="ar"/>
        </w:rPr>
        <w:drawing>
          <wp:inline distT="0" distB="0" distL="114300" distR="114300">
            <wp:extent cx="5276850" cy="1581150"/>
            <wp:effectExtent l="0" t="0" r="0" b="0"/>
            <wp:docPr id="107"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6" descr="IMG_261"/>
                    <pic:cNvPicPr>
                      <a:picLocks noChangeAspect="1"/>
                    </pic:cNvPicPr>
                  </pic:nvPicPr>
                  <pic:blipFill>
                    <a:blip r:embed="rId137"/>
                    <a:stretch>
                      <a:fillRect/>
                    </a:stretch>
                  </pic:blipFill>
                  <pic:spPr>
                    <a:xfrm>
                      <a:off x="0" y="0"/>
                      <a:ext cx="5276850" cy="1581150"/>
                    </a:xfrm>
                    <a:prstGeom prst="rect">
                      <a:avLst/>
                    </a:prstGeom>
                    <a:noFill/>
                    <a:ln w="9525">
                      <a:noFill/>
                    </a:ln>
                  </pic:spPr>
                </pic:pic>
              </a:graphicData>
            </a:graphic>
          </wp:inline>
        </w:drawing>
      </w:r>
    </w:p>
    <w:p>
      <w:pPr>
        <w:pStyle w:val="20"/>
        <w:widowControl/>
        <w:spacing w:line="360" w:lineRule="auto"/>
        <w:ind w:leftChars="0"/>
        <w:jc w:val="center"/>
        <w:rPr>
          <w:rFonts w:hint="eastAsia"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 xml:space="preserve">图3.1.2-6 段落笔记 </w:t>
      </w:r>
    </w:p>
    <w:p>
      <w:pPr>
        <w:pStyle w:val="20"/>
        <w:widowControl/>
        <w:spacing w:line="360" w:lineRule="auto"/>
        <w:ind w:left="0" w:leftChars="0" w:firstLine="480" w:firstLineChars="200"/>
        <w:rPr>
          <w:rFonts w:hint="eastAsia"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可对文章内容中的某一段落，添加段落笔记。点击某一段落的内容，在该段落的右下方会出现【+】图标，点击“添加段落笔记”即可。</w:t>
      </w:r>
    </w:p>
    <w:p>
      <w:pPr>
        <w:pStyle w:val="20"/>
        <w:widowControl/>
        <w:spacing w:line="360" w:lineRule="auto"/>
        <w:ind w:leftChars="0"/>
        <w:rPr>
          <w:rFonts w:hint="eastAsia"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（7）研学特色功能</w:t>
      </w:r>
    </w:p>
    <w:p>
      <w:pPr>
        <w:pStyle w:val="8"/>
        <w:widowControl/>
        <w:spacing w:before="0" w:beforeAutospacing="1" w:line="360" w:lineRule="auto"/>
        <w:ind w:left="0" w:leftChars="0" w:right="0"/>
        <w:rPr>
          <w:rFonts w:hint="eastAsia"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笔记导图、文献矩阵、翻译、AI研读为知网研学特色功能，可跳转知网研学使用。</w:t>
      </w:r>
    </w:p>
    <w:p>
      <w:pPr>
        <w:pStyle w:val="8"/>
        <w:widowControl/>
        <w:spacing w:before="0" w:beforeAutospacing="1" w:line="360" w:lineRule="auto"/>
        <w:ind w:left="0" w:leftChars="0" w:right="0"/>
        <w:rPr>
          <w:rFonts w:hint="default" w:asciiTheme="minorHAnsi" w:hAnsiTheme="minorHAnsi" w:eastAsiaTheme="minorEastAsia" w:cstheme="minorBidi"/>
          <w:b w:val="0"/>
          <w:bCs w:val="0"/>
          <w:kern w:val="0"/>
          <w:sz w:val="24"/>
          <w:szCs w:val="24"/>
          <w:highlight w:val="none"/>
          <w:lang w:val="en-US" w:eastAsia="zh-CN" w:bidi="ar"/>
        </w:rPr>
      </w:pPr>
      <w:r>
        <w:rPr>
          <w:rFonts w:hint="default" w:asciiTheme="minorHAnsi" w:hAnsiTheme="minorHAnsi" w:eastAsiaTheme="minorEastAsia" w:cstheme="minorBidi"/>
          <w:b w:val="0"/>
          <w:bCs w:val="0"/>
          <w:kern w:val="0"/>
          <w:sz w:val="24"/>
          <w:szCs w:val="24"/>
          <w:highlight w:val="none"/>
          <w:lang w:val="en-US" w:eastAsia="zh-CN" w:bidi="ar"/>
        </w:rPr>
        <w:drawing>
          <wp:inline distT="0" distB="0" distL="114300" distR="114300">
            <wp:extent cx="2793365" cy="2132965"/>
            <wp:effectExtent l="0" t="0" r="6985" b="635"/>
            <wp:docPr id="111" name="图片 111"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IMG_262"/>
                    <pic:cNvPicPr>
                      <a:picLocks noChangeAspect="1"/>
                    </pic:cNvPicPr>
                  </pic:nvPicPr>
                  <pic:blipFill>
                    <a:blip r:embed="rId138"/>
                    <a:stretch>
                      <a:fillRect/>
                    </a:stretch>
                  </pic:blipFill>
                  <pic:spPr>
                    <a:xfrm>
                      <a:off x="0" y="0"/>
                      <a:ext cx="2793365" cy="2132965"/>
                    </a:xfrm>
                    <a:prstGeom prst="rect">
                      <a:avLst/>
                    </a:prstGeom>
                    <a:noFill/>
                    <a:ln w="9525">
                      <a:noFill/>
                    </a:ln>
                  </pic:spPr>
                </pic:pic>
              </a:graphicData>
            </a:graphic>
          </wp:inline>
        </w:drawing>
      </w:r>
    </w:p>
    <w:p>
      <w:pPr>
        <w:pStyle w:val="20"/>
        <w:widowControl/>
        <w:spacing w:line="360" w:lineRule="auto"/>
        <w:ind w:leftChars="0"/>
        <w:jc w:val="center"/>
        <w:rPr>
          <w:rFonts w:hint="default" w:asciiTheme="minorHAnsi" w:hAnsiTheme="minorHAnsi" w:eastAsiaTheme="minorEastAsia" w:cstheme="minorBidi"/>
          <w:b w:val="0"/>
          <w:bCs w:val="0"/>
          <w:kern w:val="0"/>
          <w:sz w:val="24"/>
          <w:szCs w:val="24"/>
          <w:highlight w:val="none"/>
          <w:lang w:val="en-US" w:eastAsia="zh-CN" w:bidi="ar"/>
        </w:rPr>
      </w:pPr>
      <w:r>
        <w:rPr>
          <w:rFonts w:hint="eastAsia" w:asciiTheme="minorHAnsi" w:hAnsiTheme="minorHAnsi" w:eastAsiaTheme="minorEastAsia" w:cstheme="minorBidi"/>
          <w:b w:val="0"/>
          <w:bCs w:val="0"/>
          <w:kern w:val="0"/>
          <w:sz w:val="24"/>
          <w:szCs w:val="24"/>
          <w:highlight w:val="none"/>
          <w:lang w:val="en-US" w:eastAsia="zh-CN" w:bidi="ar"/>
        </w:rPr>
        <w:t>图3.1.2-7 研学特色功能</w:t>
      </w:r>
    </w:p>
    <w:p>
      <w:pPr>
        <w:pStyle w:val="16"/>
        <w:keepNext w:val="0"/>
        <w:keepLines w:val="0"/>
        <w:widowControl/>
        <w:suppressLineNumbers w:val="0"/>
        <w:rPr>
          <w:highlight w:val="none"/>
        </w:rPr>
      </w:pPr>
    </w:p>
    <w:p>
      <w:pPr>
        <w:pStyle w:val="16"/>
        <w:keepNext w:val="0"/>
        <w:keepLines w:val="0"/>
        <w:widowControl/>
        <w:suppressLineNumbers w:val="0"/>
        <w:rPr>
          <w:highlight w:val="none"/>
        </w:rPr>
      </w:pPr>
      <w:r>
        <w:rPr>
          <w:highlight w:val="none"/>
        </w:rPr>
        <w:t>手机阅读：用户可以下载全球学术快报APP并扫描文献的二维码，可以在移动端打开文献，对文献进行下载、引用和阅读。</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4577715" cy="1158875"/>
            <wp:effectExtent l="0" t="0" r="13335" b="3175"/>
            <wp:docPr id="84" name="图片 1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2" descr="IMG_260"/>
                    <pic:cNvPicPr>
                      <a:picLocks noChangeAspect="1"/>
                    </pic:cNvPicPr>
                  </pic:nvPicPr>
                  <pic:blipFill>
                    <a:blip r:embed="rId139"/>
                    <a:stretch>
                      <a:fillRect/>
                    </a:stretch>
                  </pic:blipFill>
                  <pic:spPr>
                    <a:xfrm>
                      <a:off x="0" y="0"/>
                      <a:ext cx="4577715" cy="115887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.1.2 文献下载和阅读</w:t>
      </w:r>
    </w:p>
    <w:p>
      <w:pPr>
        <w:pStyle w:val="3"/>
        <w:keepNext w:val="0"/>
        <w:keepLines w:val="0"/>
        <w:widowControl/>
        <w:suppressLineNumbers w:val="0"/>
        <w:rPr>
          <w:highlight w:val="none"/>
        </w:rPr>
      </w:pPr>
      <w:bookmarkStart w:id="245" w:name="_Toc657"/>
      <w:bookmarkStart w:id="246" w:name="_Toc16516"/>
      <w:r>
        <w:rPr>
          <w:rFonts w:hint="eastAsia"/>
          <w:b/>
          <w:bCs/>
          <w:highlight w:val="none"/>
          <w:lang w:val="en-US" w:eastAsia="zh-CN"/>
        </w:rPr>
        <w:t>3</w:t>
      </w:r>
      <w:r>
        <w:rPr>
          <w:b/>
          <w:bCs/>
          <w:highlight w:val="none"/>
        </w:rPr>
        <w:t>.1 文献知网节</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3</w:t>
      </w:r>
      <w:r>
        <w:rPr>
          <w:highlight w:val="none"/>
        </w:rPr>
        <w:t>.1.3 节点文献操作</w:t>
      </w:r>
      <w:bookmarkEnd w:id="245"/>
      <w:bookmarkEnd w:id="246"/>
      <w:r>
        <w:rPr>
          <w:highlight w:val="none"/>
        </w:rPr>
        <w:t xml:space="preserve"> </w:t>
      </w:r>
    </w:p>
    <w:p>
      <w:pPr>
        <w:pStyle w:val="16"/>
        <w:keepNext w:val="0"/>
        <w:keepLines w:val="0"/>
        <w:widowControl/>
        <w:suppressLineNumbers w:val="0"/>
        <w:rPr>
          <w:highlight w:val="none"/>
        </w:rPr>
      </w:pPr>
      <w:r>
        <w:rPr>
          <w:highlight w:val="none"/>
        </w:rPr>
        <w:t>点击</w:t>
      </w:r>
      <w:r>
        <w:rPr>
          <w:highlight w:val="none"/>
        </w:rPr>
        <w:drawing>
          <wp:inline distT="0" distB="0" distL="114300" distR="114300">
            <wp:extent cx="1981200" cy="371475"/>
            <wp:effectExtent l="0" t="0" r="0" b="9525"/>
            <wp:docPr id="152" name="图片 152" descr="2.1.3_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2.1.3_tb1"/>
                    <pic:cNvPicPr>
                      <a:picLocks noChangeAspect="1"/>
                    </pic:cNvPicPr>
                  </pic:nvPicPr>
                  <pic:blipFill>
                    <a:blip r:embed="rId140"/>
                    <a:stretch>
                      <a:fillRect/>
                    </a:stretch>
                  </pic:blipFill>
                  <pic:spPr>
                    <a:xfrm>
                      <a:off x="0" y="0"/>
                      <a:ext cx="1981200" cy="371475"/>
                    </a:xfrm>
                    <a:prstGeom prst="rect">
                      <a:avLst/>
                    </a:prstGeom>
                  </pic:spPr>
                </pic:pic>
              </a:graphicData>
            </a:graphic>
          </wp:inline>
        </w:drawing>
      </w:r>
      <w:r>
        <w:rPr>
          <w:highlight w:val="none"/>
        </w:rPr>
        <w:t>中的引用</w:t>
      </w:r>
      <w:r>
        <w:rPr>
          <w:highlight w:val="none"/>
        </w:rPr>
        <w:drawing>
          <wp:inline distT="0" distB="0" distL="114300" distR="114300">
            <wp:extent cx="409575" cy="400050"/>
            <wp:effectExtent l="0" t="0" r="9525" b="0"/>
            <wp:docPr id="153" name="图片 153" descr="2.1.3_t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2.1.3_tb2"/>
                    <pic:cNvPicPr>
                      <a:picLocks noChangeAspect="1"/>
                    </pic:cNvPicPr>
                  </pic:nvPicPr>
                  <pic:blipFill>
                    <a:blip r:embed="rId141"/>
                    <a:stretch>
                      <a:fillRect/>
                    </a:stretch>
                  </pic:blipFill>
                  <pic:spPr>
                    <a:xfrm>
                      <a:off x="0" y="0"/>
                      <a:ext cx="409575" cy="400050"/>
                    </a:xfrm>
                    <a:prstGeom prst="rect">
                      <a:avLst/>
                    </a:prstGeom>
                  </pic:spPr>
                </pic:pic>
              </a:graphicData>
            </a:graphic>
          </wp:inline>
        </w:drawing>
      </w:r>
      <w:r>
        <w:rPr>
          <w:highlight w:val="none"/>
        </w:rPr>
        <w:t>，弹出三种引用格式，默认选中GB/T 7714-2015 格式，可以复制，点击更多引用格式进入文献管理中心；个人账号点击关注</w:t>
      </w:r>
      <w:r>
        <w:rPr>
          <w:highlight w:val="none"/>
        </w:rPr>
        <w:drawing>
          <wp:inline distT="0" distB="0" distL="114300" distR="114300">
            <wp:extent cx="409575" cy="400050"/>
            <wp:effectExtent l="0" t="0" r="9525" b="0"/>
            <wp:docPr id="154" name="图片 154" descr="2.1.3_t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2.1.3_tb3"/>
                    <pic:cNvPicPr>
                      <a:picLocks noChangeAspect="1"/>
                    </pic:cNvPicPr>
                  </pic:nvPicPr>
                  <pic:blipFill>
                    <a:blip r:embed="rId142"/>
                    <a:stretch>
                      <a:fillRect/>
                    </a:stretch>
                  </pic:blipFill>
                  <pic:spPr>
                    <a:xfrm>
                      <a:off x="0" y="0"/>
                      <a:ext cx="409575" cy="400050"/>
                    </a:xfrm>
                    <a:prstGeom prst="rect">
                      <a:avLst/>
                    </a:prstGeom>
                  </pic:spPr>
                </pic:pic>
              </a:graphicData>
            </a:graphic>
          </wp:inline>
        </w:drawing>
      </w:r>
      <w:r>
        <w:rPr>
          <w:highlight w:val="none"/>
        </w:rPr>
        <w:t>可以关注文献，进入我的CNKI-我的关注-论文中可查看关注的论文数据变化情况；个人账号点击收藏</w:t>
      </w:r>
      <w:r>
        <w:rPr>
          <w:rFonts w:hint="eastAsia"/>
          <w:highlight w:val="none"/>
          <w:lang w:eastAsia="zh-CN"/>
        </w:rPr>
        <w:drawing>
          <wp:inline distT="0" distB="0" distL="114300" distR="114300">
            <wp:extent cx="342900" cy="361950"/>
            <wp:effectExtent l="0" t="0" r="0" b="0"/>
            <wp:docPr id="155" name="图片 155" descr="2.1.3_t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2.1.3_tb4"/>
                    <pic:cNvPicPr>
                      <a:picLocks noChangeAspect="1"/>
                    </pic:cNvPicPr>
                  </pic:nvPicPr>
                  <pic:blipFill>
                    <a:blip r:embed="rId143"/>
                    <a:stretch>
                      <a:fillRect/>
                    </a:stretch>
                  </pic:blipFill>
                  <pic:spPr>
                    <a:xfrm>
                      <a:off x="0" y="0"/>
                      <a:ext cx="342900" cy="361950"/>
                    </a:xfrm>
                    <a:prstGeom prst="rect">
                      <a:avLst/>
                    </a:prstGeom>
                  </pic:spPr>
                </pic:pic>
              </a:graphicData>
            </a:graphic>
          </wp:inline>
        </w:drawing>
      </w:r>
      <w:r>
        <w:rPr>
          <w:highlight w:val="none"/>
        </w:rPr>
        <w:t>可以收藏文献，进入我的CNKI-我的收藏中可查看收藏的论文；点击分享</w:t>
      </w:r>
      <w:r>
        <w:rPr>
          <w:highlight w:val="none"/>
        </w:rPr>
        <w:drawing>
          <wp:inline distT="0" distB="0" distL="114300" distR="114300">
            <wp:extent cx="428625" cy="419100"/>
            <wp:effectExtent l="0" t="0" r="9525" b="0"/>
            <wp:docPr id="156" name="图片 156" descr="2.1.3_t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2.1.3_tb5"/>
                    <pic:cNvPicPr>
                      <a:picLocks noChangeAspect="1"/>
                    </pic:cNvPicPr>
                  </pic:nvPicPr>
                  <pic:blipFill>
                    <a:blip r:embed="rId144"/>
                    <a:stretch>
                      <a:fillRect/>
                    </a:stretch>
                  </pic:blipFill>
                  <pic:spPr>
                    <a:xfrm>
                      <a:off x="0" y="0"/>
                      <a:ext cx="428625" cy="419100"/>
                    </a:xfrm>
                    <a:prstGeom prst="rect">
                      <a:avLst/>
                    </a:prstGeom>
                  </pic:spPr>
                </pic:pic>
              </a:graphicData>
            </a:graphic>
          </wp:inline>
        </w:drawing>
      </w:r>
      <w:r>
        <w:rPr>
          <w:highlight w:val="none"/>
        </w:rPr>
        <w:t>，可以复制链接或者分享到微信和微博。</w:t>
      </w:r>
    </w:p>
    <w:p>
      <w:pPr>
        <w:pStyle w:val="3"/>
        <w:keepNext w:val="0"/>
        <w:keepLines w:val="0"/>
        <w:widowControl/>
        <w:suppressLineNumbers w:val="0"/>
        <w:rPr>
          <w:highlight w:val="none"/>
        </w:rPr>
      </w:pPr>
      <w:bookmarkStart w:id="247" w:name="_Toc3821"/>
      <w:bookmarkStart w:id="248" w:name="_Toc23339"/>
      <w:r>
        <w:rPr>
          <w:rFonts w:hint="eastAsia"/>
          <w:b/>
          <w:bCs/>
          <w:highlight w:val="none"/>
          <w:lang w:val="en-US" w:eastAsia="zh-CN"/>
        </w:rPr>
        <w:t>3</w:t>
      </w:r>
      <w:r>
        <w:rPr>
          <w:b/>
          <w:bCs/>
          <w:highlight w:val="none"/>
        </w:rPr>
        <w:t>.1 文献知网节   &gt;</w:t>
      </w:r>
      <w:r>
        <w:rPr>
          <w:highlight w:val="none"/>
        </w:rPr>
        <w:t xml:space="preserve"> </w:t>
      </w:r>
      <w:r>
        <w:rPr>
          <w:rFonts w:hint="eastAsia"/>
          <w:highlight w:val="none"/>
          <w:lang w:val="en-US" w:eastAsia="zh-CN"/>
        </w:rPr>
        <w:t>3</w:t>
      </w:r>
      <w:r>
        <w:rPr>
          <w:highlight w:val="none"/>
        </w:rPr>
        <w:t>.1.4 主题网络</w:t>
      </w:r>
      <w:bookmarkEnd w:id="247"/>
      <w:bookmarkEnd w:id="248"/>
      <w:r>
        <w:rPr>
          <w:highlight w:val="none"/>
        </w:rPr>
        <w:t xml:space="preserve"> </w:t>
      </w:r>
    </w:p>
    <w:p>
      <w:pPr>
        <w:pStyle w:val="16"/>
        <w:keepNext w:val="0"/>
        <w:keepLines w:val="0"/>
        <w:widowControl/>
        <w:suppressLineNumbers w:val="0"/>
        <w:rPr>
          <w:highlight w:val="none"/>
        </w:rPr>
      </w:pPr>
      <w:r>
        <w:rPr>
          <w:highlight w:val="none"/>
        </w:rPr>
        <w:t>文献主题脉络图以节点文献为中心，图示化节点文献相关主题内容的研究起点、研究来源、研究分支和研究去脉。</w:t>
      </w:r>
    </w:p>
    <w:p>
      <w:pPr>
        <w:pStyle w:val="16"/>
        <w:keepNext w:val="0"/>
        <w:keepLines w:val="0"/>
        <w:widowControl/>
        <w:suppressLineNumbers w:val="0"/>
        <w:rPr>
          <w:highlight w:val="none"/>
        </w:rPr>
      </w:pPr>
      <w:r>
        <w:rPr>
          <w:highlight w:val="none"/>
        </w:rPr>
        <w:t>文献主题脉络图显示节点文献的主题词，最多可以显示9个主题词。研究起点是二级参考文献的主题词，研究来源是参考文献的主题词，研究分支是引证文献的主题词，研究去脉是二级引证文献的主题词，均按主题词出现频次由多到少遴选，最多显示10条。将鼠标移入主题词，可以显示出该主题词来源文献的篇名，点击篇名，链接到该篇文献的知网节页面。</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68720" cy="3694430"/>
            <wp:effectExtent l="0" t="0" r="17780" b="1270"/>
            <wp:docPr id="85" name="图片 18"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8" descr="IMG_266"/>
                    <pic:cNvPicPr>
                      <a:picLocks noChangeAspect="1"/>
                    </pic:cNvPicPr>
                  </pic:nvPicPr>
                  <pic:blipFill>
                    <a:blip r:embed="rId145"/>
                    <a:stretch>
                      <a:fillRect/>
                    </a:stretch>
                  </pic:blipFill>
                  <pic:spPr>
                    <a:xfrm>
                      <a:off x="0" y="0"/>
                      <a:ext cx="6268720" cy="369443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.1.4 主题网络（核心文献推荐）</w:t>
      </w:r>
    </w:p>
    <w:p>
      <w:pPr>
        <w:pStyle w:val="3"/>
        <w:keepNext w:val="0"/>
        <w:keepLines w:val="0"/>
        <w:widowControl/>
        <w:suppressLineNumbers w:val="0"/>
        <w:rPr>
          <w:highlight w:val="none"/>
        </w:rPr>
      </w:pPr>
      <w:bookmarkStart w:id="249" w:name="_Toc30395"/>
      <w:bookmarkStart w:id="250" w:name="_Toc24724"/>
      <w:r>
        <w:rPr>
          <w:rFonts w:hint="eastAsia"/>
          <w:b/>
          <w:bCs/>
          <w:highlight w:val="none"/>
          <w:lang w:val="en-US" w:eastAsia="zh-CN"/>
        </w:rPr>
        <w:t>3</w:t>
      </w:r>
      <w:r>
        <w:rPr>
          <w:b/>
          <w:bCs/>
          <w:highlight w:val="none"/>
        </w:rPr>
        <w:t>.1 文献知网节   &gt;</w:t>
      </w:r>
      <w:r>
        <w:rPr>
          <w:highlight w:val="none"/>
        </w:rPr>
        <w:t xml:space="preserve"> </w:t>
      </w:r>
      <w:r>
        <w:rPr>
          <w:rFonts w:hint="eastAsia"/>
          <w:highlight w:val="none"/>
          <w:lang w:val="en-US" w:eastAsia="zh-CN"/>
        </w:rPr>
        <w:t>3</w:t>
      </w:r>
      <w:r>
        <w:rPr>
          <w:highlight w:val="none"/>
        </w:rPr>
        <w:t>.1.5 引文网络</w:t>
      </w:r>
      <w:bookmarkEnd w:id="249"/>
      <w:bookmarkEnd w:id="250"/>
      <w:r>
        <w:rPr>
          <w:highlight w:val="none"/>
        </w:rPr>
        <w:t xml:space="preserve"> </w:t>
      </w:r>
    </w:p>
    <w:p>
      <w:pPr>
        <w:pStyle w:val="16"/>
        <w:keepNext w:val="0"/>
        <w:keepLines w:val="0"/>
        <w:widowControl/>
        <w:suppressLineNumbers w:val="0"/>
        <w:rPr>
          <w:highlight w:val="none"/>
        </w:rPr>
      </w:pPr>
      <w:r>
        <w:rPr>
          <w:highlight w:val="none"/>
        </w:rPr>
        <w:t>引文网络部分包括：二级参考文献、参考文献、引证文献、二级引证文献、共引文献、同被引文献。各类文献的含义：参考文献反映本文研究工作的背景和依据；二级参考文献是本文参考文献的参考文献，进一步反映本文研究工作的背景和依据；引证文献引用本文的文献，反映出文研究工作的继续、应用、发展或评价；二级引证文献是本文引证文献的引证文献，更进一步反映本研究的继续、发展或评价；共引文献是与本文有相同参考文献的文献，与本文有共同研究背景或依据；同被引文献是与本文同时被作为参考文献引用的文献，如图</w:t>
      </w:r>
      <w:r>
        <w:rPr>
          <w:rFonts w:hint="eastAsia"/>
          <w:highlight w:val="none"/>
          <w:lang w:val="en-US" w:eastAsia="zh-CN"/>
        </w:rPr>
        <w:t>3</w:t>
      </w:r>
      <w:r>
        <w:rPr>
          <w:highlight w:val="none"/>
        </w:rPr>
        <w:t>.1.5-1。</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906135" cy="1574800"/>
            <wp:effectExtent l="0" t="0" r="18415" b="6350"/>
            <wp:docPr id="77" name="图片 19"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9" descr="IMG_267"/>
                    <pic:cNvPicPr>
                      <a:picLocks noChangeAspect="1"/>
                    </pic:cNvPicPr>
                  </pic:nvPicPr>
                  <pic:blipFill>
                    <a:blip r:embed="rId146"/>
                    <a:stretch>
                      <a:fillRect/>
                    </a:stretch>
                  </pic:blipFill>
                  <pic:spPr>
                    <a:xfrm>
                      <a:off x="0" y="0"/>
                      <a:ext cx="5906135" cy="1574800"/>
                    </a:xfrm>
                    <a:prstGeom prst="rect">
                      <a:avLst/>
                    </a:prstGeom>
                    <a:noFill/>
                    <a:ln w="9525">
                      <a:noFill/>
                    </a:ln>
                  </pic:spPr>
                </pic:pic>
              </a:graphicData>
            </a:graphic>
          </wp:inline>
        </w:drawing>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.1.5-1 引文网络</w:t>
      </w:r>
    </w:p>
    <w:p>
      <w:pPr>
        <w:pStyle w:val="16"/>
        <w:keepNext w:val="0"/>
        <w:keepLines w:val="0"/>
        <w:widowControl/>
        <w:suppressLineNumbers w:val="0"/>
        <w:rPr>
          <w:highlight w:val="none"/>
        </w:rPr>
      </w:pPr>
      <w:r>
        <w:rPr>
          <w:highlight w:val="none"/>
        </w:rPr>
        <w:t>每种文献的数量标示在标题后面，用括号括起来，如：参考文献（13）；</w:t>
      </w:r>
    </w:p>
    <w:p>
      <w:pPr>
        <w:pStyle w:val="16"/>
        <w:keepNext w:val="0"/>
        <w:keepLines w:val="0"/>
        <w:widowControl/>
        <w:suppressLineNumbers w:val="0"/>
        <w:rPr>
          <w:highlight w:val="none"/>
        </w:rPr>
      </w:pPr>
      <w:r>
        <w:rPr>
          <w:highlight w:val="none"/>
        </w:rPr>
        <w:t>点击引文网络图中的引文类型，如：参考文献，该类文献将在图表下面显示出来。涉及到的数据库有中国学术期刊网络出版总库、中国优秀硕士学位论文全库、中国博士学位论文全文数据库、中国重要会议论文全文数据库、国际会议论文全文数据库、中国重要报纸全文数据库、图书、专利、标准、年鉴、国际期刊（cnkischolar）等。</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842635" cy="2726690"/>
            <wp:effectExtent l="0" t="0" r="5715" b="16510"/>
            <wp:docPr id="87" name="图片 20"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0" descr="IMG_268"/>
                    <pic:cNvPicPr>
                      <a:picLocks noChangeAspect="1"/>
                    </pic:cNvPicPr>
                  </pic:nvPicPr>
                  <pic:blipFill>
                    <a:blip r:embed="rId147"/>
                    <a:stretch>
                      <a:fillRect/>
                    </a:stretch>
                  </pic:blipFill>
                  <pic:spPr>
                    <a:xfrm>
                      <a:off x="0" y="0"/>
                      <a:ext cx="5842635" cy="272669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.1.5-2 引文网络</w:t>
      </w:r>
    </w:p>
    <w:p>
      <w:pPr>
        <w:pStyle w:val="3"/>
        <w:keepNext w:val="0"/>
        <w:keepLines w:val="0"/>
        <w:widowControl/>
        <w:suppressLineNumbers w:val="0"/>
        <w:rPr>
          <w:highlight w:val="none"/>
        </w:rPr>
      </w:pPr>
      <w:bookmarkStart w:id="251" w:name="_Toc5863"/>
      <w:bookmarkStart w:id="252" w:name="_Toc8237"/>
      <w:r>
        <w:rPr>
          <w:rFonts w:hint="eastAsia"/>
          <w:b/>
          <w:bCs/>
          <w:highlight w:val="none"/>
          <w:lang w:val="en-US" w:eastAsia="zh-CN"/>
        </w:rPr>
        <w:t>3</w:t>
      </w:r>
      <w:r>
        <w:rPr>
          <w:b/>
          <w:bCs/>
          <w:highlight w:val="none"/>
        </w:rPr>
        <w:t>.1 文献知网节   &gt;</w:t>
      </w:r>
      <w:r>
        <w:rPr>
          <w:highlight w:val="none"/>
        </w:rPr>
        <w:t xml:space="preserve"> </w:t>
      </w:r>
      <w:r>
        <w:rPr>
          <w:rFonts w:hint="eastAsia"/>
          <w:highlight w:val="none"/>
          <w:lang w:val="en-US" w:eastAsia="zh-CN"/>
        </w:rPr>
        <w:t>3</w:t>
      </w:r>
      <w:r>
        <w:rPr>
          <w:highlight w:val="none"/>
        </w:rPr>
        <w:t>.1.6 相关文献推荐</w:t>
      </w:r>
      <w:bookmarkEnd w:id="251"/>
      <w:bookmarkEnd w:id="252"/>
      <w:r>
        <w:rPr>
          <w:highlight w:val="none"/>
        </w:rPr>
        <w:t xml:space="preserve"> </w:t>
      </w:r>
    </w:p>
    <w:p>
      <w:pPr>
        <w:pStyle w:val="5"/>
        <w:keepNext w:val="0"/>
        <w:keepLines w:val="0"/>
        <w:widowControl/>
        <w:suppressLineNumbers w:val="0"/>
        <w:rPr>
          <w:highlight w:val="none"/>
        </w:rPr>
      </w:pPr>
      <w:bookmarkStart w:id="253" w:name="_Toc16939"/>
      <w:r>
        <w:rPr>
          <w:highlight w:val="none"/>
        </w:rPr>
        <w:t>(1) 相似文献</w:t>
      </w:r>
      <w:bookmarkEnd w:id="253"/>
    </w:p>
    <w:p>
      <w:pPr>
        <w:pStyle w:val="16"/>
        <w:keepNext w:val="0"/>
        <w:keepLines w:val="0"/>
        <w:widowControl/>
        <w:suppressLineNumbers w:val="0"/>
        <w:rPr>
          <w:highlight w:val="none"/>
        </w:rPr>
      </w:pPr>
      <w:r>
        <w:rPr>
          <w:highlight w:val="none"/>
        </w:rPr>
        <w:t>根据协同过滤算法，推荐与本文内容相似的文献。</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98870" cy="2895600"/>
            <wp:effectExtent l="0" t="0" r="11430" b="0"/>
            <wp:docPr id="81" name="图片 21"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1" descr="IMG_269"/>
                    <pic:cNvPicPr>
                      <a:picLocks noChangeAspect="1"/>
                    </pic:cNvPicPr>
                  </pic:nvPicPr>
                  <pic:blipFill>
                    <a:blip r:embed="rId148"/>
                    <a:stretch>
                      <a:fillRect/>
                    </a:stretch>
                  </pic:blipFill>
                  <pic:spPr>
                    <a:xfrm>
                      <a:off x="0" y="0"/>
                      <a:ext cx="6198870" cy="289560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.1.6-1 相似文献</w:t>
      </w:r>
    </w:p>
    <w:p>
      <w:pPr>
        <w:pStyle w:val="5"/>
        <w:keepNext w:val="0"/>
        <w:keepLines w:val="0"/>
        <w:widowControl/>
        <w:suppressLineNumbers w:val="0"/>
        <w:rPr>
          <w:highlight w:val="none"/>
        </w:rPr>
      </w:pPr>
      <w:bookmarkStart w:id="254" w:name="_Toc32387"/>
      <w:r>
        <w:rPr>
          <w:highlight w:val="none"/>
        </w:rPr>
        <w:t>(2) 读者推荐</w:t>
      </w:r>
      <w:bookmarkEnd w:id="254"/>
    </w:p>
    <w:p>
      <w:pPr>
        <w:pStyle w:val="16"/>
        <w:keepNext w:val="0"/>
        <w:keepLines w:val="0"/>
        <w:widowControl/>
        <w:suppressLineNumbers w:val="0"/>
        <w:rPr>
          <w:highlight w:val="none"/>
        </w:rPr>
      </w:pPr>
      <w:r>
        <w:rPr>
          <w:highlight w:val="none"/>
        </w:rPr>
        <w:t>根据相关日志记录数据，推荐其他读者下载的文献。</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334125" cy="2914650"/>
            <wp:effectExtent l="0" t="0" r="9525" b="0"/>
            <wp:docPr id="125" name="图片 22"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2" descr="IMG_270"/>
                    <pic:cNvPicPr>
                      <a:picLocks noChangeAspect="1"/>
                    </pic:cNvPicPr>
                  </pic:nvPicPr>
                  <pic:blipFill>
                    <a:blip r:embed="rId149"/>
                    <a:stretch>
                      <a:fillRect/>
                    </a:stretch>
                  </pic:blipFill>
                  <pic:spPr>
                    <a:xfrm>
                      <a:off x="0" y="0"/>
                      <a:ext cx="6334125" cy="291465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.1.6-2 读者推荐</w:t>
      </w:r>
    </w:p>
    <w:p>
      <w:pPr>
        <w:pStyle w:val="5"/>
        <w:keepNext w:val="0"/>
        <w:keepLines w:val="0"/>
        <w:widowControl/>
        <w:suppressLineNumbers w:val="0"/>
        <w:rPr>
          <w:highlight w:val="none"/>
        </w:rPr>
      </w:pPr>
      <w:bookmarkStart w:id="255" w:name="_Toc21617"/>
      <w:r>
        <w:rPr>
          <w:highlight w:val="none"/>
        </w:rPr>
        <w:t>(3) 相关基金文献</w:t>
      </w:r>
      <w:bookmarkEnd w:id="255"/>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73800" cy="2418080"/>
            <wp:effectExtent l="0" t="0" r="12700" b="1270"/>
            <wp:docPr id="78" name="图片 23"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3" descr="IMG_271"/>
                    <pic:cNvPicPr>
                      <a:picLocks noChangeAspect="1"/>
                    </pic:cNvPicPr>
                  </pic:nvPicPr>
                  <pic:blipFill>
                    <a:blip r:embed="rId150"/>
                    <a:stretch>
                      <a:fillRect/>
                    </a:stretch>
                  </pic:blipFill>
                  <pic:spPr>
                    <a:xfrm>
                      <a:off x="0" y="0"/>
                      <a:ext cx="6273800" cy="241808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.1.6-3 相关基金文献</w:t>
      </w:r>
    </w:p>
    <w:p>
      <w:pPr>
        <w:pStyle w:val="5"/>
        <w:keepNext w:val="0"/>
        <w:keepLines w:val="0"/>
        <w:widowControl/>
        <w:suppressLineNumbers w:val="0"/>
        <w:rPr>
          <w:highlight w:val="none"/>
        </w:rPr>
      </w:pPr>
      <w:bookmarkStart w:id="256" w:name="_Toc7161"/>
      <w:r>
        <w:rPr>
          <w:highlight w:val="none"/>
        </w:rPr>
        <w:t>(4) 关联作者</w:t>
      </w:r>
      <w:bookmarkEnd w:id="256"/>
    </w:p>
    <w:p>
      <w:pPr>
        <w:pStyle w:val="16"/>
        <w:keepNext w:val="0"/>
        <w:keepLines w:val="0"/>
        <w:widowControl/>
        <w:suppressLineNumbers w:val="0"/>
        <w:rPr>
          <w:highlight w:val="none"/>
        </w:rPr>
      </w:pPr>
      <w:r>
        <w:rPr>
          <w:highlight w:val="none"/>
        </w:rPr>
        <w:t>关联作者列出参考文献以及引证文献的作者，如下图：</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372225" cy="2066925"/>
            <wp:effectExtent l="0" t="0" r="9525" b="9525"/>
            <wp:docPr id="80" name="图片 24"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4" descr="IMG_272"/>
                    <pic:cNvPicPr>
                      <a:picLocks noChangeAspect="1"/>
                    </pic:cNvPicPr>
                  </pic:nvPicPr>
                  <pic:blipFill>
                    <a:blip r:embed="rId151"/>
                    <a:stretch>
                      <a:fillRect/>
                    </a:stretch>
                  </pic:blipFill>
                  <pic:spPr>
                    <a:xfrm>
                      <a:off x="0" y="0"/>
                      <a:ext cx="6372225" cy="206692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.1.6-4 关联作者</w:t>
      </w:r>
    </w:p>
    <w:p>
      <w:pPr>
        <w:pStyle w:val="3"/>
        <w:keepNext w:val="0"/>
        <w:keepLines w:val="0"/>
        <w:widowControl/>
        <w:suppressLineNumbers w:val="0"/>
        <w:rPr>
          <w:highlight w:val="none"/>
        </w:rPr>
      </w:pPr>
      <w:bookmarkStart w:id="257" w:name="_Toc29951"/>
      <w:bookmarkStart w:id="258" w:name="_Toc27354"/>
      <w:r>
        <w:rPr>
          <w:rFonts w:hint="eastAsia"/>
          <w:b/>
          <w:bCs/>
          <w:highlight w:val="none"/>
          <w:lang w:val="en-US" w:eastAsia="zh-CN"/>
        </w:rPr>
        <w:t>3</w:t>
      </w:r>
      <w:r>
        <w:rPr>
          <w:b/>
          <w:bCs/>
          <w:highlight w:val="none"/>
        </w:rPr>
        <w:t>.2 作者知网节   &gt;</w:t>
      </w:r>
      <w:r>
        <w:rPr>
          <w:highlight w:val="none"/>
        </w:rPr>
        <w:t xml:space="preserve"> </w:t>
      </w:r>
      <w:r>
        <w:rPr>
          <w:rFonts w:hint="eastAsia"/>
          <w:highlight w:val="none"/>
          <w:lang w:val="en-US" w:eastAsia="zh-CN"/>
        </w:rPr>
        <w:t>3</w:t>
      </w:r>
      <w:r>
        <w:rPr>
          <w:highlight w:val="none"/>
        </w:rPr>
        <w:t>.2.1 作者知网节入口</w:t>
      </w:r>
      <w:bookmarkEnd w:id="257"/>
      <w:bookmarkEnd w:id="258"/>
      <w:r>
        <w:rPr>
          <w:highlight w:val="none"/>
        </w:rPr>
        <w:t xml:space="preserve"> </w:t>
      </w:r>
    </w:p>
    <w:p>
      <w:pPr>
        <w:pStyle w:val="16"/>
        <w:keepNext w:val="0"/>
        <w:keepLines w:val="0"/>
        <w:widowControl/>
        <w:suppressLineNumbers w:val="0"/>
        <w:rPr>
          <w:highlight w:val="none"/>
        </w:rPr>
      </w:pPr>
      <w:r>
        <w:rPr>
          <w:highlight w:val="none"/>
        </w:rPr>
        <w:t>检索结果&gt;作者；文献知网节&gt;作者；关联作者；相关作者……即凡是出现作者的地方，只要有作者的链接，点击作者姓名即进入到作者知网节。</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977890" cy="2287905"/>
            <wp:effectExtent l="0" t="0" r="3810" b="17145"/>
            <wp:docPr id="158"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25" descr="IMG_256"/>
                    <pic:cNvPicPr>
                      <a:picLocks noChangeAspect="1"/>
                    </pic:cNvPicPr>
                  </pic:nvPicPr>
                  <pic:blipFill>
                    <a:blip r:embed="rId152"/>
                    <a:stretch>
                      <a:fillRect/>
                    </a:stretch>
                  </pic:blipFill>
                  <pic:spPr>
                    <a:xfrm>
                      <a:off x="0" y="0"/>
                      <a:ext cx="5977890" cy="228790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.2.1-1 作者知网节入口1</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7143750" cy="1619250"/>
            <wp:effectExtent l="0" t="0" r="0" b="0"/>
            <wp:docPr id="157" name="图片 2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6" descr="IMG_257"/>
                    <pic:cNvPicPr>
                      <a:picLocks noChangeAspect="1"/>
                    </pic:cNvPicPr>
                  </pic:nvPicPr>
                  <pic:blipFill>
                    <a:blip r:embed="rId153"/>
                    <a:stretch>
                      <a:fillRect/>
                    </a:stretch>
                  </pic:blipFill>
                  <pic:spPr>
                    <a:xfrm>
                      <a:off x="0" y="0"/>
                      <a:ext cx="7143750" cy="161925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.2.1-2 作者知网节入口2</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67450" cy="2190750"/>
            <wp:effectExtent l="0" t="0" r="0" b="0"/>
            <wp:docPr id="160" name="图片 2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7" descr="IMG_258"/>
                    <pic:cNvPicPr>
                      <a:picLocks noChangeAspect="1"/>
                    </pic:cNvPicPr>
                  </pic:nvPicPr>
                  <pic:blipFill>
                    <a:blip r:embed="rId154"/>
                    <a:stretch>
                      <a:fillRect/>
                    </a:stretch>
                  </pic:blipFill>
                  <pic:spPr>
                    <a:xfrm>
                      <a:off x="0" y="0"/>
                      <a:ext cx="6267450" cy="219075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.2.1-3 作者知网节入口3</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7143750" cy="1152525"/>
            <wp:effectExtent l="0" t="0" r="0" b="9525"/>
            <wp:docPr id="159" name="图片 2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8" descr="IMG_259"/>
                    <pic:cNvPicPr>
                      <a:picLocks noChangeAspect="1"/>
                    </pic:cNvPicPr>
                  </pic:nvPicPr>
                  <pic:blipFill>
                    <a:blip r:embed="rId155"/>
                    <a:stretch>
                      <a:fillRect/>
                    </a:stretch>
                  </pic:blipFill>
                  <pic:spPr>
                    <a:xfrm>
                      <a:off x="0" y="0"/>
                      <a:ext cx="7143750" cy="115252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.2.1-4 作者知网节入口4</w:t>
      </w:r>
    </w:p>
    <w:p>
      <w:pPr>
        <w:pStyle w:val="3"/>
        <w:keepNext w:val="0"/>
        <w:keepLines w:val="0"/>
        <w:widowControl/>
        <w:suppressLineNumbers w:val="0"/>
        <w:rPr>
          <w:highlight w:val="none"/>
        </w:rPr>
      </w:pPr>
      <w:bookmarkStart w:id="259" w:name="_Toc6483"/>
      <w:bookmarkStart w:id="260" w:name="_Toc18807"/>
      <w:r>
        <w:rPr>
          <w:rFonts w:hint="eastAsia"/>
          <w:b/>
          <w:bCs/>
          <w:highlight w:val="none"/>
          <w:lang w:val="en-US" w:eastAsia="zh-CN"/>
        </w:rPr>
        <w:t>3</w:t>
      </w:r>
      <w:r>
        <w:rPr>
          <w:b/>
          <w:bCs/>
          <w:highlight w:val="none"/>
        </w:rPr>
        <w:t>.2 作者知网节   &gt;</w:t>
      </w:r>
      <w:r>
        <w:rPr>
          <w:highlight w:val="none"/>
        </w:rPr>
        <w:t xml:space="preserve"> </w:t>
      </w:r>
      <w:r>
        <w:rPr>
          <w:rFonts w:hint="eastAsia"/>
          <w:highlight w:val="none"/>
          <w:lang w:val="en-US" w:eastAsia="zh-CN"/>
        </w:rPr>
        <w:t>3</w:t>
      </w:r>
      <w:r>
        <w:rPr>
          <w:highlight w:val="none"/>
        </w:rPr>
        <w:t>.2.2 作者知网节页面</w:t>
      </w:r>
      <w:bookmarkEnd w:id="259"/>
      <w:bookmarkEnd w:id="260"/>
      <w:r>
        <w:rPr>
          <w:highlight w:val="none"/>
        </w:rPr>
        <w:t xml:space="preserve"> </w:t>
      </w:r>
    </w:p>
    <w:p>
      <w:pPr>
        <w:pStyle w:val="16"/>
        <w:keepNext w:val="0"/>
        <w:keepLines w:val="0"/>
        <w:widowControl/>
        <w:suppressLineNumbers w:val="0"/>
        <w:rPr>
          <w:highlight w:val="none"/>
        </w:rPr>
      </w:pPr>
      <w:r>
        <w:rPr>
          <w:highlight w:val="none"/>
        </w:rPr>
        <w:t>作者知网节页面列出了作者基本信息、同名作者、作者关注领域、作者文献、作者导师、合作作者、获得支持基金、指导的学生等相关内容，给读者提供更加丰富的资料。</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048375" cy="2218055"/>
            <wp:effectExtent l="0" t="0" r="9525" b="10795"/>
            <wp:docPr id="161" name="图片 29"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9" descr="IMG_260"/>
                    <pic:cNvPicPr>
                      <a:picLocks noChangeAspect="1"/>
                    </pic:cNvPicPr>
                  </pic:nvPicPr>
                  <pic:blipFill>
                    <a:blip r:embed="rId156"/>
                    <a:stretch>
                      <a:fillRect/>
                    </a:stretch>
                  </pic:blipFill>
                  <pic:spPr>
                    <a:xfrm>
                      <a:off x="0" y="0"/>
                      <a:ext cx="6048375" cy="221805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.2.2 作者知网节</w:t>
      </w:r>
    </w:p>
    <w:p>
      <w:pPr>
        <w:pStyle w:val="3"/>
        <w:keepNext w:val="0"/>
        <w:keepLines w:val="0"/>
        <w:widowControl/>
        <w:suppressLineNumbers w:val="0"/>
        <w:rPr>
          <w:highlight w:val="none"/>
        </w:rPr>
      </w:pPr>
      <w:bookmarkStart w:id="261" w:name="_Toc22740"/>
      <w:bookmarkStart w:id="262" w:name="_Toc16690"/>
      <w:r>
        <w:rPr>
          <w:rFonts w:hint="eastAsia"/>
          <w:b/>
          <w:bCs/>
          <w:highlight w:val="none"/>
          <w:lang w:val="en-US" w:eastAsia="zh-CN"/>
        </w:rPr>
        <w:t>3</w:t>
      </w:r>
      <w:r>
        <w:rPr>
          <w:b/>
          <w:bCs/>
          <w:highlight w:val="none"/>
        </w:rPr>
        <w:t>.3 机构知网节   &gt;</w:t>
      </w:r>
      <w:r>
        <w:rPr>
          <w:highlight w:val="none"/>
        </w:rPr>
        <w:t xml:space="preserve"> </w:t>
      </w:r>
      <w:r>
        <w:rPr>
          <w:rFonts w:hint="eastAsia"/>
          <w:highlight w:val="none"/>
          <w:lang w:val="en-US" w:eastAsia="zh-CN"/>
        </w:rPr>
        <w:t>3</w:t>
      </w:r>
      <w:r>
        <w:rPr>
          <w:highlight w:val="none"/>
        </w:rPr>
        <w:t>.3.1 机构知网节入口</w:t>
      </w:r>
      <w:bookmarkEnd w:id="261"/>
      <w:bookmarkEnd w:id="262"/>
      <w:r>
        <w:rPr>
          <w:highlight w:val="none"/>
        </w:rPr>
        <w:t xml:space="preserve"> </w:t>
      </w:r>
    </w:p>
    <w:p>
      <w:pPr>
        <w:pStyle w:val="16"/>
        <w:keepNext w:val="0"/>
        <w:keepLines w:val="0"/>
        <w:widowControl/>
        <w:suppressLineNumbers w:val="0"/>
        <w:rPr>
          <w:highlight w:val="none"/>
        </w:rPr>
      </w:pPr>
      <w:r>
        <w:rPr>
          <w:highlight w:val="none"/>
        </w:rPr>
        <w:t>（1）文献知网节&gt;机构</w:t>
      </w:r>
    </w:p>
    <w:p>
      <w:pPr>
        <w:pStyle w:val="16"/>
        <w:keepNext w:val="0"/>
        <w:keepLines w:val="0"/>
        <w:widowControl/>
        <w:suppressLineNumbers w:val="0"/>
        <w:rPr>
          <w:highlight w:val="none"/>
        </w:rPr>
      </w:pPr>
      <w:r>
        <w:rPr>
          <w:highlight w:val="none"/>
        </w:rPr>
        <w:t>（2）检索结果&gt;详情模式的机构名称</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273675" cy="962025"/>
            <wp:effectExtent l="0" t="0" r="3175" b="9525"/>
            <wp:docPr id="170" name="图片 170" descr="图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图2.3.1-1"/>
                    <pic:cNvPicPr>
                      <a:picLocks noChangeAspect="1"/>
                    </pic:cNvPicPr>
                  </pic:nvPicPr>
                  <pic:blipFill>
                    <a:blip r:embed="rId157"/>
                    <a:stretch>
                      <a:fillRect/>
                    </a:stretch>
                  </pic:blipFill>
                  <pic:spPr>
                    <a:xfrm>
                      <a:off x="0" y="0"/>
                      <a:ext cx="5273675" cy="962025"/>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.3.1-1 机构知网节入口（1）</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91250" cy="2857500"/>
            <wp:effectExtent l="0" t="0" r="0" b="0"/>
            <wp:docPr id="164" name="图片 3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31" descr="IMG_257"/>
                    <pic:cNvPicPr>
                      <a:picLocks noChangeAspect="1"/>
                    </pic:cNvPicPr>
                  </pic:nvPicPr>
                  <pic:blipFill>
                    <a:blip r:embed="rId158"/>
                    <a:stretch>
                      <a:fillRect/>
                    </a:stretch>
                  </pic:blipFill>
                  <pic:spPr>
                    <a:xfrm>
                      <a:off x="0" y="0"/>
                      <a:ext cx="6191250" cy="285750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.3.1-2 机构知网节入口（2）</w:t>
      </w:r>
    </w:p>
    <w:p>
      <w:pPr>
        <w:pStyle w:val="3"/>
        <w:keepNext w:val="0"/>
        <w:keepLines w:val="0"/>
        <w:widowControl/>
        <w:suppressLineNumbers w:val="0"/>
        <w:rPr>
          <w:highlight w:val="none"/>
        </w:rPr>
      </w:pPr>
      <w:bookmarkStart w:id="263" w:name="_Toc22771"/>
      <w:bookmarkStart w:id="264" w:name="_Toc16976"/>
      <w:r>
        <w:rPr>
          <w:rFonts w:hint="eastAsia"/>
          <w:b/>
          <w:bCs/>
          <w:highlight w:val="none"/>
          <w:lang w:val="en-US" w:eastAsia="zh-CN"/>
        </w:rPr>
        <w:t>3</w:t>
      </w:r>
      <w:r>
        <w:rPr>
          <w:b/>
          <w:bCs/>
          <w:highlight w:val="none"/>
        </w:rPr>
        <w:t>.3 机构知网节   &gt;</w:t>
      </w:r>
      <w:r>
        <w:rPr>
          <w:highlight w:val="none"/>
        </w:rPr>
        <w:t xml:space="preserve"> </w:t>
      </w:r>
      <w:r>
        <w:rPr>
          <w:rFonts w:hint="eastAsia"/>
          <w:highlight w:val="none"/>
          <w:lang w:val="en-US" w:eastAsia="zh-CN"/>
        </w:rPr>
        <w:t>3</w:t>
      </w:r>
      <w:r>
        <w:rPr>
          <w:highlight w:val="none"/>
        </w:rPr>
        <w:t>.3.2 机构知网节页面</w:t>
      </w:r>
      <w:bookmarkEnd w:id="263"/>
      <w:bookmarkEnd w:id="264"/>
      <w:r>
        <w:rPr>
          <w:highlight w:val="none"/>
        </w:rPr>
        <w:t xml:space="preserve"> </w:t>
      </w:r>
    </w:p>
    <w:p>
      <w:pPr>
        <w:pStyle w:val="16"/>
        <w:keepNext w:val="0"/>
        <w:keepLines w:val="0"/>
        <w:widowControl/>
        <w:suppressLineNumbers w:val="0"/>
        <w:rPr>
          <w:highlight w:val="none"/>
        </w:rPr>
      </w:pPr>
      <w:r>
        <w:rPr>
          <w:highlight w:val="none"/>
        </w:rPr>
        <w:t>机构知网节包括机构曾用名、机构所在地域，机构主要作者、主办刊物（期刊、会议、报纸）、重点学科、机构文献（包括最高被引文献、最高下载文献、发表在期刊上的文献、外文期刊文献、发表在会议上的文献、发表在博硕士上的文献、发表在报纸上的文献及申请的专利）下属及相关机构（包含该机构名称的机构）、相关视频资源等。</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897880" cy="951230"/>
            <wp:effectExtent l="0" t="0" r="7620" b="1270"/>
            <wp:docPr id="166" name="图片 3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2" descr="IMG_258"/>
                    <pic:cNvPicPr>
                      <a:picLocks noChangeAspect="1"/>
                    </pic:cNvPicPr>
                  </pic:nvPicPr>
                  <pic:blipFill>
                    <a:blip r:embed="rId159"/>
                    <a:stretch>
                      <a:fillRect/>
                    </a:stretch>
                  </pic:blipFill>
                  <pic:spPr>
                    <a:xfrm>
                      <a:off x="0" y="0"/>
                      <a:ext cx="5897880" cy="95123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.3.2-1 机构基础信息</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31255" cy="1287780"/>
            <wp:effectExtent l="0" t="0" r="17145" b="7620"/>
            <wp:docPr id="162" name="图片 33"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33" descr="IMG_259"/>
                    <pic:cNvPicPr>
                      <a:picLocks noChangeAspect="1"/>
                    </pic:cNvPicPr>
                  </pic:nvPicPr>
                  <pic:blipFill>
                    <a:blip r:embed="rId160"/>
                    <a:stretch>
                      <a:fillRect/>
                    </a:stretch>
                  </pic:blipFill>
                  <pic:spPr>
                    <a:xfrm>
                      <a:off x="0" y="0"/>
                      <a:ext cx="6231255" cy="128778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.3.2-2 机构主要作者</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970270" cy="2921635"/>
            <wp:effectExtent l="0" t="0" r="11430" b="12065"/>
            <wp:docPr id="169" name="图片 34"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34" descr="IMG_260"/>
                    <pic:cNvPicPr>
                      <a:picLocks noChangeAspect="1"/>
                    </pic:cNvPicPr>
                  </pic:nvPicPr>
                  <pic:blipFill>
                    <a:blip r:embed="rId161"/>
                    <a:stretch>
                      <a:fillRect/>
                    </a:stretch>
                  </pic:blipFill>
                  <pic:spPr>
                    <a:xfrm>
                      <a:off x="0" y="0"/>
                      <a:ext cx="5970270" cy="292163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.3.2-3 主办刊物</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79185" cy="1367790"/>
            <wp:effectExtent l="0" t="0" r="12065" b="3810"/>
            <wp:docPr id="165" name="图片 35"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5" descr="IMG_261"/>
                    <pic:cNvPicPr>
                      <a:picLocks noChangeAspect="1"/>
                    </pic:cNvPicPr>
                  </pic:nvPicPr>
                  <pic:blipFill>
                    <a:blip r:embed="rId162"/>
                    <a:stretch>
                      <a:fillRect/>
                    </a:stretch>
                  </pic:blipFill>
                  <pic:spPr>
                    <a:xfrm>
                      <a:off x="0" y="0"/>
                      <a:ext cx="6179185" cy="136779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.3.2-4 重点学科</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60135" cy="2373630"/>
            <wp:effectExtent l="0" t="0" r="12065" b="7620"/>
            <wp:docPr id="168" name="图片 36"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6" descr="IMG_262"/>
                    <pic:cNvPicPr>
                      <a:picLocks noChangeAspect="1"/>
                    </pic:cNvPicPr>
                  </pic:nvPicPr>
                  <pic:blipFill>
                    <a:blip r:embed="rId163"/>
                    <a:stretch>
                      <a:fillRect/>
                    </a:stretch>
                  </pic:blipFill>
                  <pic:spPr>
                    <a:xfrm>
                      <a:off x="0" y="0"/>
                      <a:ext cx="6160135" cy="237363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.3.2-5 机构文献</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010910" cy="2661285"/>
            <wp:effectExtent l="0" t="0" r="8890" b="5715"/>
            <wp:docPr id="163" name="图片 37"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7" descr="IMG_263"/>
                    <pic:cNvPicPr>
                      <a:picLocks noChangeAspect="1"/>
                    </pic:cNvPicPr>
                  </pic:nvPicPr>
                  <pic:blipFill>
                    <a:blip r:embed="rId164"/>
                    <a:stretch>
                      <a:fillRect/>
                    </a:stretch>
                  </pic:blipFill>
                  <pic:spPr>
                    <a:xfrm>
                      <a:off x="0" y="0"/>
                      <a:ext cx="6010910" cy="266128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.3.2-6 视频资源</w:t>
      </w:r>
    </w:p>
    <w:p>
      <w:pPr>
        <w:pStyle w:val="3"/>
        <w:keepNext w:val="0"/>
        <w:keepLines w:val="0"/>
        <w:widowControl/>
        <w:suppressLineNumbers w:val="0"/>
        <w:rPr>
          <w:highlight w:val="none"/>
        </w:rPr>
      </w:pPr>
      <w:bookmarkStart w:id="265" w:name="_Toc13204"/>
      <w:bookmarkStart w:id="266" w:name="_Toc14787"/>
      <w:r>
        <w:rPr>
          <w:rFonts w:hint="eastAsia"/>
          <w:b/>
          <w:bCs/>
          <w:highlight w:val="none"/>
          <w:lang w:val="en-US" w:eastAsia="zh-CN"/>
        </w:rPr>
        <w:t>3</w:t>
      </w:r>
      <w:r>
        <w:rPr>
          <w:b/>
          <w:bCs/>
          <w:highlight w:val="none"/>
        </w:rPr>
        <w:t>.4 出版物知网节</w:t>
      </w:r>
      <w:bookmarkEnd w:id="265"/>
      <w:bookmarkEnd w:id="266"/>
      <w:r>
        <w:rPr>
          <w:highlight w:val="none"/>
        </w:rPr>
        <w:t xml:space="preserve"> </w:t>
      </w:r>
    </w:p>
    <w:p>
      <w:pPr>
        <w:pStyle w:val="16"/>
        <w:keepNext w:val="0"/>
        <w:keepLines w:val="0"/>
        <w:widowControl/>
        <w:suppressLineNumbers w:val="0"/>
        <w:rPr>
          <w:highlight w:val="none"/>
        </w:rPr>
      </w:pPr>
      <w:r>
        <w:rPr>
          <w:highlight w:val="none"/>
        </w:rPr>
        <w:t>详见各单库产品出版物知网节（期刊详情页）。</w:t>
      </w:r>
    </w:p>
    <w:p>
      <w:pPr>
        <w:pStyle w:val="3"/>
        <w:keepNext w:val="0"/>
        <w:keepLines w:val="0"/>
        <w:widowControl/>
        <w:suppressLineNumbers w:val="0"/>
        <w:rPr>
          <w:highlight w:val="none"/>
        </w:rPr>
      </w:pPr>
      <w:bookmarkStart w:id="267" w:name="_Toc23697"/>
      <w:bookmarkStart w:id="268" w:name="_Toc14670"/>
      <w:r>
        <w:rPr>
          <w:rFonts w:hint="eastAsia"/>
          <w:b/>
          <w:bCs/>
          <w:highlight w:val="none"/>
          <w:lang w:val="en-US" w:eastAsia="zh-CN"/>
        </w:rPr>
        <w:t>3</w:t>
      </w:r>
      <w:r>
        <w:rPr>
          <w:b/>
          <w:bCs/>
          <w:highlight w:val="none"/>
        </w:rPr>
        <w:t>.5 关键词知网节   &gt;</w:t>
      </w:r>
      <w:r>
        <w:rPr>
          <w:highlight w:val="none"/>
        </w:rPr>
        <w:t xml:space="preserve"> </w:t>
      </w:r>
      <w:r>
        <w:rPr>
          <w:rFonts w:hint="eastAsia"/>
          <w:highlight w:val="none"/>
          <w:lang w:val="en-US" w:eastAsia="zh-CN"/>
        </w:rPr>
        <w:t>3</w:t>
      </w:r>
      <w:r>
        <w:rPr>
          <w:highlight w:val="none"/>
        </w:rPr>
        <w:t>.5.1 关键词知网节入口</w:t>
      </w:r>
      <w:bookmarkEnd w:id="267"/>
      <w:bookmarkEnd w:id="268"/>
      <w:r>
        <w:rPr>
          <w:highlight w:val="none"/>
        </w:rPr>
        <w:t xml:space="preserve"> </w:t>
      </w:r>
    </w:p>
    <w:p>
      <w:pPr>
        <w:pStyle w:val="16"/>
        <w:keepNext w:val="0"/>
        <w:keepLines w:val="0"/>
        <w:widowControl/>
        <w:suppressLineNumbers w:val="0"/>
        <w:rPr>
          <w:highlight w:val="none"/>
        </w:rPr>
      </w:pPr>
      <w:r>
        <w:rPr>
          <w:highlight w:val="none"/>
        </w:rPr>
        <w:t>文献知网节&gt;关键词；</w:t>
      </w:r>
    </w:p>
    <w:p>
      <w:pPr>
        <w:pStyle w:val="16"/>
        <w:keepNext w:val="0"/>
        <w:keepLines w:val="0"/>
        <w:widowControl/>
        <w:suppressLineNumbers w:val="0"/>
        <w:rPr>
          <w:highlight w:val="none"/>
        </w:rPr>
      </w:pPr>
      <w:r>
        <w:rPr>
          <w:highlight w:val="none"/>
        </w:rPr>
        <w:t>作者知网节&gt;作者关注领域。</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273040" cy="2483485"/>
            <wp:effectExtent l="0" t="0" r="3810" b="12065"/>
            <wp:docPr id="177" name="图片 177" descr="图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图2.5.1"/>
                    <pic:cNvPicPr>
                      <a:picLocks noChangeAspect="1"/>
                    </pic:cNvPicPr>
                  </pic:nvPicPr>
                  <pic:blipFill>
                    <a:blip r:embed="rId165"/>
                    <a:stretch>
                      <a:fillRect/>
                    </a:stretch>
                  </pic:blipFill>
                  <pic:spPr>
                    <a:xfrm>
                      <a:off x="0" y="0"/>
                      <a:ext cx="5273040" cy="2483485"/>
                    </a:xfrm>
                    <a:prstGeom prst="rect">
                      <a:avLst/>
                    </a:prstGeom>
                  </pic:spPr>
                </pic:pic>
              </a:graphicData>
            </a:graphic>
          </wp:inline>
        </w:drawing>
      </w:r>
    </w:p>
    <w:p>
      <w:pPr>
        <w:keepNext w:val="0"/>
        <w:keepLines w:val="0"/>
        <w:widowControl/>
        <w:suppressLineNumbers w:val="0"/>
        <w:jc w:val="left"/>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.5.1 关键词知网节入口1</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3"/>
        <w:keepNext w:val="0"/>
        <w:keepLines w:val="0"/>
        <w:widowControl/>
        <w:suppressLineNumbers w:val="0"/>
        <w:rPr>
          <w:highlight w:val="none"/>
        </w:rPr>
      </w:pPr>
      <w:bookmarkStart w:id="269" w:name="_Toc13184"/>
      <w:bookmarkStart w:id="270" w:name="_Toc11292"/>
      <w:r>
        <w:rPr>
          <w:rFonts w:hint="eastAsia"/>
          <w:b/>
          <w:bCs/>
          <w:highlight w:val="none"/>
          <w:lang w:val="en-US" w:eastAsia="zh-CN"/>
        </w:rPr>
        <w:t>3</w:t>
      </w:r>
      <w:r>
        <w:rPr>
          <w:b/>
          <w:bCs/>
          <w:highlight w:val="none"/>
        </w:rPr>
        <w:t>.5 关键词知网节   &gt;</w:t>
      </w:r>
      <w:r>
        <w:rPr>
          <w:highlight w:val="none"/>
        </w:rPr>
        <w:t xml:space="preserve"> </w:t>
      </w:r>
      <w:r>
        <w:rPr>
          <w:rFonts w:hint="eastAsia"/>
          <w:highlight w:val="none"/>
          <w:lang w:val="en-US" w:eastAsia="zh-CN"/>
        </w:rPr>
        <w:t>3</w:t>
      </w:r>
      <w:r>
        <w:rPr>
          <w:highlight w:val="none"/>
        </w:rPr>
        <w:t>.5.2 关键词知网节页面</w:t>
      </w:r>
      <w:bookmarkEnd w:id="269"/>
      <w:bookmarkEnd w:id="270"/>
      <w:r>
        <w:rPr>
          <w:highlight w:val="none"/>
        </w:rPr>
        <w:t xml:space="preserve"> </w:t>
      </w:r>
    </w:p>
    <w:p>
      <w:pPr>
        <w:pStyle w:val="16"/>
        <w:keepNext w:val="0"/>
        <w:keepLines w:val="0"/>
        <w:widowControl/>
        <w:suppressLineNumbers w:val="0"/>
        <w:rPr>
          <w:highlight w:val="none"/>
        </w:rPr>
      </w:pPr>
      <w:r>
        <w:rPr>
          <w:highlight w:val="none"/>
        </w:rPr>
        <w:t>关键词知网节包括关键词的释义、英文翻译、相关词、相似词、关注度指数分析、关键文献（包括最早研究、最新研究、综述文献）、相关文献（包括最高被引、最高下载、出现在期刊上的文献、出现在报纸上的文献、出现在会议上的文献、出现在博硕上的文献）、学科分布、相关作者、相关机构和相关视频等内容。关键词知网节为读者提供关键词相关的文献和内容，使读者更快地发现所需要的文献资源。</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054725" cy="3221355"/>
            <wp:effectExtent l="0" t="0" r="3175" b="17145"/>
            <wp:docPr id="175" name="图片 3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39" descr="IMG_257"/>
                    <pic:cNvPicPr>
                      <a:picLocks noChangeAspect="1"/>
                    </pic:cNvPicPr>
                  </pic:nvPicPr>
                  <pic:blipFill>
                    <a:blip r:embed="rId166"/>
                    <a:stretch>
                      <a:fillRect/>
                    </a:stretch>
                  </pic:blipFill>
                  <pic:spPr>
                    <a:xfrm>
                      <a:off x="0" y="0"/>
                      <a:ext cx="6054725" cy="322135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.5.2-1 关键词-解释、相关词和相似词</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27750" cy="2639060"/>
            <wp:effectExtent l="0" t="0" r="6350" b="8890"/>
            <wp:docPr id="173" name="图片 4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40" descr="IMG_258"/>
                    <pic:cNvPicPr>
                      <a:picLocks noChangeAspect="1"/>
                    </pic:cNvPicPr>
                  </pic:nvPicPr>
                  <pic:blipFill>
                    <a:blip r:embed="rId167"/>
                    <a:stretch>
                      <a:fillRect/>
                    </a:stretch>
                  </pic:blipFill>
                  <pic:spPr>
                    <a:xfrm>
                      <a:off x="0" y="0"/>
                      <a:ext cx="6127750" cy="263906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.5.2-2 关键词-关注度指数分析</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907405" cy="2882900"/>
            <wp:effectExtent l="0" t="0" r="17145" b="12700"/>
            <wp:docPr id="176" name="图片 4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41" descr="IMG_259"/>
                    <pic:cNvPicPr>
                      <a:picLocks noChangeAspect="1"/>
                    </pic:cNvPicPr>
                  </pic:nvPicPr>
                  <pic:blipFill>
                    <a:blip r:embed="rId168"/>
                    <a:stretch>
                      <a:fillRect/>
                    </a:stretch>
                  </pic:blipFill>
                  <pic:spPr>
                    <a:xfrm>
                      <a:off x="0" y="0"/>
                      <a:ext cx="5907405" cy="288290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.5.2-3 关键词-关注度指数分析</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826760" cy="2152015"/>
            <wp:effectExtent l="0" t="0" r="2540" b="635"/>
            <wp:docPr id="174" name="图片 4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42" descr="IMG_260"/>
                    <pic:cNvPicPr>
                      <a:picLocks noChangeAspect="1"/>
                    </pic:cNvPicPr>
                  </pic:nvPicPr>
                  <pic:blipFill>
                    <a:blip r:embed="rId169"/>
                    <a:stretch>
                      <a:fillRect/>
                    </a:stretch>
                  </pic:blipFill>
                  <pic:spPr>
                    <a:xfrm>
                      <a:off x="0" y="0"/>
                      <a:ext cx="5826760" cy="215201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.5.2-4 关键词-相关文献</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929630" cy="2672080"/>
            <wp:effectExtent l="0" t="0" r="13970" b="13970"/>
            <wp:docPr id="171" name="图片 43"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43" descr="IMG_261"/>
                    <pic:cNvPicPr>
                      <a:picLocks noChangeAspect="1"/>
                    </pic:cNvPicPr>
                  </pic:nvPicPr>
                  <pic:blipFill>
                    <a:blip r:embed="rId170"/>
                    <a:stretch>
                      <a:fillRect/>
                    </a:stretch>
                  </pic:blipFill>
                  <pic:spPr>
                    <a:xfrm>
                      <a:off x="0" y="0"/>
                      <a:ext cx="5929630" cy="267208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.5.2-5 关键词-学科分布</w:t>
      </w:r>
    </w:p>
    <w:p>
      <w:pPr>
        <w:pStyle w:val="3"/>
        <w:keepNext w:val="0"/>
        <w:keepLines w:val="0"/>
        <w:widowControl/>
        <w:suppressLineNumbers w:val="0"/>
        <w:rPr>
          <w:highlight w:val="none"/>
        </w:rPr>
      </w:pPr>
      <w:bookmarkStart w:id="271" w:name="_Toc16010"/>
      <w:bookmarkStart w:id="272" w:name="_Toc6904"/>
      <w:r>
        <w:rPr>
          <w:rFonts w:hint="eastAsia"/>
          <w:b/>
          <w:bCs/>
          <w:highlight w:val="none"/>
          <w:lang w:val="en-US" w:eastAsia="zh-CN"/>
        </w:rPr>
        <w:t>3</w:t>
      </w:r>
      <w:r>
        <w:rPr>
          <w:b/>
          <w:bCs/>
          <w:highlight w:val="none"/>
        </w:rPr>
        <w:t>.6 学科知网节   &gt;</w:t>
      </w:r>
      <w:r>
        <w:rPr>
          <w:highlight w:val="none"/>
        </w:rPr>
        <w:t xml:space="preserve"> </w:t>
      </w:r>
      <w:r>
        <w:rPr>
          <w:rFonts w:hint="eastAsia"/>
          <w:highlight w:val="none"/>
          <w:lang w:val="en-US" w:eastAsia="zh-CN"/>
        </w:rPr>
        <w:t>3</w:t>
      </w:r>
      <w:r>
        <w:rPr>
          <w:highlight w:val="none"/>
        </w:rPr>
        <w:t>.6.1 学科知网节入口</w:t>
      </w:r>
      <w:bookmarkEnd w:id="271"/>
      <w:bookmarkEnd w:id="272"/>
      <w:r>
        <w:rPr>
          <w:highlight w:val="none"/>
        </w:rPr>
        <w:t xml:space="preserve"> </w:t>
      </w:r>
    </w:p>
    <w:p>
      <w:pPr>
        <w:pStyle w:val="16"/>
        <w:keepNext w:val="0"/>
        <w:keepLines w:val="0"/>
        <w:widowControl/>
        <w:suppressLineNumbers w:val="0"/>
        <w:rPr>
          <w:highlight w:val="none"/>
        </w:rPr>
      </w:pPr>
      <w:r>
        <w:rPr>
          <w:highlight w:val="none"/>
        </w:rPr>
        <w:t>文献知网节—机构&gt;机构知网节—重点学科&gt;学科知网节。</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7143750" cy="3790950"/>
            <wp:effectExtent l="0" t="0" r="0" b="0"/>
            <wp:docPr id="178" name="图片 4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44" descr="IMG_256"/>
                    <pic:cNvPicPr>
                      <a:picLocks noChangeAspect="1"/>
                    </pic:cNvPicPr>
                  </pic:nvPicPr>
                  <pic:blipFill>
                    <a:blip r:embed="rId171"/>
                    <a:stretch>
                      <a:fillRect/>
                    </a:stretch>
                  </pic:blipFill>
                  <pic:spPr>
                    <a:xfrm>
                      <a:off x="0" y="0"/>
                      <a:ext cx="7143750" cy="379095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.6.1 学科知网节入口</w:t>
      </w:r>
    </w:p>
    <w:p>
      <w:pPr>
        <w:pStyle w:val="3"/>
        <w:keepNext w:val="0"/>
        <w:keepLines w:val="0"/>
        <w:widowControl/>
        <w:suppressLineNumbers w:val="0"/>
        <w:rPr>
          <w:highlight w:val="none"/>
        </w:rPr>
      </w:pPr>
      <w:bookmarkStart w:id="273" w:name="_Toc18752"/>
      <w:bookmarkStart w:id="274" w:name="_Toc14805"/>
      <w:r>
        <w:rPr>
          <w:rFonts w:hint="eastAsia"/>
          <w:b/>
          <w:bCs/>
          <w:highlight w:val="none"/>
          <w:lang w:val="en-US" w:eastAsia="zh-CN"/>
        </w:rPr>
        <w:t>3</w:t>
      </w:r>
      <w:r>
        <w:rPr>
          <w:b/>
          <w:bCs/>
          <w:highlight w:val="none"/>
        </w:rPr>
        <w:t>.6 学科知网节   &gt;</w:t>
      </w:r>
      <w:r>
        <w:rPr>
          <w:highlight w:val="none"/>
        </w:rPr>
        <w:t xml:space="preserve"> </w:t>
      </w:r>
      <w:r>
        <w:rPr>
          <w:rFonts w:hint="eastAsia"/>
          <w:highlight w:val="none"/>
          <w:lang w:val="en-US" w:eastAsia="zh-CN"/>
        </w:rPr>
        <w:t>3</w:t>
      </w:r>
      <w:r>
        <w:rPr>
          <w:highlight w:val="none"/>
        </w:rPr>
        <w:t>.6.2 学科知网节页面</w:t>
      </w:r>
      <w:bookmarkEnd w:id="273"/>
      <w:bookmarkEnd w:id="274"/>
      <w:r>
        <w:rPr>
          <w:highlight w:val="none"/>
        </w:rPr>
        <w:t xml:space="preserve"> </w:t>
      </w:r>
    </w:p>
    <w:p>
      <w:pPr>
        <w:pStyle w:val="16"/>
        <w:keepNext w:val="0"/>
        <w:keepLines w:val="0"/>
        <w:widowControl/>
        <w:suppressLineNumbers w:val="0"/>
        <w:rPr>
          <w:highlight w:val="none"/>
        </w:rPr>
      </w:pPr>
      <w:r>
        <w:rPr>
          <w:highlight w:val="none"/>
        </w:rPr>
        <w:t>学科知网节主要包括关注度指数分析、学科文献（包括最高被引、最高下载、期刊上的文献、报纸上的文献、会议上的文献、博硕上的文献）、相关作者、相关机构等功能模块。</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23000" cy="2588895"/>
            <wp:effectExtent l="0" t="0" r="6350" b="1905"/>
            <wp:docPr id="180" name="图片 4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45" descr="IMG_257"/>
                    <pic:cNvPicPr>
                      <a:picLocks noChangeAspect="1"/>
                    </pic:cNvPicPr>
                  </pic:nvPicPr>
                  <pic:blipFill>
                    <a:blip r:embed="rId172"/>
                    <a:stretch>
                      <a:fillRect/>
                    </a:stretch>
                  </pic:blipFill>
                  <pic:spPr>
                    <a:xfrm>
                      <a:off x="0" y="0"/>
                      <a:ext cx="6223000" cy="258889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.6.2-1 学科知网节：关注度指数分析</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913755" cy="2294255"/>
            <wp:effectExtent l="0" t="0" r="10795" b="10795"/>
            <wp:docPr id="179" name="图片 4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46" descr="IMG_258"/>
                    <pic:cNvPicPr>
                      <a:picLocks noChangeAspect="1"/>
                    </pic:cNvPicPr>
                  </pic:nvPicPr>
                  <pic:blipFill>
                    <a:blip r:embed="rId173"/>
                    <a:stretch>
                      <a:fillRect/>
                    </a:stretch>
                  </pic:blipFill>
                  <pic:spPr>
                    <a:xfrm>
                      <a:off x="0" y="0"/>
                      <a:ext cx="5913755" cy="229425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.6.2-2 学科知网节：学科文献</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930265" cy="2862580"/>
            <wp:effectExtent l="0" t="0" r="13335" b="13970"/>
            <wp:docPr id="181" name="图片 4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47" descr="IMG_259"/>
                    <pic:cNvPicPr>
                      <a:picLocks noChangeAspect="1"/>
                    </pic:cNvPicPr>
                  </pic:nvPicPr>
                  <pic:blipFill>
                    <a:blip r:embed="rId174"/>
                    <a:stretch>
                      <a:fillRect/>
                    </a:stretch>
                  </pic:blipFill>
                  <pic:spPr>
                    <a:xfrm>
                      <a:off x="0" y="0"/>
                      <a:ext cx="5930265" cy="286258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.6.2-3 学科知网节：相关作者与机构</w:t>
      </w:r>
    </w:p>
    <w:p>
      <w:pPr>
        <w:pStyle w:val="3"/>
        <w:keepNext w:val="0"/>
        <w:keepLines w:val="0"/>
        <w:widowControl/>
        <w:suppressLineNumbers w:val="0"/>
        <w:rPr>
          <w:highlight w:val="none"/>
        </w:rPr>
      </w:pPr>
      <w:bookmarkStart w:id="275" w:name="_Toc21386"/>
      <w:bookmarkStart w:id="276" w:name="_Toc5926"/>
      <w:r>
        <w:rPr>
          <w:rFonts w:hint="eastAsia"/>
          <w:b/>
          <w:bCs/>
          <w:highlight w:val="none"/>
          <w:lang w:val="en-US" w:eastAsia="zh-CN"/>
        </w:rPr>
        <w:t>3</w:t>
      </w:r>
      <w:r>
        <w:rPr>
          <w:b/>
          <w:bCs/>
          <w:highlight w:val="none"/>
        </w:rPr>
        <w:t>.7 基金知网节   &gt;</w:t>
      </w:r>
      <w:r>
        <w:rPr>
          <w:highlight w:val="none"/>
        </w:rPr>
        <w:t xml:space="preserve"> </w:t>
      </w:r>
      <w:r>
        <w:rPr>
          <w:rFonts w:hint="eastAsia"/>
          <w:highlight w:val="none"/>
          <w:lang w:val="en-US" w:eastAsia="zh-CN"/>
        </w:rPr>
        <w:t>3</w:t>
      </w:r>
      <w:r>
        <w:rPr>
          <w:highlight w:val="none"/>
        </w:rPr>
        <w:t>.7.1 基金知网节入口</w:t>
      </w:r>
      <w:bookmarkEnd w:id="275"/>
      <w:bookmarkEnd w:id="276"/>
      <w:r>
        <w:rPr>
          <w:highlight w:val="none"/>
        </w:rPr>
        <w:t xml:space="preserve"> </w:t>
      </w:r>
    </w:p>
    <w:p>
      <w:pPr>
        <w:pStyle w:val="16"/>
        <w:keepNext w:val="0"/>
        <w:keepLines w:val="0"/>
        <w:widowControl/>
        <w:suppressLineNumbers w:val="0"/>
        <w:rPr>
          <w:highlight w:val="none"/>
        </w:rPr>
      </w:pPr>
      <w:r>
        <w:rPr>
          <w:highlight w:val="none"/>
        </w:rPr>
        <w:t>文献知网节&gt;基金</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02350" cy="1856105"/>
            <wp:effectExtent l="0" t="0" r="12700" b="10795"/>
            <wp:docPr id="188" name="图片 188" descr="图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图2.7.1"/>
                    <pic:cNvPicPr>
                      <a:picLocks noChangeAspect="1"/>
                    </pic:cNvPicPr>
                  </pic:nvPicPr>
                  <pic:blipFill>
                    <a:blip r:embed="rId175"/>
                    <a:stretch>
                      <a:fillRect/>
                    </a:stretch>
                  </pic:blipFill>
                  <pic:spPr>
                    <a:xfrm>
                      <a:off x="0" y="0"/>
                      <a:ext cx="6102350" cy="1856105"/>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.7.1 基金知网节入口</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3"/>
        <w:keepNext w:val="0"/>
        <w:keepLines w:val="0"/>
        <w:widowControl/>
        <w:suppressLineNumbers w:val="0"/>
        <w:rPr>
          <w:highlight w:val="none"/>
        </w:rPr>
      </w:pPr>
      <w:bookmarkStart w:id="277" w:name="_Toc9240"/>
      <w:bookmarkStart w:id="278" w:name="_Toc25707"/>
      <w:r>
        <w:rPr>
          <w:rFonts w:hint="eastAsia"/>
          <w:b/>
          <w:bCs/>
          <w:highlight w:val="none"/>
          <w:lang w:val="en-US" w:eastAsia="zh-CN"/>
        </w:rPr>
        <w:t>3</w:t>
      </w:r>
      <w:r>
        <w:rPr>
          <w:b/>
          <w:bCs/>
          <w:highlight w:val="none"/>
        </w:rPr>
        <w:t>.7 基金知网节   &gt;</w:t>
      </w:r>
      <w:r>
        <w:rPr>
          <w:highlight w:val="none"/>
        </w:rPr>
        <w:t xml:space="preserve"> </w:t>
      </w:r>
      <w:r>
        <w:rPr>
          <w:rFonts w:hint="eastAsia"/>
          <w:highlight w:val="none"/>
          <w:lang w:val="en-US" w:eastAsia="zh-CN"/>
        </w:rPr>
        <w:t>3</w:t>
      </w:r>
      <w:r>
        <w:rPr>
          <w:highlight w:val="none"/>
        </w:rPr>
        <w:t>.7.2 基金知网节页面</w:t>
      </w:r>
      <w:bookmarkEnd w:id="277"/>
      <w:bookmarkEnd w:id="278"/>
      <w:r>
        <w:rPr>
          <w:highlight w:val="none"/>
        </w:rPr>
        <w:t xml:space="preserve"> </w:t>
      </w:r>
    </w:p>
    <w:p>
      <w:pPr>
        <w:pStyle w:val="16"/>
        <w:keepNext w:val="0"/>
        <w:keepLines w:val="0"/>
        <w:widowControl/>
        <w:suppressLineNumbers w:val="0"/>
        <w:rPr>
          <w:highlight w:val="none"/>
        </w:rPr>
      </w:pPr>
      <w:r>
        <w:rPr>
          <w:highlight w:val="none"/>
        </w:rPr>
        <w:t>基金知网节页面包括基金的译名、简介（基金官网地址、科技计划类型、主管机构、设立时间、项目类型、学科类型）基金文献（包括最高被引文献、最高下载文献、支持的期刊类文献、支持的会议文献、支持的博硕文献）、高成果领域（学科）、获得基金的主要作者和获得基金的主要机构。</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39510" cy="2446020"/>
            <wp:effectExtent l="0" t="0" r="8890" b="11430"/>
            <wp:docPr id="183" name="图片 4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49" descr="IMG_257"/>
                    <pic:cNvPicPr>
                      <a:picLocks noChangeAspect="1"/>
                    </pic:cNvPicPr>
                  </pic:nvPicPr>
                  <pic:blipFill>
                    <a:blip r:embed="rId176"/>
                    <a:stretch>
                      <a:fillRect/>
                    </a:stretch>
                  </pic:blipFill>
                  <pic:spPr>
                    <a:xfrm>
                      <a:off x="0" y="0"/>
                      <a:ext cx="6239510" cy="244602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.7.2-1 基金知网节：基金基本信息</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61735" cy="2354580"/>
            <wp:effectExtent l="0" t="0" r="5715" b="7620"/>
            <wp:docPr id="184" name="图片 5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50" descr="IMG_258"/>
                    <pic:cNvPicPr>
                      <a:picLocks noChangeAspect="1"/>
                    </pic:cNvPicPr>
                  </pic:nvPicPr>
                  <pic:blipFill>
                    <a:blip r:embed="rId177"/>
                    <a:stretch>
                      <a:fillRect/>
                    </a:stretch>
                  </pic:blipFill>
                  <pic:spPr>
                    <a:xfrm>
                      <a:off x="0" y="0"/>
                      <a:ext cx="6261735" cy="235458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.7.2-2 基金知网节：基金文献</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99505" cy="1537335"/>
            <wp:effectExtent l="0" t="0" r="10795" b="5715"/>
            <wp:docPr id="185" name="图片 5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51" descr="IMG_259"/>
                    <pic:cNvPicPr>
                      <a:picLocks noChangeAspect="1"/>
                    </pic:cNvPicPr>
                  </pic:nvPicPr>
                  <pic:blipFill>
                    <a:blip r:embed="rId178"/>
                    <a:stretch>
                      <a:fillRect/>
                    </a:stretch>
                  </pic:blipFill>
                  <pic:spPr>
                    <a:xfrm>
                      <a:off x="0" y="0"/>
                      <a:ext cx="6199505" cy="153733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.7.2-3 基金知网节：高成果领域</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334125" cy="3116580"/>
            <wp:effectExtent l="0" t="0" r="9525" b="7620"/>
            <wp:docPr id="186" name="图片 5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52" descr="IMG_260"/>
                    <pic:cNvPicPr>
                      <a:picLocks noChangeAspect="1"/>
                    </pic:cNvPicPr>
                  </pic:nvPicPr>
                  <pic:blipFill>
                    <a:blip r:embed="rId179"/>
                    <a:stretch>
                      <a:fillRect/>
                    </a:stretch>
                  </pic:blipFill>
                  <pic:spPr>
                    <a:xfrm>
                      <a:off x="0" y="0"/>
                      <a:ext cx="6334125" cy="311658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.7.2-4 基金知网节：获得基金主要作者与机构</w:t>
      </w:r>
    </w:p>
    <w:p>
      <w:pPr>
        <w:pStyle w:val="3"/>
        <w:keepNext w:val="0"/>
        <w:keepLines w:val="0"/>
        <w:widowControl/>
        <w:suppressLineNumbers w:val="0"/>
        <w:rPr>
          <w:highlight w:val="none"/>
        </w:rPr>
      </w:pPr>
      <w:bookmarkStart w:id="279" w:name="_Toc22554"/>
      <w:bookmarkStart w:id="280" w:name="_Toc21539"/>
      <w:r>
        <w:rPr>
          <w:rFonts w:hint="eastAsia"/>
          <w:b/>
          <w:bCs/>
          <w:highlight w:val="none"/>
          <w:lang w:val="en-US" w:eastAsia="zh-CN"/>
        </w:rPr>
        <w:t>3</w:t>
      </w:r>
      <w:r>
        <w:rPr>
          <w:b/>
          <w:bCs/>
          <w:highlight w:val="none"/>
        </w:rPr>
        <w:t>.8 单库文献知网节明细</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3</w:t>
      </w:r>
      <w:r>
        <w:rPr>
          <w:highlight w:val="none"/>
        </w:rPr>
        <w:t>.8.1 学术期刊库</w:t>
      </w:r>
      <w:bookmarkEnd w:id="279"/>
      <w:bookmarkEnd w:id="280"/>
      <w:r>
        <w:rPr>
          <w:highlight w:val="none"/>
        </w:rPr>
        <w:t xml:space="preserve"> </w:t>
      </w:r>
    </w:p>
    <w:p>
      <w:pPr>
        <w:pStyle w:val="4"/>
        <w:keepNext w:val="0"/>
        <w:keepLines w:val="0"/>
        <w:widowControl/>
        <w:suppressLineNumbers w:val="0"/>
        <w:rPr>
          <w:highlight w:val="none"/>
        </w:rPr>
      </w:pPr>
      <w:bookmarkStart w:id="281" w:name="_Toc10450"/>
      <w:bookmarkStart w:id="282" w:name="_Toc12100"/>
      <w:r>
        <w:rPr>
          <w:rFonts w:hint="eastAsia"/>
          <w:highlight w:val="none"/>
          <w:lang w:val="en-US" w:eastAsia="zh-CN"/>
        </w:rPr>
        <w:t>3</w:t>
      </w:r>
      <w:r>
        <w:rPr>
          <w:highlight w:val="none"/>
        </w:rPr>
        <w:t>.8.1.1 学术期刊文献知网节</w:t>
      </w:r>
      <w:bookmarkEnd w:id="281"/>
      <w:bookmarkEnd w:id="282"/>
    </w:p>
    <w:p>
      <w:pPr>
        <w:pStyle w:val="16"/>
        <w:keepNext w:val="0"/>
        <w:keepLines w:val="0"/>
        <w:widowControl/>
        <w:suppressLineNumbers w:val="0"/>
        <w:rPr>
          <w:highlight w:val="none"/>
        </w:rPr>
      </w:pPr>
      <w:r>
        <w:rPr>
          <w:highlight w:val="none"/>
        </w:rPr>
        <w:t>（1）基本信息</w:t>
      </w:r>
    </w:p>
    <w:p>
      <w:pPr>
        <w:pStyle w:val="16"/>
        <w:keepNext w:val="0"/>
        <w:keepLines w:val="0"/>
        <w:widowControl/>
        <w:suppressLineNumbers w:val="0"/>
        <w:rPr>
          <w:highlight w:val="none"/>
        </w:rPr>
      </w:pPr>
      <w:r>
        <w:rPr>
          <w:highlight w:val="none"/>
        </w:rPr>
        <w:t>题名、作者、机构、摘要、基金资助、关键词、DOI、分类号、页码、页数、大小、被引、下载、出版信息、文章目录、文内图片、引证文献作者、网络首发/优先出版的发表时间、版本切换、特殊标识、出版状态变更、基金资助、专辑、专题、附加材料、版权声明等信息。</w:t>
      </w:r>
    </w:p>
    <w:p>
      <w:pPr>
        <w:pStyle w:val="16"/>
        <w:keepNext w:val="0"/>
        <w:keepLines w:val="0"/>
        <w:widowControl/>
        <w:suppressLineNumbers w:val="0"/>
        <w:rPr>
          <w:highlight w:val="none"/>
        </w:rPr>
      </w:pPr>
      <w:r>
        <w:rPr>
          <w:highlight w:val="none"/>
        </w:rPr>
        <w:t>（2）节点文献操作</w:t>
      </w:r>
    </w:p>
    <w:p>
      <w:pPr>
        <w:pStyle w:val="16"/>
        <w:keepNext w:val="0"/>
        <w:keepLines w:val="0"/>
        <w:widowControl/>
        <w:suppressLineNumbers w:val="0"/>
        <w:rPr>
          <w:highlight w:val="none"/>
        </w:rPr>
      </w:pPr>
      <w:r>
        <w:rPr>
          <w:highlight w:val="none"/>
        </w:rPr>
        <w:t>提供CAJ下载、PDF下载和手机阅读，CAJ下载、PDF下载和手机阅读，提供引用、收藏、创建引文跟踪、打印和分享的功能，参见2.1 文献知网节。</w:t>
      </w:r>
    </w:p>
    <w:p>
      <w:pPr>
        <w:pStyle w:val="16"/>
        <w:keepNext w:val="0"/>
        <w:keepLines w:val="0"/>
        <w:widowControl/>
        <w:suppressLineNumbers w:val="0"/>
        <w:rPr>
          <w:highlight w:val="none"/>
        </w:rPr>
      </w:pPr>
      <w:r>
        <w:rPr>
          <w:highlight w:val="none"/>
        </w:rPr>
        <w:t>（3）知识网络</w:t>
      </w:r>
    </w:p>
    <w:p>
      <w:pPr>
        <w:pStyle w:val="16"/>
        <w:keepNext w:val="0"/>
        <w:keepLines w:val="0"/>
        <w:widowControl/>
        <w:suppressLineNumbers w:val="0"/>
        <w:rPr>
          <w:highlight w:val="none"/>
        </w:rPr>
      </w:pPr>
      <w:r>
        <w:rPr>
          <w:highlight w:val="none"/>
        </w:rPr>
        <w:t>① 基本信息类的知识网络：点击作者、机构、关键词、基金资助可链接至相应的知网节；点击文内图片可链接至CNKI学术图片库；点击出版信息可链接至出版物知网节，即期刊导航。</w:t>
      </w:r>
    </w:p>
    <w:p>
      <w:pPr>
        <w:pStyle w:val="16"/>
        <w:keepNext w:val="0"/>
        <w:keepLines w:val="0"/>
        <w:widowControl/>
        <w:suppressLineNumbers w:val="0"/>
        <w:rPr>
          <w:highlight w:val="none"/>
        </w:rPr>
      </w:pPr>
      <w:r>
        <w:rPr>
          <w:highlight w:val="none"/>
        </w:rPr>
        <w:t>② 文献类的知识网络：包含主题网络、引文网络和相关文献推荐，参见</w:t>
      </w:r>
      <w:r>
        <w:rPr>
          <w:rFonts w:hint="eastAsia"/>
          <w:highlight w:val="none"/>
          <w:lang w:val="en-US" w:eastAsia="zh-CN"/>
        </w:rPr>
        <w:t>3</w:t>
      </w:r>
      <w:r>
        <w:rPr>
          <w:highlight w:val="none"/>
        </w:rPr>
        <w:t>.1.4-</w:t>
      </w:r>
      <w:r>
        <w:rPr>
          <w:rFonts w:hint="eastAsia"/>
          <w:highlight w:val="none"/>
          <w:lang w:val="en-US" w:eastAsia="zh-CN"/>
        </w:rPr>
        <w:t>3</w:t>
      </w:r>
      <w:r>
        <w:rPr>
          <w:highlight w:val="none"/>
        </w:rPr>
        <w:t>.1.6。</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70295" cy="2662555"/>
            <wp:effectExtent l="0" t="0" r="1905" b="4445"/>
            <wp:docPr id="207" name="图片 207" descr="图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图2.8.1.1"/>
                    <pic:cNvPicPr>
                      <a:picLocks noChangeAspect="1"/>
                    </pic:cNvPicPr>
                  </pic:nvPicPr>
                  <pic:blipFill>
                    <a:blip r:embed="rId180"/>
                    <a:stretch>
                      <a:fillRect/>
                    </a:stretch>
                  </pic:blipFill>
                  <pic:spPr>
                    <a:xfrm>
                      <a:off x="0" y="0"/>
                      <a:ext cx="6170295" cy="2662555"/>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.8.1.1 学术期刊文献知网节</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4"/>
        <w:keepNext w:val="0"/>
        <w:keepLines w:val="0"/>
        <w:widowControl/>
        <w:suppressLineNumbers w:val="0"/>
        <w:rPr>
          <w:highlight w:val="none"/>
        </w:rPr>
      </w:pPr>
      <w:bookmarkStart w:id="283" w:name="_Toc25515"/>
      <w:bookmarkStart w:id="284" w:name="_Toc32747"/>
      <w:r>
        <w:rPr>
          <w:rFonts w:hint="eastAsia"/>
          <w:highlight w:val="none"/>
          <w:lang w:val="en-US" w:eastAsia="zh-CN"/>
        </w:rPr>
        <w:t>3</w:t>
      </w:r>
      <w:r>
        <w:rPr>
          <w:highlight w:val="none"/>
        </w:rPr>
        <w:t>.8.1.2 学术期刊视频知网节</w:t>
      </w:r>
      <w:bookmarkEnd w:id="283"/>
      <w:bookmarkEnd w:id="284"/>
    </w:p>
    <w:p>
      <w:pPr>
        <w:pStyle w:val="16"/>
        <w:keepNext w:val="0"/>
        <w:keepLines w:val="0"/>
        <w:widowControl/>
        <w:suppressLineNumbers w:val="0"/>
        <w:rPr>
          <w:highlight w:val="none"/>
        </w:rPr>
      </w:pPr>
      <w:r>
        <w:rPr>
          <w:highlight w:val="none"/>
        </w:rPr>
        <w:t>期刊视频知网节入口：期刊文献知网节&gt;观看视频</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23000" cy="3583940"/>
            <wp:effectExtent l="0" t="0" r="6350" b="16510"/>
            <wp:docPr id="195" name="图片 5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54" descr="IMG_257"/>
                    <pic:cNvPicPr>
                      <a:picLocks noChangeAspect="1"/>
                    </pic:cNvPicPr>
                  </pic:nvPicPr>
                  <pic:blipFill>
                    <a:blip r:embed="rId181"/>
                    <a:stretch>
                      <a:fillRect/>
                    </a:stretch>
                  </pic:blipFill>
                  <pic:spPr>
                    <a:xfrm>
                      <a:off x="0" y="0"/>
                      <a:ext cx="6223000" cy="358394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.8.1.2-1 期刊视频知网节入口</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7143750" cy="3409950"/>
            <wp:effectExtent l="0" t="0" r="0" b="0"/>
            <wp:docPr id="201" name="图片 5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55" descr="IMG_258"/>
                    <pic:cNvPicPr>
                      <a:picLocks noChangeAspect="1"/>
                    </pic:cNvPicPr>
                  </pic:nvPicPr>
                  <pic:blipFill>
                    <a:blip r:embed="rId182"/>
                    <a:stretch>
                      <a:fillRect/>
                    </a:stretch>
                  </pic:blipFill>
                  <pic:spPr>
                    <a:xfrm>
                      <a:off x="0" y="0"/>
                      <a:ext cx="7143750" cy="340995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.8.1.2-1 期刊视频知网节入口</w:t>
      </w:r>
    </w:p>
    <w:p>
      <w:pPr>
        <w:pStyle w:val="3"/>
        <w:keepNext w:val="0"/>
        <w:keepLines w:val="0"/>
        <w:widowControl/>
        <w:suppressLineNumbers w:val="0"/>
        <w:rPr>
          <w:highlight w:val="none"/>
        </w:rPr>
      </w:pPr>
      <w:bookmarkStart w:id="285" w:name="_Toc7795"/>
      <w:bookmarkStart w:id="286" w:name="_Toc31004"/>
      <w:r>
        <w:rPr>
          <w:rFonts w:hint="eastAsia"/>
          <w:b/>
          <w:bCs/>
          <w:highlight w:val="none"/>
          <w:lang w:val="en-US" w:eastAsia="zh-CN"/>
        </w:rPr>
        <w:t>3</w:t>
      </w:r>
      <w:r>
        <w:rPr>
          <w:b/>
          <w:bCs/>
          <w:highlight w:val="none"/>
        </w:rPr>
        <w:t>.8 单库文献知网节明细</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3</w:t>
      </w:r>
      <w:r>
        <w:rPr>
          <w:highlight w:val="none"/>
        </w:rPr>
        <w:t>.8.2 学位论文库</w:t>
      </w:r>
      <w:bookmarkEnd w:id="285"/>
      <w:bookmarkEnd w:id="286"/>
      <w:r>
        <w:rPr>
          <w:highlight w:val="none"/>
        </w:rPr>
        <w:t xml:space="preserve"> </w:t>
      </w:r>
    </w:p>
    <w:p>
      <w:pPr>
        <w:pStyle w:val="16"/>
        <w:keepNext w:val="0"/>
        <w:keepLines w:val="0"/>
        <w:widowControl/>
        <w:suppressLineNumbers w:val="0"/>
        <w:rPr>
          <w:highlight w:val="none"/>
        </w:rPr>
      </w:pPr>
      <w:r>
        <w:rPr>
          <w:highlight w:val="none"/>
        </w:rPr>
        <w:t>（1）基本信息</w:t>
      </w:r>
    </w:p>
    <w:p>
      <w:pPr>
        <w:pStyle w:val="16"/>
        <w:keepNext w:val="0"/>
        <w:keepLines w:val="0"/>
        <w:widowControl/>
        <w:suppressLineNumbers w:val="0"/>
        <w:rPr>
          <w:highlight w:val="none"/>
        </w:rPr>
      </w:pPr>
      <w:r>
        <w:rPr>
          <w:highlight w:val="none"/>
        </w:rPr>
        <w:t>全部题名（主标题副标题等）、作者、机构、摘要、基金、关键词、导师、分类号、文章目录、文内图片、文献出版来源等信息。</w:t>
      </w:r>
    </w:p>
    <w:p>
      <w:pPr>
        <w:pStyle w:val="16"/>
        <w:keepNext w:val="0"/>
        <w:keepLines w:val="0"/>
        <w:widowControl/>
        <w:suppressLineNumbers w:val="0"/>
        <w:rPr>
          <w:highlight w:val="none"/>
        </w:rPr>
      </w:pPr>
      <w:r>
        <w:rPr>
          <w:highlight w:val="none"/>
        </w:rPr>
        <w:t>（2）节点文献操作</w:t>
      </w:r>
    </w:p>
    <w:p>
      <w:pPr>
        <w:pStyle w:val="16"/>
        <w:keepNext w:val="0"/>
        <w:keepLines w:val="0"/>
        <w:widowControl/>
        <w:suppressLineNumbers w:val="0"/>
        <w:rPr>
          <w:highlight w:val="none"/>
        </w:rPr>
      </w:pPr>
      <w:r>
        <w:rPr>
          <w:highlight w:val="none"/>
        </w:rPr>
        <w:t>提供整本下载、分章下载、分页下载三种下载方式，手机阅读和在线阅读两种阅读方式。其它的功能模块参见</w:t>
      </w:r>
      <w:r>
        <w:rPr>
          <w:rFonts w:hint="eastAsia"/>
          <w:highlight w:val="none"/>
          <w:lang w:val="en-US" w:eastAsia="zh-CN"/>
        </w:rPr>
        <w:t>3</w:t>
      </w:r>
      <w:r>
        <w:rPr>
          <w:highlight w:val="none"/>
        </w:rPr>
        <w:t>.1 文献知网节。</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55690" cy="3759200"/>
            <wp:effectExtent l="0" t="0" r="16510" b="12700"/>
            <wp:docPr id="192" name="图片 5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56" descr="IMG_259"/>
                    <pic:cNvPicPr>
                      <a:picLocks noChangeAspect="1"/>
                    </pic:cNvPicPr>
                  </pic:nvPicPr>
                  <pic:blipFill>
                    <a:blip r:embed="rId183"/>
                    <a:stretch>
                      <a:fillRect/>
                    </a:stretch>
                  </pic:blipFill>
                  <pic:spPr>
                    <a:xfrm>
                      <a:off x="0" y="0"/>
                      <a:ext cx="6155690" cy="375920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.8.2 学位论文知网节</w:t>
      </w:r>
    </w:p>
    <w:p>
      <w:pPr>
        <w:pStyle w:val="3"/>
        <w:keepNext w:val="0"/>
        <w:keepLines w:val="0"/>
        <w:widowControl/>
        <w:suppressLineNumbers w:val="0"/>
        <w:rPr>
          <w:highlight w:val="none"/>
        </w:rPr>
      </w:pPr>
      <w:bookmarkStart w:id="287" w:name="_Toc22598"/>
      <w:bookmarkStart w:id="288" w:name="_Toc5390"/>
      <w:r>
        <w:rPr>
          <w:rFonts w:hint="eastAsia"/>
          <w:b/>
          <w:bCs/>
          <w:highlight w:val="none"/>
          <w:lang w:val="en-US" w:eastAsia="zh-CN"/>
        </w:rPr>
        <w:t>3</w:t>
      </w:r>
      <w:r>
        <w:rPr>
          <w:b/>
          <w:bCs/>
          <w:highlight w:val="none"/>
        </w:rPr>
        <w:t>.8 单库文献知网节明细</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3</w:t>
      </w:r>
      <w:r>
        <w:rPr>
          <w:highlight w:val="none"/>
        </w:rPr>
        <w:t>.8.3 会议库</w:t>
      </w:r>
      <w:bookmarkEnd w:id="287"/>
      <w:bookmarkEnd w:id="288"/>
      <w:r>
        <w:rPr>
          <w:highlight w:val="none"/>
        </w:rPr>
        <w:t xml:space="preserve"> </w:t>
      </w:r>
    </w:p>
    <w:p>
      <w:pPr>
        <w:pStyle w:val="4"/>
        <w:keepNext w:val="0"/>
        <w:keepLines w:val="0"/>
        <w:widowControl/>
        <w:suppressLineNumbers w:val="0"/>
        <w:rPr>
          <w:highlight w:val="none"/>
        </w:rPr>
      </w:pPr>
      <w:bookmarkStart w:id="289" w:name="_Toc18435"/>
      <w:bookmarkStart w:id="290" w:name="_Toc28565"/>
      <w:r>
        <w:rPr>
          <w:rFonts w:hint="eastAsia"/>
          <w:highlight w:val="none"/>
          <w:lang w:val="en-US" w:eastAsia="zh-CN"/>
        </w:rPr>
        <w:t>3</w:t>
      </w:r>
      <w:r>
        <w:rPr>
          <w:highlight w:val="none"/>
        </w:rPr>
        <w:t>.8.3.1 会议文献知网节</w:t>
      </w:r>
      <w:bookmarkEnd w:id="289"/>
      <w:bookmarkEnd w:id="290"/>
    </w:p>
    <w:p>
      <w:pPr>
        <w:pStyle w:val="16"/>
        <w:keepNext w:val="0"/>
        <w:keepLines w:val="0"/>
        <w:widowControl/>
        <w:suppressLineNumbers w:val="0"/>
        <w:rPr>
          <w:highlight w:val="none"/>
        </w:rPr>
      </w:pPr>
      <w:r>
        <w:rPr>
          <w:highlight w:val="none"/>
        </w:rPr>
        <w:t>会议文献知网节知识节点包括基本信息（作者、机构）、摘要、基金、关键词、分类号、会议名称、会议时间、会议地点、会议文献出版来源等信息。其它的功能模块参见</w:t>
      </w:r>
      <w:r>
        <w:rPr>
          <w:rFonts w:hint="eastAsia"/>
          <w:highlight w:val="none"/>
          <w:lang w:val="en-US" w:eastAsia="zh-CN"/>
        </w:rPr>
        <w:t>3</w:t>
      </w:r>
      <w:r>
        <w:rPr>
          <w:highlight w:val="none"/>
        </w:rPr>
        <w:t>.1 文献知网节。</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988050" cy="3209925"/>
            <wp:effectExtent l="0" t="0" r="12700" b="9525"/>
            <wp:docPr id="196" name="图片 5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57" descr="IMG_260"/>
                    <pic:cNvPicPr>
                      <a:picLocks noChangeAspect="1"/>
                    </pic:cNvPicPr>
                  </pic:nvPicPr>
                  <pic:blipFill>
                    <a:blip r:embed="rId184"/>
                    <a:stretch>
                      <a:fillRect/>
                    </a:stretch>
                  </pic:blipFill>
                  <pic:spPr>
                    <a:xfrm>
                      <a:off x="0" y="0"/>
                      <a:ext cx="5988050" cy="320992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.8.3.1 会议文献知网节</w:t>
      </w:r>
    </w:p>
    <w:p>
      <w:pPr>
        <w:pStyle w:val="4"/>
        <w:keepNext w:val="0"/>
        <w:keepLines w:val="0"/>
        <w:widowControl/>
        <w:suppressLineNumbers w:val="0"/>
        <w:rPr>
          <w:highlight w:val="none"/>
        </w:rPr>
      </w:pPr>
      <w:bookmarkStart w:id="291" w:name="_Toc19307"/>
      <w:bookmarkStart w:id="292" w:name="_Toc18638"/>
      <w:r>
        <w:rPr>
          <w:rFonts w:hint="eastAsia"/>
          <w:highlight w:val="none"/>
          <w:lang w:val="en-US" w:eastAsia="zh-CN"/>
        </w:rPr>
        <w:t>3</w:t>
      </w:r>
      <w:r>
        <w:rPr>
          <w:highlight w:val="none"/>
        </w:rPr>
        <w:t>.8.3.2 会议视频知网节</w:t>
      </w:r>
      <w:bookmarkEnd w:id="291"/>
      <w:bookmarkEnd w:id="292"/>
    </w:p>
    <w:p>
      <w:pPr>
        <w:pStyle w:val="16"/>
        <w:keepNext w:val="0"/>
        <w:keepLines w:val="0"/>
        <w:widowControl/>
        <w:suppressLineNumbers w:val="0"/>
        <w:rPr>
          <w:highlight w:val="none"/>
        </w:rPr>
      </w:pPr>
      <w:r>
        <w:rPr>
          <w:highlight w:val="none"/>
        </w:rPr>
        <w:t>会议视频入口。</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850890" cy="2566670"/>
            <wp:effectExtent l="0" t="0" r="16510" b="5080"/>
            <wp:docPr id="193" name="图片 5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58" descr="IMG_261"/>
                    <pic:cNvPicPr>
                      <a:picLocks noChangeAspect="1"/>
                    </pic:cNvPicPr>
                  </pic:nvPicPr>
                  <pic:blipFill>
                    <a:blip r:embed="rId185"/>
                    <a:stretch>
                      <a:fillRect/>
                    </a:stretch>
                  </pic:blipFill>
                  <pic:spPr>
                    <a:xfrm>
                      <a:off x="0" y="0"/>
                      <a:ext cx="5850890" cy="256667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.8.3.2-1 会议文献知网节</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080760" cy="1775460"/>
            <wp:effectExtent l="0" t="0" r="15240" b="15240"/>
            <wp:docPr id="190" name="图片 5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59" descr="IMG_262"/>
                    <pic:cNvPicPr>
                      <a:picLocks noChangeAspect="1"/>
                    </pic:cNvPicPr>
                  </pic:nvPicPr>
                  <pic:blipFill>
                    <a:blip r:embed="rId186"/>
                    <a:stretch>
                      <a:fillRect/>
                    </a:stretch>
                  </pic:blipFill>
                  <pic:spPr>
                    <a:xfrm>
                      <a:off x="0" y="0"/>
                      <a:ext cx="6080760" cy="177546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.8.3.2-2 会议视频播放页面入口</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421120" cy="2568575"/>
            <wp:effectExtent l="0" t="0" r="17780" b="3175"/>
            <wp:docPr id="189" name="图片 6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60" descr="IMG_263"/>
                    <pic:cNvPicPr>
                      <a:picLocks noChangeAspect="1"/>
                    </pic:cNvPicPr>
                  </pic:nvPicPr>
                  <pic:blipFill>
                    <a:blip r:embed="rId187"/>
                    <a:stretch>
                      <a:fillRect/>
                    </a:stretch>
                  </pic:blipFill>
                  <pic:spPr>
                    <a:xfrm>
                      <a:off x="0" y="0"/>
                      <a:ext cx="6421120" cy="256857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.8.3.2-3 会议视频播放页面无权限提示</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310630" cy="2886075"/>
            <wp:effectExtent l="0" t="0" r="13970" b="9525"/>
            <wp:docPr id="197" name="图片 6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61" descr="IMG_264"/>
                    <pic:cNvPicPr>
                      <a:picLocks noChangeAspect="1"/>
                    </pic:cNvPicPr>
                  </pic:nvPicPr>
                  <pic:blipFill>
                    <a:blip r:embed="rId188"/>
                    <a:stretch>
                      <a:fillRect/>
                    </a:stretch>
                  </pic:blipFill>
                  <pic:spPr>
                    <a:xfrm>
                      <a:off x="0" y="0"/>
                      <a:ext cx="6310630" cy="288607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.8.3.2-4 会议视频播放页面</w:t>
      </w:r>
    </w:p>
    <w:p>
      <w:pPr>
        <w:pStyle w:val="3"/>
        <w:keepNext w:val="0"/>
        <w:keepLines w:val="0"/>
        <w:widowControl/>
        <w:suppressLineNumbers w:val="0"/>
        <w:rPr>
          <w:highlight w:val="none"/>
        </w:rPr>
      </w:pPr>
      <w:bookmarkStart w:id="293" w:name="_Toc16983"/>
      <w:bookmarkStart w:id="294" w:name="_Toc12120"/>
      <w:r>
        <w:rPr>
          <w:rFonts w:hint="eastAsia"/>
          <w:b/>
          <w:bCs/>
          <w:highlight w:val="none"/>
          <w:lang w:val="en-US" w:eastAsia="zh-CN"/>
        </w:rPr>
        <w:t>3</w:t>
      </w:r>
      <w:r>
        <w:rPr>
          <w:b/>
          <w:bCs/>
          <w:highlight w:val="none"/>
        </w:rPr>
        <w:t>.8 单库文献知网节明细</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3</w:t>
      </w:r>
      <w:r>
        <w:rPr>
          <w:highlight w:val="none"/>
        </w:rPr>
        <w:t>.8.4 报纸库</w:t>
      </w:r>
      <w:bookmarkEnd w:id="293"/>
      <w:bookmarkEnd w:id="294"/>
      <w:r>
        <w:rPr>
          <w:highlight w:val="none"/>
        </w:rPr>
        <w:t xml:space="preserve"> </w:t>
      </w:r>
    </w:p>
    <w:p>
      <w:pPr>
        <w:pStyle w:val="16"/>
        <w:keepNext w:val="0"/>
        <w:keepLines w:val="0"/>
        <w:widowControl/>
        <w:suppressLineNumbers w:val="0"/>
        <w:rPr>
          <w:highlight w:val="none"/>
        </w:rPr>
      </w:pPr>
      <w:r>
        <w:rPr>
          <w:highlight w:val="none"/>
        </w:rPr>
        <w:t>报纸文献知网节知识节点包括基本信息（作者、机构）、篇名、引题、副标题、正文快照、报纸日期、版名、版号、关键词、专辑、专题、DOI、分类号、报纸来源、报纸级别等信息。其它的功能模块参见2.1 文献知网节。</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929630" cy="3154680"/>
            <wp:effectExtent l="0" t="0" r="13970" b="7620"/>
            <wp:docPr id="194" name="图片 62"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62" descr="IMG_265"/>
                    <pic:cNvPicPr>
                      <a:picLocks noChangeAspect="1"/>
                    </pic:cNvPicPr>
                  </pic:nvPicPr>
                  <pic:blipFill>
                    <a:blip r:embed="rId189"/>
                    <a:stretch>
                      <a:fillRect/>
                    </a:stretch>
                  </pic:blipFill>
                  <pic:spPr>
                    <a:xfrm>
                      <a:off x="0" y="0"/>
                      <a:ext cx="5929630" cy="315468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.8.4 报纸文献知网节</w:t>
      </w:r>
    </w:p>
    <w:p>
      <w:pPr>
        <w:pStyle w:val="3"/>
        <w:keepNext w:val="0"/>
        <w:keepLines w:val="0"/>
        <w:widowControl/>
        <w:suppressLineNumbers w:val="0"/>
        <w:rPr>
          <w:highlight w:val="none"/>
        </w:rPr>
      </w:pPr>
      <w:bookmarkStart w:id="295" w:name="_Toc6202"/>
      <w:bookmarkStart w:id="296" w:name="_Toc30248"/>
      <w:r>
        <w:rPr>
          <w:rFonts w:hint="eastAsia"/>
          <w:b/>
          <w:bCs/>
          <w:highlight w:val="none"/>
          <w:lang w:val="en-US" w:eastAsia="zh-CN"/>
        </w:rPr>
        <w:t>3</w:t>
      </w:r>
      <w:r>
        <w:rPr>
          <w:b/>
          <w:bCs/>
          <w:highlight w:val="none"/>
        </w:rPr>
        <w:t>.8 单库文献知网节明细</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3</w:t>
      </w:r>
      <w:r>
        <w:rPr>
          <w:highlight w:val="none"/>
        </w:rPr>
        <w:t>.8.5 年鉴库</w:t>
      </w:r>
      <w:bookmarkEnd w:id="295"/>
      <w:bookmarkEnd w:id="296"/>
      <w:r>
        <w:rPr>
          <w:highlight w:val="none"/>
        </w:rPr>
        <w:t xml:space="preserve"> </w:t>
      </w:r>
    </w:p>
    <w:p>
      <w:pPr>
        <w:pStyle w:val="16"/>
        <w:keepNext w:val="0"/>
        <w:keepLines w:val="0"/>
        <w:widowControl/>
        <w:suppressLineNumbers w:val="0"/>
        <w:rPr>
          <w:highlight w:val="none"/>
        </w:rPr>
      </w:pPr>
      <w:r>
        <w:rPr>
          <w:highlight w:val="none"/>
        </w:rPr>
        <w:t>年鉴文献知网节主要包括基本信息（题名、作者、机构）、责任说明、主编单位、分类号、栏目名称、语种、正文快照、出版来源、文献所在栏目目录等信息，每个标签有对应的链接。年鉴文献知网节的同栏目文献是与本条目同年鉴同栏目的条目；相似文献和读者推荐功能模块参见2.1 文献知网节。</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54750" cy="3110865"/>
            <wp:effectExtent l="0" t="0" r="12700" b="13335"/>
            <wp:docPr id="202" name="图片 63"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63" descr="IMG_266"/>
                    <pic:cNvPicPr>
                      <a:picLocks noChangeAspect="1"/>
                    </pic:cNvPicPr>
                  </pic:nvPicPr>
                  <pic:blipFill>
                    <a:blip r:embed="rId190"/>
                    <a:stretch>
                      <a:fillRect/>
                    </a:stretch>
                  </pic:blipFill>
                  <pic:spPr>
                    <a:xfrm>
                      <a:off x="0" y="0"/>
                      <a:ext cx="6254750" cy="311086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.8.5 年鉴条目知网节</w:t>
      </w:r>
    </w:p>
    <w:p>
      <w:pPr>
        <w:pStyle w:val="3"/>
        <w:keepNext w:val="0"/>
        <w:keepLines w:val="0"/>
        <w:widowControl/>
        <w:suppressLineNumbers w:val="0"/>
        <w:rPr>
          <w:highlight w:val="none"/>
        </w:rPr>
      </w:pPr>
      <w:bookmarkStart w:id="297" w:name="_Toc21215"/>
      <w:bookmarkStart w:id="298" w:name="_Toc6349"/>
      <w:r>
        <w:rPr>
          <w:rFonts w:hint="eastAsia"/>
          <w:b/>
          <w:bCs/>
          <w:highlight w:val="none"/>
          <w:lang w:val="en-US" w:eastAsia="zh-CN"/>
        </w:rPr>
        <w:t>3</w:t>
      </w:r>
      <w:r>
        <w:rPr>
          <w:b/>
          <w:bCs/>
          <w:highlight w:val="none"/>
        </w:rPr>
        <w:t>.8 单库文献知网节明细</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3</w:t>
      </w:r>
      <w:r>
        <w:rPr>
          <w:highlight w:val="none"/>
        </w:rPr>
        <w:t>.8.6 专利库</w:t>
      </w:r>
      <w:bookmarkEnd w:id="297"/>
      <w:bookmarkEnd w:id="298"/>
      <w:r>
        <w:rPr>
          <w:highlight w:val="none"/>
        </w:rPr>
        <w:t xml:space="preserve"> </w:t>
      </w:r>
    </w:p>
    <w:p>
      <w:pPr>
        <w:pStyle w:val="4"/>
        <w:keepNext w:val="0"/>
        <w:keepLines w:val="0"/>
        <w:widowControl/>
        <w:suppressLineNumbers w:val="0"/>
        <w:rPr>
          <w:highlight w:val="none"/>
        </w:rPr>
      </w:pPr>
      <w:bookmarkStart w:id="299" w:name="_Toc2035"/>
      <w:bookmarkStart w:id="300" w:name="_Toc14800"/>
      <w:r>
        <w:rPr>
          <w:rFonts w:hint="eastAsia"/>
          <w:highlight w:val="none"/>
          <w:lang w:val="en-US" w:eastAsia="zh-CN"/>
        </w:rPr>
        <w:t>3</w:t>
      </w:r>
      <w:r>
        <w:rPr>
          <w:highlight w:val="none"/>
        </w:rPr>
        <w:t>.8.6.1 中国专利库</w:t>
      </w:r>
      <w:bookmarkEnd w:id="299"/>
      <w:bookmarkEnd w:id="300"/>
    </w:p>
    <w:p>
      <w:pPr>
        <w:pStyle w:val="16"/>
        <w:keepNext w:val="0"/>
        <w:keepLines w:val="0"/>
        <w:widowControl/>
        <w:suppressLineNumbers w:val="0"/>
        <w:rPr>
          <w:highlight w:val="none"/>
        </w:rPr>
      </w:pPr>
      <w:r>
        <w:rPr>
          <w:highlight w:val="none"/>
        </w:rPr>
        <w:t>中国专利文献知网节主要包括专利的著录项信息（专利类型，申请（专利）号，申请日，授权公布号/申请公布号，授权公告日/公开公告日，申请人，地址，发明人，主分类号，分类号，国省代码，页数，代理机构，代理人，优先权，国际申请，国际公布，进入国家日期，分案原申请号）、专利的法律状态、相似专利、本领域科技成果与标准、研究与应用。并提供CAJ原文下载的下载方式。</w:t>
      </w:r>
    </w:p>
    <w:p>
      <w:pPr>
        <w:pStyle w:val="16"/>
        <w:keepNext w:val="0"/>
        <w:keepLines w:val="0"/>
        <w:widowControl/>
        <w:suppressLineNumbers w:val="0"/>
        <w:rPr>
          <w:highlight w:val="none"/>
        </w:rPr>
      </w:pPr>
      <w:r>
        <w:rPr>
          <w:highlight w:val="none"/>
        </w:rPr>
        <w:t>（1）相似专利：根据协同过滤算法，推荐与本专利内容相似的专利。</w:t>
      </w:r>
    </w:p>
    <w:p>
      <w:pPr>
        <w:pStyle w:val="16"/>
        <w:keepNext w:val="0"/>
        <w:keepLines w:val="0"/>
        <w:widowControl/>
        <w:suppressLineNumbers w:val="0"/>
        <w:rPr>
          <w:highlight w:val="none"/>
        </w:rPr>
      </w:pPr>
      <w:r>
        <w:rPr>
          <w:highlight w:val="none"/>
        </w:rPr>
        <w:t>（2）本领域科技成果与标准：包括相关科技成果和相关标准。相关成果是根据协同过滤算法推荐的与本专利相同专题且内容相似的成果；相关标准是根据协同过滤算法，推荐的与本专利相同专题且内容相似的标准。</w:t>
      </w:r>
    </w:p>
    <w:p>
      <w:pPr>
        <w:pStyle w:val="16"/>
        <w:keepNext w:val="0"/>
        <w:keepLines w:val="0"/>
        <w:widowControl/>
        <w:suppressLineNumbers w:val="0"/>
        <w:rPr>
          <w:highlight w:val="none"/>
        </w:rPr>
      </w:pPr>
      <w:r>
        <w:rPr>
          <w:highlight w:val="none"/>
        </w:rPr>
        <w:t>（3）研究与应用：包括专利研制背景、专利应用动态和所涉核心技术研究动态。专利研制背景显示出本专利的研制背景，点击可链接在期刊、学位论文、会议、报纸库中的发表时间早于此专利的包含专利字样的相似文献；专利应用动态显示出本专利目前的应用情况，点击可链接在期刊、学位论文、会议、报纸库中的发表时间晚于此专利的包含专利、应用字样的相似文献；核心技术研究动态显示出本专利的相对核心的研究动态，点击可链接在期刊、学位论文、会议、报纸库中的与本专利相同专题的相似文献。</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38240" cy="12312015"/>
            <wp:effectExtent l="0" t="0" r="10160" b="13335"/>
            <wp:docPr id="204" name="图片 64"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64" descr="IMG_267"/>
                    <pic:cNvPicPr>
                      <a:picLocks noChangeAspect="1"/>
                    </pic:cNvPicPr>
                  </pic:nvPicPr>
                  <pic:blipFill>
                    <a:blip r:embed="rId191"/>
                    <a:stretch>
                      <a:fillRect/>
                    </a:stretch>
                  </pic:blipFill>
                  <pic:spPr>
                    <a:xfrm>
                      <a:off x="0" y="0"/>
                      <a:ext cx="6238240" cy="1231201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.8.6.1 全文版中国专利</w:t>
      </w:r>
    </w:p>
    <w:p>
      <w:pPr>
        <w:pStyle w:val="4"/>
        <w:keepNext w:val="0"/>
        <w:keepLines w:val="0"/>
        <w:widowControl/>
        <w:suppressLineNumbers w:val="0"/>
        <w:rPr>
          <w:highlight w:val="none"/>
        </w:rPr>
      </w:pPr>
      <w:bookmarkStart w:id="301" w:name="_Toc11005"/>
      <w:bookmarkStart w:id="302" w:name="_Toc12863"/>
      <w:r>
        <w:rPr>
          <w:rFonts w:hint="eastAsia"/>
          <w:highlight w:val="none"/>
          <w:lang w:val="en-US" w:eastAsia="zh-CN"/>
        </w:rPr>
        <w:t>3</w:t>
      </w:r>
      <w:r>
        <w:rPr>
          <w:highlight w:val="none"/>
        </w:rPr>
        <w:t>.8.6.2 境外专利库</w:t>
      </w:r>
      <w:bookmarkEnd w:id="301"/>
      <w:bookmarkEnd w:id="302"/>
    </w:p>
    <w:p>
      <w:pPr>
        <w:pStyle w:val="16"/>
        <w:keepNext w:val="0"/>
        <w:keepLines w:val="0"/>
        <w:widowControl/>
        <w:suppressLineNumbers w:val="0"/>
        <w:rPr>
          <w:highlight w:val="none"/>
        </w:rPr>
      </w:pPr>
      <w:r>
        <w:rPr>
          <w:highlight w:val="none"/>
        </w:rPr>
        <w:t>境外专利文献知网节主要包括专利的著录信息（专利名称、申请号、申请日、公开号、公开日、申请人、发明人、主分类号、分类号、欧洲主分类欧洲副分类、优先权和摘要）、专利的法律状态、同族专利项及国外相似专利，并且提供专利全文下载的下载方式。</w:t>
      </w:r>
    </w:p>
    <w:p>
      <w:pPr>
        <w:pStyle w:val="16"/>
        <w:keepNext w:val="0"/>
        <w:keepLines w:val="0"/>
        <w:widowControl/>
        <w:suppressLineNumbers w:val="0"/>
        <w:rPr>
          <w:highlight w:val="none"/>
        </w:rPr>
      </w:pPr>
      <w:r>
        <w:rPr>
          <w:highlight w:val="none"/>
        </w:rPr>
        <w:t>（1）同族专利项：显示出此专利的同族专利，即点击可以链接到这些在不同国家或地区，以及地区间专利组织多次申请、多次公布或批准的内容相同或基本相同的专利文献。</w:t>
      </w:r>
    </w:p>
    <w:p>
      <w:pPr>
        <w:pStyle w:val="16"/>
        <w:keepNext w:val="0"/>
        <w:keepLines w:val="0"/>
        <w:widowControl/>
        <w:suppressLineNumbers w:val="0"/>
        <w:rPr>
          <w:highlight w:val="none"/>
        </w:rPr>
      </w:pPr>
      <w:r>
        <w:rPr>
          <w:highlight w:val="none"/>
        </w:rPr>
        <w:t>（2）相似专利：根据协同过滤算法，推荐与本专利内容相似的专利。</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50940" cy="9560560"/>
            <wp:effectExtent l="0" t="0" r="16510" b="2540"/>
            <wp:docPr id="203" name="图片 65"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65" descr="IMG_268"/>
                    <pic:cNvPicPr>
                      <a:picLocks noChangeAspect="1"/>
                    </pic:cNvPicPr>
                  </pic:nvPicPr>
                  <pic:blipFill>
                    <a:blip r:embed="rId192"/>
                    <a:stretch>
                      <a:fillRect/>
                    </a:stretch>
                  </pic:blipFill>
                  <pic:spPr>
                    <a:xfrm>
                      <a:off x="0" y="0"/>
                      <a:ext cx="6250940" cy="956056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.8.6.2 境外专利知网节</w:t>
      </w:r>
    </w:p>
    <w:p>
      <w:pPr>
        <w:pStyle w:val="3"/>
        <w:keepNext w:val="0"/>
        <w:keepLines w:val="0"/>
        <w:widowControl/>
        <w:suppressLineNumbers w:val="0"/>
        <w:rPr>
          <w:highlight w:val="none"/>
        </w:rPr>
      </w:pPr>
      <w:bookmarkStart w:id="303" w:name="_Toc11129"/>
      <w:bookmarkStart w:id="304" w:name="_Toc20282"/>
      <w:r>
        <w:rPr>
          <w:rFonts w:hint="eastAsia"/>
          <w:b/>
          <w:bCs/>
          <w:highlight w:val="none"/>
          <w:lang w:val="en-US" w:eastAsia="zh-CN"/>
        </w:rPr>
        <w:t>3</w:t>
      </w:r>
      <w:r>
        <w:rPr>
          <w:b/>
          <w:bCs/>
          <w:highlight w:val="none"/>
        </w:rPr>
        <w:t>.8 单库文献知网节明细</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3</w:t>
      </w:r>
      <w:r>
        <w:rPr>
          <w:highlight w:val="none"/>
        </w:rPr>
        <w:t>.8.7 标准库</w:t>
      </w:r>
      <w:bookmarkEnd w:id="303"/>
      <w:bookmarkEnd w:id="304"/>
      <w:r>
        <w:rPr>
          <w:highlight w:val="none"/>
        </w:rPr>
        <w:t xml:space="preserve"> </w:t>
      </w:r>
    </w:p>
    <w:p>
      <w:pPr>
        <w:pStyle w:val="4"/>
        <w:keepNext w:val="0"/>
        <w:keepLines w:val="0"/>
        <w:widowControl/>
        <w:suppressLineNumbers w:val="0"/>
        <w:rPr>
          <w:highlight w:val="none"/>
        </w:rPr>
      </w:pPr>
      <w:bookmarkStart w:id="305" w:name="_Toc32231"/>
      <w:bookmarkStart w:id="306" w:name="_Toc31080"/>
      <w:r>
        <w:rPr>
          <w:rFonts w:hint="eastAsia"/>
          <w:highlight w:val="none"/>
          <w:lang w:val="en-US" w:eastAsia="zh-CN"/>
        </w:rPr>
        <w:t>3</w:t>
      </w:r>
      <w:r>
        <w:rPr>
          <w:highlight w:val="none"/>
        </w:rPr>
        <w:t>.8.7.1 国家标准库</w:t>
      </w:r>
      <w:bookmarkEnd w:id="305"/>
      <w:bookmarkEnd w:id="306"/>
    </w:p>
    <w:p>
      <w:pPr>
        <w:pStyle w:val="16"/>
        <w:keepNext w:val="0"/>
        <w:keepLines w:val="0"/>
        <w:widowControl/>
        <w:suppressLineNumbers w:val="0"/>
        <w:rPr>
          <w:highlight w:val="none"/>
        </w:rPr>
      </w:pPr>
      <w:r>
        <w:rPr>
          <w:highlight w:val="none"/>
        </w:rPr>
        <w:t>国家标准文献知网节主要包括标准的标题、标准状态、标准号、标准性质、摘要、发布日期、实施日期、发布部门、起草人、起草单位、标准技术委员会、中国标准分类号、国际标准分类号、总页数、纸质版定价、标准间关联、本领域涉及的专利、成果和研究与应用。</w:t>
      </w:r>
    </w:p>
    <w:p>
      <w:pPr>
        <w:pStyle w:val="16"/>
        <w:keepNext w:val="0"/>
        <w:keepLines w:val="0"/>
        <w:widowControl/>
        <w:suppressLineNumbers w:val="0"/>
        <w:rPr>
          <w:highlight w:val="none"/>
        </w:rPr>
      </w:pPr>
      <w:r>
        <w:rPr>
          <w:b/>
          <w:bCs/>
          <w:highlight w:val="none"/>
        </w:rPr>
        <w:t>标准间关联：</w:t>
      </w:r>
      <w:r>
        <w:rPr>
          <w:highlight w:val="none"/>
        </w:rPr>
        <w:t>标准间关联包括此标准引用的标准、被引用标准、代替标准、被代替标准和采用的标准。</w:t>
      </w:r>
    </w:p>
    <w:p>
      <w:pPr>
        <w:pStyle w:val="16"/>
        <w:keepNext w:val="0"/>
        <w:keepLines w:val="0"/>
        <w:widowControl/>
        <w:suppressLineNumbers w:val="0"/>
        <w:rPr>
          <w:highlight w:val="none"/>
        </w:rPr>
      </w:pPr>
      <w:r>
        <w:rPr>
          <w:b/>
          <w:bCs/>
          <w:highlight w:val="none"/>
        </w:rPr>
        <w:t>本领域涉及的专利、成果：</w:t>
      </w:r>
      <w:r>
        <w:rPr>
          <w:highlight w:val="none"/>
        </w:rPr>
        <w:t>包括本领域设计的专利发明和科技成果。专利发明是根据协同过滤算法，推荐的与本标准相同专题且内容相似的专利；科技成果是根据协同过滤算法推荐的与本标准相同专题且内容相似的成果。</w:t>
      </w:r>
    </w:p>
    <w:p>
      <w:pPr>
        <w:pStyle w:val="16"/>
        <w:keepNext w:val="0"/>
        <w:keepLines w:val="0"/>
        <w:widowControl/>
        <w:suppressLineNumbers w:val="0"/>
        <w:rPr>
          <w:highlight w:val="none"/>
        </w:rPr>
      </w:pPr>
      <w:r>
        <w:rPr>
          <w:b/>
          <w:bCs/>
          <w:highlight w:val="none"/>
        </w:rPr>
        <w:t>研究与应用：</w:t>
      </w:r>
      <w:r>
        <w:rPr>
          <w:highlight w:val="none"/>
        </w:rPr>
        <w:t>包括本标准研制背景、本标准应用动态和所涉核心技术研究动态。标准研制背景显示出本专利的研制背景，点击可链接在期刊、学位论文、会议、报纸库中的发表时间早于此专利的包含标准字样的相似文献；标准应用动态显示出本标准目前的应用情况，点击可链接在期刊、学位论文、会议、报纸库中的发表时间晚于此标准的包含标准、应用字样的相似文献；核心技术研究动态显示出本标准的相对核心的研究动态，点击可链接在期刊、学位论文、会议、报纸库中的与本标准相同专题的相似文献。</w:t>
      </w:r>
    </w:p>
    <w:p>
      <w:pPr>
        <w:keepNext w:val="0"/>
        <w:keepLines w:val="0"/>
        <w:widowControl/>
        <w:suppressLineNumbers w:val="0"/>
        <w:jc w:val="left"/>
        <w:rPr>
          <w:highlight w:val="none"/>
        </w:rPr>
      </w:pPr>
      <w:r>
        <w:rPr>
          <w:rFonts w:ascii="宋体" w:hAnsi="宋体" w:eastAsia="宋体" w:cs="宋体"/>
          <w:sz w:val="24"/>
          <w:szCs w:val="24"/>
          <w:highlight w:val="none"/>
        </w:rPr>
        <w:drawing>
          <wp:inline distT="0" distB="0" distL="114300" distR="114300">
            <wp:extent cx="5672455" cy="9396095"/>
            <wp:effectExtent l="0" t="0" r="4445" b="14605"/>
            <wp:docPr id="292"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4" descr="IMG_256"/>
                    <pic:cNvPicPr>
                      <a:picLocks noChangeAspect="1"/>
                    </pic:cNvPicPr>
                  </pic:nvPicPr>
                  <pic:blipFill>
                    <a:blip r:embed="rId193"/>
                    <a:stretch>
                      <a:fillRect/>
                    </a:stretch>
                  </pic:blipFill>
                  <pic:spPr>
                    <a:xfrm>
                      <a:off x="0" y="0"/>
                      <a:ext cx="5672455" cy="9396095"/>
                    </a:xfrm>
                    <a:prstGeom prst="rect">
                      <a:avLst/>
                    </a:prstGeom>
                    <a:noFill/>
                    <a:ln w="9525">
                      <a:noFill/>
                    </a:ln>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.8.7.1 国家标准知网节</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4"/>
        <w:keepNext w:val="0"/>
        <w:keepLines w:val="0"/>
        <w:widowControl/>
        <w:suppressLineNumbers w:val="0"/>
        <w:rPr>
          <w:highlight w:val="none"/>
        </w:rPr>
      </w:pPr>
      <w:bookmarkStart w:id="307" w:name="_Toc5482"/>
      <w:bookmarkStart w:id="308" w:name="_Toc32565"/>
      <w:r>
        <w:rPr>
          <w:rFonts w:hint="eastAsia"/>
          <w:highlight w:val="none"/>
          <w:lang w:val="en-US" w:eastAsia="zh-CN"/>
        </w:rPr>
        <w:t>3</w:t>
      </w:r>
      <w:r>
        <w:rPr>
          <w:highlight w:val="none"/>
        </w:rPr>
        <w:t>.8.7.2 行业标准库</w:t>
      </w:r>
      <w:bookmarkEnd w:id="307"/>
      <w:bookmarkEnd w:id="308"/>
    </w:p>
    <w:p>
      <w:pPr>
        <w:pStyle w:val="16"/>
        <w:keepNext w:val="0"/>
        <w:keepLines w:val="0"/>
        <w:widowControl/>
        <w:suppressLineNumbers w:val="0"/>
        <w:rPr>
          <w:highlight w:val="none"/>
        </w:rPr>
      </w:pPr>
      <w:r>
        <w:rPr>
          <w:highlight w:val="none"/>
        </w:rPr>
        <w:t>行业标准文献知网节主要包括标准的标题、标准状态、标准号、废止日期、摘要、发布日期、实施或试行日期、国别、正文语种、发布单位、起草单位、中国标准分类号、国际标准分类号、总页数、下载定价、标准间关联、本领域涉及的专利、成果和研究与应用。其中标准间关联、本领域涉及的专利、成果和研究与应用与国家标准知网节一致。</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843270" cy="8813165"/>
            <wp:effectExtent l="0" t="0" r="5080" b="6985"/>
            <wp:docPr id="191" name="图片 67"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67" descr="IMG_270"/>
                    <pic:cNvPicPr>
                      <a:picLocks noChangeAspect="1"/>
                    </pic:cNvPicPr>
                  </pic:nvPicPr>
                  <pic:blipFill>
                    <a:blip r:embed="rId194"/>
                    <a:stretch>
                      <a:fillRect/>
                    </a:stretch>
                  </pic:blipFill>
                  <pic:spPr>
                    <a:xfrm>
                      <a:off x="0" y="0"/>
                      <a:ext cx="5843270" cy="881316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.8.7.2 行业标准知网节</w:t>
      </w:r>
    </w:p>
    <w:p>
      <w:pPr>
        <w:pStyle w:val="4"/>
        <w:keepNext w:val="0"/>
        <w:keepLines w:val="0"/>
        <w:widowControl/>
        <w:suppressLineNumbers w:val="0"/>
        <w:rPr>
          <w:highlight w:val="none"/>
        </w:rPr>
      </w:pPr>
      <w:bookmarkStart w:id="309" w:name="_Toc2478"/>
      <w:bookmarkStart w:id="310" w:name="_Toc17198"/>
      <w:r>
        <w:rPr>
          <w:rFonts w:hint="eastAsia"/>
          <w:highlight w:val="none"/>
          <w:lang w:val="en-US" w:eastAsia="zh-CN"/>
        </w:rPr>
        <w:t>3</w:t>
      </w:r>
      <w:r>
        <w:rPr>
          <w:highlight w:val="none"/>
        </w:rPr>
        <w:t>.8.7.3 国内外标准题录库</w:t>
      </w:r>
      <w:bookmarkEnd w:id="309"/>
      <w:bookmarkEnd w:id="310"/>
    </w:p>
    <w:p>
      <w:pPr>
        <w:pStyle w:val="16"/>
        <w:keepNext w:val="0"/>
        <w:keepLines w:val="0"/>
        <w:widowControl/>
        <w:suppressLineNumbers w:val="0"/>
        <w:rPr>
          <w:highlight w:val="none"/>
        </w:rPr>
      </w:pPr>
      <w:r>
        <w:rPr>
          <w:highlight w:val="none"/>
        </w:rPr>
        <w:t>国内外标准题录知网节知识节点主要包括标题、标准状态、标准号、废止日期、摘要、发布日期、实施或试行日期、国别、正文语种、发布单位、起草单位、中国标准分类号、国际标准分类号、总页数、标准间关联、本领域涉及的专利、成果和研究与应用。其中标准间关联、本领域涉及的专利、成果和研究与应用与国家标准知网节一致。</w:t>
      </w:r>
    </w:p>
    <w:p>
      <w:pPr>
        <w:pStyle w:val="16"/>
        <w:keepNext w:val="0"/>
        <w:keepLines w:val="0"/>
        <w:widowControl/>
        <w:suppressLineNumbers w:val="0"/>
        <w:rPr>
          <w:highlight w:val="none"/>
        </w:rPr>
      </w:pPr>
      <w:r>
        <w:rPr>
          <w:highlight w:val="none"/>
        </w:rPr>
        <w:t>（1）同族专利项：显示出此专利的同族专利，即点击可以链接到这些在不同国家或地区，以及地区间专利组织多次申请、多次公布或批准的内容相同或基本相同的专利文献。</w:t>
      </w:r>
    </w:p>
    <w:p>
      <w:pPr>
        <w:pStyle w:val="16"/>
        <w:keepNext w:val="0"/>
        <w:keepLines w:val="0"/>
        <w:widowControl/>
        <w:suppressLineNumbers w:val="0"/>
        <w:rPr>
          <w:highlight w:val="none"/>
        </w:rPr>
      </w:pPr>
      <w:r>
        <w:rPr>
          <w:highlight w:val="none"/>
        </w:rPr>
        <w:t>（2）相似专利：根据协同过滤算法，推荐与本专利内容相似的专利。</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56325" cy="7765415"/>
            <wp:effectExtent l="0" t="0" r="15875" b="6985"/>
            <wp:docPr id="205" name="图片 68"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68" descr="IMG_271"/>
                    <pic:cNvPicPr>
                      <a:picLocks noChangeAspect="1"/>
                    </pic:cNvPicPr>
                  </pic:nvPicPr>
                  <pic:blipFill>
                    <a:blip r:embed="rId195"/>
                    <a:stretch>
                      <a:fillRect/>
                    </a:stretch>
                  </pic:blipFill>
                  <pic:spPr>
                    <a:xfrm>
                      <a:off x="0" y="0"/>
                      <a:ext cx="6156325" cy="776541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.8.7.3 国内外标准题录知网节</w:t>
      </w:r>
    </w:p>
    <w:p>
      <w:pPr>
        <w:pStyle w:val="3"/>
        <w:keepNext w:val="0"/>
        <w:keepLines w:val="0"/>
        <w:widowControl/>
        <w:suppressLineNumbers w:val="0"/>
        <w:rPr>
          <w:highlight w:val="none"/>
        </w:rPr>
      </w:pPr>
      <w:bookmarkStart w:id="311" w:name="_Toc5780"/>
      <w:bookmarkStart w:id="312" w:name="_Toc38"/>
      <w:r>
        <w:rPr>
          <w:rFonts w:hint="eastAsia"/>
          <w:b/>
          <w:bCs/>
          <w:highlight w:val="none"/>
          <w:lang w:val="en-US" w:eastAsia="zh-CN"/>
        </w:rPr>
        <w:t>3</w:t>
      </w:r>
      <w:r>
        <w:rPr>
          <w:b/>
          <w:bCs/>
          <w:highlight w:val="none"/>
        </w:rPr>
        <w:t>.8 单库文献知网节明细</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3</w:t>
      </w:r>
      <w:r>
        <w:rPr>
          <w:highlight w:val="none"/>
        </w:rPr>
        <w:t>.8.8 成果库</w:t>
      </w:r>
      <w:bookmarkEnd w:id="311"/>
      <w:bookmarkEnd w:id="312"/>
      <w:r>
        <w:rPr>
          <w:highlight w:val="none"/>
        </w:rPr>
        <w:t xml:space="preserve"> </w:t>
      </w:r>
    </w:p>
    <w:p>
      <w:pPr>
        <w:pStyle w:val="16"/>
        <w:keepNext w:val="0"/>
        <w:keepLines w:val="0"/>
        <w:widowControl/>
        <w:suppressLineNumbers w:val="0"/>
        <w:rPr>
          <w:highlight w:val="none"/>
        </w:rPr>
      </w:pPr>
      <w:r>
        <w:rPr>
          <w:highlight w:val="none"/>
        </w:rPr>
        <w:t>成果库文献知网节主要包括成果的成果名称、成果完成人、第一完成单位、关键词、中图分类号、专辑、专题、学科分类号、成果简介、成果类别、研究起止时间、评价形式、成果入库时间、相似成果、本领域专利与标准、研究与应用。</w:t>
      </w:r>
    </w:p>
    <w:p>
      <w:pPr>
        <w:pStyle w:val="16"/>
        <w:keepNext w:val="0"/>
        <w:keepLines w:val="0"/>
        <w:widowControl/>
        <w:suppressLineNumbers w:val="0"/>
        <w:rPr>
          <w:highlight w:val="none"/>
        </w:rPr>
      </w:pPr>
      <w:r>
        <w:rPr>
          <w:b/>
          <w:bCs/>
          <w:highlight w:val="none"/>
        </w:rPr>
        <w:t>相似成果：</w:t>
      </w:r>
      <w:r>
        <w:rPr>
          <w:highlight w:val="none"/>
        </w:rPr>
        <w:t>根据协同过滤算法，推荐与本成果内容相似的成果。</w:t>
      </w:r>
    </w:p>
    <w:p>
      <w:pPr>
        <w:pStyle w:val="16"/>
        <w:keepNext w:val="0"/>
        <w:keepLines w:val="0"/>
        <w:widowControl/>
        <w:suppressLineNumbers w:val="0"/>
        <w:rPr>
          <w:highlight w:val="none"/>
        </w:rPr>
      </w:pPr>
      <w:r>
        <w:rPr>
          <w:b/>
          <w:bCs/>
          <w:highlight w:val="none"/>
        </w:rPr>
        <w:t>本领域涉及的专利与标准：</w:t>
      </w:r>
      <w:r>
        <w:rPr>
          <w:highlight w:val="none"/>
        </w:rPr>
        <w:t>包括相关专利发明和相关标准。相关专利发明是根据协同过滤算法推荐的与本成果相同专题且内容相似的专利；相关标准是根据协同过滤算法，推荐的与本成果相同专题且内容相似的标准。</w:t>
      </w:r>
    </w:p>
    <w:p>
      <w:pPr>
        <w:pStyle w:val="16"/>
        <w:keepNext w:val="0"/>
        <w:keepLines w:val="0"/>
        <w:widowControl/>
        <w:suppressLineNumbers w:val="0"/>
        <w:rPr>
          <w:highlight w:val="none"/>
        </w:rPr>
      </w:pPr>
      <w:r>
        <w:rPr>
          <w:b/>
          <w:bCs/>
          <w:highlight w:val="none"/>
        </w:rPr>
        <w:t>研究与应用：</w:t>
      </w:r>
      <w:r>
        <w:rPr>
          <w:highlight w:val="none"/>
        </w:rPr>
        <w:t>包括成果研制背景、成果应用动态和所涉核心技术研究动态。成果研制背景显示出本成果的研制背景，点击可链接在期刊、学位论文、会议、报纸库中的发表时间早于此成果的包含成果字样的相似文献；成果应用动态显示出本成果目前的应用情况，点击可链接在期刊、学位论文、会议、报纸库中的发表时间晚于此成果的包含成果、应用字样的相似文献；核心技术研究动态显示出本成果的相对核心的研究动态，点击可链接在期刊、学位论文、会议、报纸库中的与本成果相同专题的相似文献。</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42990" cy="11254105"/>
            <wp:effectExtent l="0" t="0" r="10160" b="4445"/>
            <wp:docPr id="200" name="图片 69"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69" descr="IMG_272"/>
                    <pic:cNvPicPr>
                      <a:picLocks noChangeAspect="1"/>
                    </pic:cNvPicPr>
                  </pic:nvPicPr>
                  <pic:blipFill>
                    <a:blip r:embed="rId196"/>
                    <a:stretch>
                      <a:fillRect/>
                    </a:stretch>
                  </pic:blipFill>
                  <pic:spPr>
                    <a:xfrm>
                      <a:off x="0" y="0"/>
                      <a:ext cx="6142990" cy="1125410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3</w:t>
      </w:r>
      <w:r>
        <w:rPr>
          <w:rFonts w:ascii="宋体" w:hAnsi="宋体" w:eastAsia="宋体" w:cs="宋体"/>
          <w:kern w:val="0"/>
          <w:sz w:val="24"/>
          <w:szCs w:val="24"/>
          <w:highlight w:val="none"/>
          <w:lang w:val="en-US" w:eastAsia="zh-CN" w:bidi="ar"/>
        </w:rPr>
        <w:t>.8.8 成果知网节</w:t>
      </w:r>
    </w:p>
    <w:p>
      <w:pPr>
        <w:pStyle w:val="3"/>
        <w:keepNext w:val="0"/>
        <w:keepLines w:val="0"/>
        <w:widowControl/>
        <w:suppressLineNumbers w:val="0"/>
        <w:jc w:val="center"/>
        <w:outlineLvl w:val="0"/>
        <w:rPr>
          <w:b/>
          <w:bCs/>
          <w:highlight w:val="none"/>
        </w:rPr>
      </w:pPr>
      <w:bookmarkStart w:id="313" w:name="_Toc11036"/>
      <w:bookmarkStart w:id="314" w:name="_Toc19685"/>
      <w:r>
        <w:rPr>
          <w:rFonts w:hint="eastAsia"/>
          <w:b/>
          <w:bCs/>
          <w:highlight w:val="none"/>
          <w:lang w:val="en-US" w:eastAsia="zh-CN"/>
        </w:rPr>
        <w:t xml:space="preserve">4 </w:t>
      </w:r>
      <w:r>
        <w:rPr>
          <w:b/>
          <w:bCs/>
          <w:highlight w:val="none"/>
        </w:rPr>
        <w:t>个性化首页</w:t>
      </w:r>
      <w:bookmarkEnd w:id="313"/>
      <w:bookmarkEnd w:id="314"/>
    </w:p>
    <w:p>
      <w:pPr>
        <w:pStyle w:val="3"/>
        <w:keepNext w:val="0"/>
        <w:keepLines w:val="0"/>
        <w:widowControl/>
        <w:suppressLineNumbers w:val="0"/>
        <w:rPr>
          <w:highlight w:val="none"/>
        </w:rPr>
      </w:pPr>
      <w:bookmarkStart w:id="315" w:name="_Toc15178"/>
      <w:bookmarkStart w:id="316" w:name="_Toc6241"/>
      <w:r>
        <w:rPr>
          <w:rFonts w:hint="eastAsia"/>
          <w:b/>
          <w:bCs/>
          <w:highlight w:val="none"/>
          <w:lang w:val="en-US" w:eastAsia="zh-CN"/>
        </w:rPr>
        <w:t>4</w:t>
      </w:r>
      <w:r>
        <w:rPr>
          <w:b/>
          <w:bCs/>
          <w:highlight w:val="none"/>
        </w:rPr>
        <w:t>.1 个性化首页入口</w:t>
      </w:r>
      <w:bookmarkEnd w:id="315"/>
      <w:bookmarkEnd w:id="316"/>
      <w:r>
        <w:rPr>
          <w:highlight w:val="none"/>
        </w:rPr>
        <w:t xml:space="preserve"> </w:t>
      </w:r>
    </w:p>
    <w:p>
      <w:pPr>
        <w:pStyle w:val="16"/>
        <w:keepNext w:val="0"/>
        <w:keepLines w:val="0"/>
        <w:widowControl/>
        <w:suppressLineNumbers w:val="0"/>
        <w:rPr>
          <w:highlight w:val="none"/>
        </w:rPr>
      </w:pPr>
      <w:r>
        <w:rPr>
          <w:highlight w:val="none"/>
        </w:rPr>
        <w:t>在知网首页点击文献检索框下方的各单库名称进入各单库首页。</w:t>
      </w:r>
    </w:p>
    <w:p>
      <w:pPr>
        <w:keepNext w:val="0"/>
        <w:keepLines w:val="0"/>
        <w:widowControl/>
        <w:suppressLineNumbers w:val="0"/>
        <w:jc w:val="left"/>
        <w:rPr>
          <w:rFonts w:hint="eastAsia" w:eastAsiaTheme="minorEastAsia"/>
          <w:highlight w:val="none"/>
          <w:lang w:eastAsia="zh-CN"/>
        </w:rPr>
      </w:pPr>
      <w:r>
        <w:rPr>
          <w:rFonts w:hint="eastAsia" w:eastAsiaTheme="minorEastAsia"/>
          <w:highlight w:val="none"/>
          <w:lang w:eastAsia="zh-CN"/>
        </w:rPr>
        <w:drawing>
          <wp:inline distT="0" distB="0" distL="114300" distR="114300">
            <wp:extent cx="5267325" cy="858520"/>
            <wp:effectExtent l="0" t="0" r="9525" b="17780"/>
            <wp:docPr id="172" name="图片 172" descr="图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图4.1"/>
                    <pic:cNvPicPr>
                      <a:picLocks noChangeAspect="1"/>
                    </pic:cNvPicPr>
                  </pic:nvPicPr>
                  <pic:blipFill>
                    <a:blip r:embed="rId197"/>
                    <a:stretch>
                      <a:fillRect/>
                    </a:stretch>
                  </pic:blipFill>
                  <pic:spPr>
                    <a:xfrm>
                      <a:off x="0" y="0"/>
                      <a:ext cx="5267325" cy="858520"/>
                    </a:xfrm>
                    <a:prstGeom prst="rect">
                      <a:avLst/>
                    </a:prstGeom>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4</w:t>
      </w:r>
      <w:r>
        <w:rPr>
          <w:rFonts w:ascii="宋体" w:hAnsi="宋体" w:eastAsia="宋体" w:cs="宋体"/>
          <w:kern w:val="0"/>
          <w:sz w:val="24"/>
          <w:szCs w:val="24"/>
          <w:highlight w:val="none"/>
          <w:lang w:val="en-US" w:eastAsia="zh-CN" w:bidi="ar"/>
        </w:rPr>
        <w:t>.1 个性化首页入口</w:t>
      </w:r>
    </w:p>
    <w:p>
      <w:pPr>
        <w:rPr>
          <w:rFonts w:hint="eastAsia" w:eastAsiaTheme="minorEastAsia"/>
          <w:highlight w:val="none"/>
          <w:lang w:eastAsia="zh-CN"/>
        </w:rPr>
      </w:pPr>
    </w:p>
    <w:p>
      <w:pPr>
        <w:pStyle w:val="3"/>
        <w:keepNext w:val="0"/>
        <w:keepLines w:val="0"/>
        <w:widowControl/>
        <w:suppressLineNumbers w:val="0"/>
        <w:rPr>
          <w:highlight w:val="none"/>
        </w:rPr>
      </w:pPr>
      <w:bookmarkStart w:id="535" w:name="_GoBack"/>
      <w:bookmarkEnd w:id="535"/>
      <w:bookmarkStart w:id="317" w:name="_Toc25377"/>
      <w:bookmarkStart w:id="318" w:name="_Toc10928"/>
      <w:r>
        <w:rPr>
          <w:rFonts w:hint="eastAsia"/>
          <w:b/>
          <w:bCs/>
          <w:highlight w:val="none"/>
          <w:lang w:val="en-US" w:eastAsia="zh-CN"/>
        </w:rPr>
        <w:t>4</w:t>
      </w:r>
      <w:r>
        <w:rPr>
          <w:b/>
          <w:bCs/>
          <w:highlight w:val="none"/>
        </w:rPr>
        <w:t>.2 源库单库个性化首页</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4</w:t>
      </w:r>
      <w:r>
        <w:rPr>
          <w:highlight w:val="none"/>
        </w:rPr>
        <w:t>.2.1 学术期刊库</w:t>
      </w:r>
      <w:bookmarkEnd w:id="317"/>
      <w:bookmarkEnd w:id="318"/>
      <w:r>
        <w:rPr>
          <w:highlight w:val="none"/>
        </w:rPr>
        <w:t xml:space="preserve"> </w:t>
      </w:r>
    </w:p>
    <w:p>
      <w:pPr>
        <w:pStyle w:val="4"/>
        <w:keepNext w:val="0"/>
        <w:keepLines w:val="0"/>
        <w:widowControl/>
        <w:suppressLineNumbers w:val="0"/>
        <w:rPr>
          <w:highlight w:val="none"/>
        </w:rPr>
      </w:pPr>
      <w:bookmarkStart w:id="319" w:name="_Toc23910"/>
      <w:bookmarkStart w:id="320" w:name="_Toc14250"/>
      <w:r>
        <w:rPr>
          <w:rFonts w:hint="eastAsia"/>
          <w:highlight w:val="none"/>
          <w:lang w:val="en-US" w:eastAsia="zh-CN"/>
        </w:rPr>
        <w:t>4</w:t>
      </w:r>
      <w:r>
        <w:rPr>
          <w:highlight w:val="none"/>
        </w:rPr>
        <w:t>.2.1.1 学术期刊检索</w:t>
      </w:r>
      <w:bookmarkEnd w:id="319"/>
      <w:bookmarkEnd w:id="320"/>
    </w:p>
    <w:p>
      <w:pPr>
        <w:pStyle w:val="5"/>
        <w:keepNext w:val="0"/>
        <w:keepLines w:val="0"/>
        <w:widowControl/>
        <w:suppressLineNumbers w:val="0"/>
        <w:rPr>
          <w:highlight w:val="none"/>
        </w:rPr>
      </w:pPr>
      <w:bookmarkStart w:id="321" w:name="_Toc7798"/>
      <w:r>
        <w:rPr>
          <w:highlight w:val="none"/>
        </w:rPr>
        <w:t>(1) 一框检索</w:t>
      </w:r>
      <w:bookmarkEnd w:id="321"/>
    </w:p>
    <w:p>
      <w:pPr>
        <w:pStyle w:val="16"/>
        <w:keepNext w:val="0"/>
        <w:keepLines w:val="0"/>
        <w:widowControl/>
        <w:suppressLineNumbers w:val="0"/>
        <w:rPr>
          <w:highlight w:val="none"/>
        </w:rPr>
      </w:pPr>
      <w:r>
        <w:rPr>
          <w:highlight w:val="none"/>
        </w:rPr>
        <w:t>在学术期刊库进行检索时直接跳转到学术期刊库的检索结果页，详细功能参见“</w:t>
      </w:r>
      <w:r>
        <w:rPr>
          <w:rFonts w:hint="eastAsia"/>
          <w:highlight w:val="none"/>
          <w:lang w:val="en-US" w:eastAsia="zh-CN"/>
        </w:rPr>
        <w:t>2</w:t>
      </w:r>
      <w:r>
        <w:rPr>
          <w:highlight w:val="none"/>
        </w:rPr>
        <w:t>.1.1 一框式检索”。</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271135" cy="460375"/>
            <wp:effectExtent l="0" t="0" r="5715" b="15875"/>
            <wp:docPr id="232" name="图片 232" descr="图3.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图3.2.1.1-1"/>
                    <pic:cNvPicPr>
                      <a:picLocks noChangeAspect="1"/>
                    </pic:cNvPicPr>
                  </pic:nvPicPr>
                  <pic:blipFill>
                    <a:blip r:embed="rId198"/>
                    <a:stretch>
                      <a:fillRect/>
                    </a:stretch>
                  </pic:blipFill>
                  <pic:spPr>
                    <a:xfrm>
                      <a:off x="0" y="0"/>
                      <a:ext cx="5271135" cy="460375"/>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4</w:t>
      </w:r>
      <w:r>
        <w:rPr>
          <w:rFonts w:ascii="宋体" w:hAnsi="宋体" w:eastAsia="宋体" w:cs="宋体"/>
          <w:kern w:val="0"/>
          <w:sz w:val="24"/>
          <w:szCs w:val="24"/>
          <w:highlight w:val="none"/>
          <w:lang w:val="en-US" w:eastAsia="zh-CN" w:bidi="ar"/>
        </w:rPr>
        <w:t>.2.1.1-1 一框检索</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5"/>
        <w:keepNext w:val="0"/>
        <w:keepLines w:val="0"/>
        <w:widowControl/>
        <w:suppressLineNumbers w:val="0"/>
        <w:rPr>
          <w:highlight w:val="none"/>
        </w:rPr>
      </w:pPr>
      <w:bookmarkStart w:id="322" w:name="_Toc29848"/>
      <w:r>
        <w:rPr>
          <w:highlight w:val="none"/>
        </w:rPr>
        <w:t>(2) 高级检索</w:t>
      </w:r>
      <w:bookmarkEnd w:id="322"/>
    </w:p>
    <w:p>
      <w:pPr>
        <w:pStyle w:val="16"/>
        <w:keepNext w:val="0"/>
        <w:keepLines w:val="0"/>
        <w:widowControl/>
        <w:suppressLineNumbers w:val="0"/>
        <w:rPr>
          <w:highlight w:val="none"/>
        </w:rPr>
      </w:pPr>
      <w:r>
        <w:rPr>
          <w:rFonts w:hint="eastAsia"/>
          <w:highlight w:val="none"/>
          <w:lang w:val="en-US" w:eastAsia="zh-CN"/>
        </w:rPr>
        <w:t>点击页头检索下拉“高级检索”，跳转到学术期刊库高级检索页，</w:t>
      </w:r>
      <w:r>
        <w:rPr>
          <w:highlight w:val="none"/>
        </w:rPr>
        <w:t>详细功能参见“</w:t>
      </w:r>
      <w:r>
        <w:rPr>
          <w:rFonts w:hint="eastAsia"/>
          <w:highlight w:val="none"/>
          <w:lang w:val="en-US" w:eastAsia="zh-CN"/>
        </w:rPr>
        <w:t>2</w:t>
      </w:r>
      <w:r>
        <w:rPr>
          <w:highlight w:val="none"/>
        </w:rPr>
        <w:t>.1.2 高级检索”。</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264150" cy="2179320"/>
            <wp:effectExtent l="0" t="0" r="12700" b="11430"/>
            <wp:docPr id="233" name="图片 233" descr="图3.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图3.2.1.1-2"/>
                    <pic:cNvPicPr>
                      <a:picLocks noChangeAspect="1"/>
                    </pic:cNvPicPr>
                  </pic:nvPicPr>
                  <pic:blipFill>
                    <a:blip r:embed="rId199"/>
                    <a:stretch>
                      <a:fillRect/>
                    </a:stretch>
                  </pic:blipFill>
                  <pic:spPr>
                    <a:xfrm>
                      <a:off x="0" y="0"/>
                      <a:ext cx="5264150" cy="2179320"/>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4</w:t>
      </w:r>
      <w:r>
        <w:rPr>
          <w:rFonts w:ascii="宋体" w:hAnsi="宋体" w:eastAsia="宋体" w:cs="宋体"/>
          <w:kern w:val="0"/>
          <w:sz w:val="24"/>
          <w:szCs w:val="24"/>
          <w:highlight w:val="none"/>
          <w:lang w:val="en-US" w:eastAsia="zh-CN" w:bidi="ar"/>
        </w:rPr>
        <w:t>.2.1.1-2 高级检索</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5"/>
        <w:keepNext w:val="0"/>
        <w:keepLines w:val="0"/>
        <w:widowControl/>
        <w:suppressLineNumbers w:val="0"/>
        <w:rPr>
          <w:highlight w:val="none"/>
        </w:rPr>
      </w:pPr>
      <w:bookmarkStart w:id="323" w:name="_Toc30612"/>
      <w:r>
        <w:rPr>
          <w:highlight w:val="none"/>
        </w:rPr>
        <w:t>(3) 出版物检索</w:t>
      </w:r>
      <w:bookmarkEnd w:id="323"/>
    </w:p>
    <w:p>
      <w:pPr>
        <w:pStyle w:val="16"/>
        <w:keepNext w:val="0"/>
        <w:keepLines w:val="0"/>
        <w:widowControl/>
        <w:suppressLineNumbers w:val="0"/>
        <w:rPr>
          <w:highlight w:val="none"/>
        </w:rPr>
      </w:pPr>
      <w:r>
        <w:rPr>
          <w:rFonts w:hint="eastAsia"/>
          <w:highlight w:val="none"/>
          <w:lang w:val="en-US" w:eastAsia="zh-CN"/>
        </w:rPr>
        <w:t>首页</w:t>
      </w:r>
      <w:r>
        <w:rPr>
          <w:highlight w:val="none"/>
        </w:rPr>
        <w:t>点击出版物检索</w:t>
      </w:r>
      <w:r>
        <w:rPr>
          <w:rFonts w:hint="eastAsia"/>
          <w:highlight w:val="none"/>
          <w:lang w:val="en-US" w:eastAsia="zh-CN"/>
        </w:rPr>
        <w:t>或页头选择产品导航</w:t>
      </w:r>
      <w:r>
        <w:rPr>
          <w:highlight w:val="none"/>
        </w:rPr>
        <w:t>进入出版物检索页，选择专业检索即可进行专业检索。</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702935" cy="916305"/>
            <wp:effectExtent l="0" t="0" r="12065" b="17145"/>
            <wp:docPr id="215" name="图片 7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73" descr="IMG_258"/>
                    <pic:cNvPicPr>
                      <a:picLocks noChangeAspect="1"/>
                    </pic:cNvPicPr>
                  </pic:nvPicPr>
                  <pic:blipFill>
                    <a:blip r:embed="rId200"/>
                    <a:stretch>
                      <a:fillRect/>
                    </a:stretch>
                  </pic:blipFill>
                  <pic:spPr>
                    <a:xfrm>
                      <a:off x="0" y="0"/>
                      <a:ext cx="5702935" cy="91630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4</w:t>
      </w:r>
      <w:r>
        <w:rPr>
          <w:rFonts w:ascii="宋体" w:hAnsi="宋体" w:eastAsia="宋体" w:cs="宋体"/>
          <w:kern w:val="0"/>
          <w:sz w:val="24"/>
          <w:szCs w:val="24"/>
          <w:highlight w:val="none"/>
          <w:lang w:val="en-US" w:eastAsia="zh-CN" w:bidi="ar"/>
        </w:rPr>
        <w:t>.2.1.1-3 出版物检索页</w:t>
      </w:r>
    </w:p>
    <w:p>
      <w:pPr>
        <w:pStyle w:val="5"/>
        <w:keepNext w:val="0"/>
        <w:keepLines w:val="0"/>
        <w:widowControl/>
        <w:suppressLineNumbers w:val="0"/>
        <w:rPr>
          <w:highlight w:val="none"/>
        </w:rPr>
      </w:pPr>
      <w:bookmarkStart w:id="324" w:name="_Toc4294"/>
      <w:r>
        <w:rPr>
          <w:highlight w:val="none"/>
        </w:rPr>
        <w:t>(</w:t>
      </w:r>
      <w:r>
        <w:rPr>
          <w:rFonts w:hint="eastAsia"/>
          <w:highlight w:val="none"/>
          <w:lang w:val="en-US" w:eastAsia="zh-CN"/>
        </w:rPr>
        <w:t>4</w:t>
      </w:r>
      <w:r>
        <w:rPr>
          <w:highlight w:val="none"/>
        </w:rPr>
        <w:t>) 引文检索</w:t>
      </w:r>
      <w:bookmarkEnd w:id="324"/>
    </w:p>
    <w:p>
      <w:pPr>
        <w:pStyle w:val="16"/>
        <w:keepNext w:val="0"/>
        <w:keepLines w:val="0"/>
        <w:widowControl/>
        <w:suppressLineNumbers w:val="0"/>
        <w:rPr>
          <w:highlight w:val="none"/>
        </w:rPr>
      </w:pPr>
      <w:r>
        <w:rPr>
          <w:highlight w:val="none"/>
        </w:rPr>
        <w:t>进入中国引文数据库检索页，可检索引文相关数据。</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099175" cy="1393825"/>
            <wp:effectExtent l="0" t="0" r="15875" b="15875"/>
            <wp:docPr id="212" name="图片 7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75" descr="IMG_260"/>
                    <pic:cNvPicPr>
                      <a:picLocks noChangeAspect="1"/>
                    </pic:cNvPicPr>
                  </pic:nvPicPr>
                  <pic:blipFill>
                    <a:blip r:embed="rId201"/>
                    <a:stretch>
                      <a:fillRect/>
                    </a:stretch>
                  </pic:blipFill>
                  <pic:spPr>
                    <a:xfrm>
                      <a:off x="0" y="0"/>
                      <a:ext cx="6099175" cy="139382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4</w:t>
      </w:r>
      <w:r>
        <w:rPr>
          <w:rFonts w:ascii="宋体" w:hAnsi="宋体" w:eastAsia="宋体" w:cs="宋体"/>
          <w:kern w:val="0"/>
          <w:sz w:val="24"/>
          <w:szCs w:val="24"/>
          <w:highlight w:val="none"/>
          <w:lang w:val="en-US" w:eastAsia="zh-CN" w:bidi="ar"/>
        </w:rPr>
        <w:t>.2.1.1-5 引文检索</w:t>
      </w:r>
    </w:p>
    <w:p>
      <w:pPr>
        <w:pStyle w:val="4"/>
        <w:keepNext w:val="0"/>
        <w:keepLines w:val="0"/>
        <w:widowControl/>
        <w:suppressLineNumbers w:val="0"/>
        <w:rPr>
          <w:highlight w:val="none"/>
        </w:rPr>
      </w:pPr>
      <w:bookmarkStart w:id="325" w:name="_Toc26729"/>
      <w:bookmarkStart w:id="326" w:name="_Toc11285"/>
      <w:r>
        <w:rPr>
          <w:rFonts w:hint="eastAsia"/>
          <w:highlight w:val="none"/>
          <w:lang w:val="en-US" w:eastAsia="zh-CN"/>
        </w:rPr>
        <w:t>4</w:t>
      </w:r>
      <w:r>
        <w:rPr>
          <w:highlight w:val="none"/>
        </w:rPr>
        <w:t>.2.1.2 学术期刊库推介</w:t>
      </w:r>
      <w:bookmarkEnd w:id="325"/>
      <w:bookmarkEnd w:id="326"/>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327775" cy="2038985"/>
            <wp:effectExtent l="0" t="0" r="15875" b="18415"/>
            <wp:docPr id="229" name="图片 229" descr="图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图3.2.1.2"/>
                    <pic:cNvPicPr>
                      <a:picLocks noChangeAspect="1"/>
                    </pic:cNvPicPr>
                  </pic:nvPicPr>
                  <pic:blipFill>
                    <a:blip r:embed="rId202"/>
                    <a:stretch>
                      <a:fillRect/>
                    </a:stretch>
                  </pic:blipFill>
                  <pic:spPr>
                    <a:xfrm>
                      <a:off x="0" y="0"/>
                      <a:ext cx="6327775" cy="2038985"/>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4</w:t>
      </w:r>
      <w:r>
        <w:rPr>
          <w:rFonts w:ascii="宋体" w:hAnsi="宋体" w:eastAsia="宋体" w:cs="宋体"/>
          <w:kern w:val="0"/>
          <w:sz w:val="24"/>
          <w:szCs w:val="24"/>
          <w:highlight w:val="none"/>
          <w:lang w:val="en-US" w:eastAsia="zh-CN" w:bidi="ar"/>
        </w:rPr>
        <w:t>.2.1.2 学术期刊推介</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5"/>
        <w:keepNext w:val="0"/>
        <w:keepLines w:val="0"/>
        <w:widowControl/>
        <w:suppressLineNumbers w:val="0"/>
        <w:rPr>
          <w:highlight w:val="none"/>
        </w:rPr>
      </w:pPr>
      <w:bookmarkStart w:id="327" w:name="_Toc19991"/>
      <w:r>
        <w:rPr>
          <w:highlight w:val="none"/>
        </w:rPr>
        <w:t>(1) 学术期刊库简介</w:t>
      </w:r>
      <w:bookmarkEnd w:id="327"/>
    </w:p>
    <w:p>
      <w:pPr>
        <w:pStyle w:val="16"/>
        <w:keepNext w:val="0"/>
        <w:keepLines w:val="0"/>
        <w:widowControl/>
        <w:suppressLineNumbers w:val="0"/>
        <w:rPr>
          <w:highlight w:val="none"/>
        </w:rPr>
      </w:pPr>
      <w:r>
        <w:rPr>
          <w:highlight w:val="none"/>
        </w:rPr>
        <w:t>展示学术期刊库的组成及资源量。</w:t>
      </w:r>
    </w:p>
    <w:p>
      <w:pPr>
        <w:pStyle w:val="5"/>
        <w:keepNext w:val="0"/>
        <w:keepLines w:val="0"/>
        <w:widowControl/>
        <w:suppressLineNumbers w:val="0"/>
        <w:rPr>
          <w:highlight w:val="none"/>
        </w:rPr>
      </w:pPr>
      <w:bookmarkStart w:id="328" w:name="_Toc15477"/>
      <w:r>
        <w:rPr>
          <w:highlight w:val="none"/>
        </w:rPr>
        <w:t>(2) 出版说明</w:t>
      </w:r>
      <w:bookmarkEnd w:id="328"/>
    </w:p>
    <w:p>
      <w:pPr>
        <w:pStyle w:val="16"/>
        <w:keepNext w:val="0"/>
        <w:keepLines w:val="0"/>
        <w:widowControl/>
        <w:suppressLineNumbers w:val="0"/>
        <w:rPr>
          <w:highlight w:val="none"/>
        </w:rPr>
      </w:pPr>
      <w:r>
        <w:rPr>
          <w:highlight w:val="none"/>
        </w:rPr>
        <w:t>展示数据库的出版信息，主要包括：简介、出版内容、专辑专题、收录年限、服务模式、出版时间、主管单位、主办单位、出版单位、国内刊号、国际刊号、地址等内容。</w:t>
      </w:r>
    </w:p>
    <w:p>
      <w:pPr>
        <w:pStyle w:val="5"/>
        <w:keepNext w:val="0"/>
        <w:keepLines w:val="0"/>
        <w:widowControl/>
        <w:suppressLineNumbers w:val="0"/>
        <w:rPr>
          <w:highlight w:val="none"/>
        </w:rPr>
      </w:pPr>
      <w:bookmarkStart w:id="329" w:name="_Toc9115"/>
      <w:r>
        <w:rPr>
          <w:highlight w:val="none"/>
        </w:rPr>
        <w:t>(3) 网络首发期刊/文献</w:t>
      </w:r>
      <w:bookmarkEnd w:id="329"/>
    </w:p>
    <w:p>
      <w:pPr>
        <w:pStyle w:val="16"/>
        <w:keepNext w:val="0"/>
        <w:keepLines w:val="0"/>
        <w:widowControl/>
        <w:suppressLineNumbers w:val="0"/>
        <w:rPr>
          <w:highlight w:val="none"/>
        </w:rPr>
      </w:pPr>
      <w:r>
        <w:rPr>
          <w:highlight w:val="none"/>
        </w:rPr>
        <w:t>网络首发指先将论文网络出版，按出版网址和发布时间确认论文首发权，之后将论文全部或其根文本在期刊印刷版出版的出版方式。这里展示在知网进行网络首发的期刊及最新的三篇首发论文，单击“更多”进入学术期刊单库全部网络首发检索结果页，可查阅更多的期刊首发文献。单击期刊封面图片，进入期刊详情页，可按刊期栏目浏览整刊文献。</w:t>
      </w:r>
    </w:p>
    <w:p>
      <w:pPr>
        <w:pStyle w:val="5"/>
        <w:keepNext w:val="0"/>
        <w:keepLines w:val="0"/>
        <w:widowControl/>
        <w:suppressLineNumbers w:val="0"/>
        <w:rPr>
          <w:highlight w:val="none"/>
        </w:rPr>
      </w:pPr>
      <w:bookmarkStart w:id="330" w:name="_Toc2328"/>
      <w:r>
        <w:rPr>
          <w:highlight w:val="none"/>
        </w:rPr>
        <w:t>(4) 期刊导航</w:t>
      </w:r>
      <w:bookmarkEnd w:id="330"/>
    </w:p>
    <w:p>
      <w:pPr>
        <w:pStyle w:val="16"/>
        <w:keepNext w:val="0"/>
        <w:keepLines w:val="0"/>
        <w:widowControl/>
        <w:suppressLineNumbers w:val="0"/>
        <w:rPr>
          <w:highlight w:val="none"/>
        </w:rPr>
      </w:pPr>
      <w:r>
        <w:rPr>
          <w:highlight w:val="none"/>
        </w:rPr>
        <w:t>点击CNKI Scholar 外文期刊，进入外文期刊库导航页。</w:t>
      </w:r>
    </w:p>
    <w:p>
      <w:pPr>
        <w:pStyle w:val="16"/>
        <w:keepNext w:val="0"/>
        <w:keepLines w:val="0"/>
        <w:widowControl/>
        <w:suppressLineNumbers w:val="0"/>
        <w:rPr>
          <w:highlight w:val="none"/>
        </w:rPr>
      </w:pPr>
      <w:r>
        <w:rPr>
          <w:highlight w:val="none"/>
        </w:rPr>
        <w:t>点击期刊导航，进入期刊导航页面。</w:t>
      </w:r>
    </w:p>
    <w:p>
      <w:pPr>
        <w:pStyle w:val="3"/>
        <w:keepNext w:val="0"/>
        <w:keepLines w:val="0"/>
        <w:widowControl/>
        <w:suppressLineNumbers w:val="0"/>
        <w:rPr>
          <w:highlight w:val="none"/>
        </w:rPr>
      </w:pPr>
      <w:bookmarkStart w:id="331" w:name="_Toc12998"/>
      <w:bookmarkStart w:id="332" w:name="_Toc11356"/>
      <w:r>
        <w:rPr>
          <w:rFonts w:hint="eastAsia"/>
          <w:b/>
          <w:bCs/>
          <w:highlight w:val="none"/>
          <w:lang w:val="en-US" w:eastAsia="zh-CN"/>
        </w:rPr>
        <w:t>4</w:t>
      </w:r>
      <w:r>
        <w:rPr>
          <w:b/>
          <w:bCs/>
          <w:highlight w:val="none"/>
        </w:rPr>
        <w:t>.2 源库单库个性化首页</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4</w:t>
      </w:r>
      <w:r>
        <w:rPr>
          <w:highlight w:val="none"/>
        </w:rPr>
        <w:t>.2.2 学位论文库</w:t>
      </w:r>
      <w:bookmarkEnd w:id="331"/>
      <w:bookmarkEnd w:id="332"/>
      <w:r>
        <w:rPr>
          <w:highlight w:val="none"/>
        </w:rPr>
        <w:t xml:space="preserve"> </w:t>
      </w:r>
    </w:p>
    <w:p>
      <w:pPr>
        <w:pStyle w:val="4"/>
        <w:keepNext w:val="0"/>
        <w:keepLines w:val="0"/>
        <w:widowControl/>
        <w:suppressLineNumbers w:val="0"/>
        <w:rPr>
          <w:highlight w:val="none"/>
        </w:rPr>
      </w:pPr>
      <w:bookmarkStart w:id="333" w:name="_Toc26234"/>
      <w:bookmarkStart w:id="334" w:name="_Toc31298"/>
      <w:r>
        <w:rPr>
          <w:rFonts w:hint="eastAsia"/>
          <w:highlight w:val="none"/>
          <w:lang w:val="en-US" w:eastAsia="zh-CN"/>
        </w:rPr>
        <w:t>4</w:t>
      </w:r>
      <w:r>
        <w:rPr>
          <w:highlight w:val="none"/>
        </w:rPr>
        <w:t>.2.2.1 学位论文检索</w:t>
      </w:r>
      <w:bookmarkEnd w:id="333"/>
      <w:bookmarkEnd w:id="334"/>
    </w:p>
    <w:p>
      <w:pPr>
        <w:pStyle w:val="16"/>
        <w:keepNext w:val="0"/>
        <w:keepLines w:val="0"/>
        <w:widowControl/>
        <w:suppressLineNumbers w:val="0"/>
        <w:rPr>
          <w:highlight w:val="none"/>
        </w:rPr>
      </w:pPr>
      <w:r>
        <w:rPr>
          <w:highlight w:val="none"/>
        </w:rPr>
        <w:t>同学术期刊库的个性化首页一样，学位论文库个性化首页设置有一框式检索输入框</w:t>
      </w:r>
      <w:r>
        <w:rPr>
          <w:rFonts w:hint="eastAsia"/>
          <w:strike w:val="0"/>
          <w:dstrike w:val="0"/>
          <w:highlight w:val="none"/>
          <w:lang w:eastAsia="zh-CN"/>
        </w:rPr>
        <w:t>、</w:t>
      </w:r>
      <w:r>
        <w:rPr>
          <w:rFonts w:hint="eastAsia"/>
          <w:highlight w:val="none"/>
          <w:lang w:val="en-US" w:eastAsia="zh-CN"/>
        </w:rPr>
        <w:t>页头</w:t>
      </w:r>
      <w:r>
        <w:rPr>
          <w:highlight w:val="none"/>
        </w:rPr>
        <w:t>高级检索页面入口（还包括专业检索、句子检索）</w:t>
      </w:r>
      <w:r>
        <w:rPr>
          <w:rFonts w:hint="eastAsia"/>
          <w:strike w:val="0"/>
          <w:dstrike w:val="0"/>
          <w:highlight w:val="none"/>
          <w:lang w:val="en-US" w:eastAsia="zh-CN"/>
        </w:rPr>
        <w:t>及</w:t>
      </w:r>
      <w:r>
        <w:rPr>
          <w:highlight w:val="none"/>
        </w:rPr>
        <w:t>出版物检索（学位授予单位导航）入口。除了一框式检索可在个性化首页输入检索词直接进行检索，其他检索则链接到学位论文库的高级检索页面，详细功能参见“</w:t>
      </w:r>
      <w:r>
        <w:rPr>
          <w:rFonts w:hint="eastAsia"/>
          <w:highlight w:val="none"/>
          <w:lang w:val="en-US" w:eastAsia="zh-CN"/>
        </w:rPr>
        <w:t>2</w:t>
      </w:r>
      <w:r>
        <w:rPr>
          <w:highlight w:val="none"/>
        </w:rPr>
        <w:t>.1 检索方式”中对应的检索方式。</w:t>
      </w:r>
    </w:p>
    <w:p>
      <w:pPr>
        <w:pStyle w:val="4"/>
        <w:keepNext w:val="0"/>
        <w:keepLines w:val="0"/>
        <w:widowControl/>
        <w:suppressLineNumbers w:val="0"/>
        <w:rPr>
          <w:highlight w:val="none"/>
        </w:rPr>
      </w:pPr>
      <w:bookmarkStart w:id="335" w:name="_Toc10558"/>
      <w:bookmarkStart w:id="336" w:name="_Toc15253"/>
      <w:r>
        <w:rPr>
          <w:rFonts w:hint="eastAsia"/>
          <w:highlight w:val="none"/>
          <w:lang w:val="en-US" w:eastAsia="zh-CN"/>
        </w:rPr>
        <w:t>4</w:t>
      </w:r>
      <w:r>
        <w:rPr>
          <w:highlight w:val="none"/>
        </w:rPr>
        <w:t>.2.2.2 学位论文库推介</w:t>
      </w:r>
      <w:bookmarkEnd w:id="335"/>
      <w:bookmarkEnd w:id="336"/>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266055" cy="1290955"/>
            <wp:effectExtent l="0" t="0" r="10795" b="4445"/>
            <wp:docPr id="230" name="图片 230" descr="图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图3.2.2.2"/>
                    <pic:cNvPicPr>
                      <a:picLocks noChangeAspect="1"/>
                    </pic:cNvPicPr>
                  </pic:nvPicPr>
                  <pic:blipFill>
                    <a:blip r:embed="rId203"/>
                    <a:stretch>
                      <a:fillRect/>
                    </a:stretch>
                  </pic:blipFill>
                  <pic:spPr>
                    <a:xfrm>
                      <a:off x="0" y="0"/>
                      <a:ext cx="5266055" cy="1290955"/>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4</w:t>
      </w:r>
      <w:r>
        <w:rPr>
          <w:rFonts w:ascii="宋体" w:hAnsi="宋体" w:eastAsia="宋体" w:cs="宋体"/>
          <w:kern w:val="0"/>
          <w:sz w:val="24"/>
          <w:szCs w:val="24"/>
          <w:highlight w:val="none"/>
          <w:lang w:val="en-US" w:eastAsia="zh-CN" w:bidi="ar"/>
        </w:rPr>
        <w:t>.2.2.2 学位论文推介</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5"/>
        <w:keepNext w:val="0"/>
        <w:keepLines w:val="0"/>
        <w:widowControl/>
        <w:suppressLineNumbers w:val="0"/>
        <w:rPr>
          <w:highlight w:val="none"/>
        </w:rPr>
      </w:pPr>
      <w:bookmarkStart w:id="337" w:name="_Toc9297"/>
      <w:r>
        <w:rPr>
          <w:highlight w:val="none"/>
        </w:rPr>
        <w:t>(1) 学位论文库简介</w:t>
      </w:r>
      <w:bookmarkEnd w:id="337"/>
    </w:p>
    <w:p>
      <w:pPr>
        <w:pStyle w:val="16"/>
        <w:keepNext w:val="0"/>
        <w:keepLines w:val="0"/>
        <w:widowControl/>
        <w:suppressLineNumbers w:val="0"/>
        <w:rPr>
          <w:highlight w:val="none"/>
        </w:rPr>
      </w:pPr>
      <w:r>
        <w:rPr>
          <w:highlight w:val="none"/>
        </w:rPr>
        <w:t>展示学位论文库库的组成及资源量情况，右侧展示优秀学位授予单位logo图，点击图片可进入该学位授予单位的详情页。</w:t>
      </w:r>
    </w:p>
    <w:p>
      <w:pPr>
        <w:pStyle w:val="5"/>
        <w:keepNext w:val="0"/>
        <w:keepLines w:val="0"/>
        <w:widowControl/>
        <w:suppressLineNumbers w:val="0"/>
        <w:rPr>
          <w:highlight w:val="none"/>
        </w:rPr>
      </w:pPr>
      <w:bookmarkStart w:id="338" w:name="_Toc18406"/>
      <w:r>
        <w:rPr>
          <w:highlight w:val="none"/>
        </w:rPr>
        <w:t>(2) 出版说明</w:t>
      </w:r>
      <w:bookmarkEnd w:id="338"/>
    </w:p>
    <w:p>
      <w:pPr>
        <w:pStyle w:val="16"/>
        <w:keepNext w:val="0"/>
        <w:keepLines w:val="0"/>
        <w:widowControl/>
        <w:suppressLineNumbers w:val="0"/>
        <w:rPr>
          <w:highlight w:val="none"/>
        </w:rPr>
      </w:pPr>
      <w:r>
        <w:rPr>
          <w:highlight w:val="none"/>
        </w:rPr>
        <w:t>展示数据库的出版信息，主要包括：简介、出版内容、专辑专题、收录年限、服务模式、出版时间、主管单位、主办单位、出版单位、国内刊号、国际刊号、地址等内容。</w:t>
      </w:r>
    </w:p>
    <w:p>
      <w:pPr>
        <w:pStyle w:val="3"/>
        <w:keepNext w:val="0"/>
        <w:keepLines w:val="0"/>
        <w:widowControl/>
        <w:suppressLineNumbers w:val="0"/>
        <w:rPr>
          <w:highlight w:val="none"/>
        </w:rPr>
      </w:pPr>
      <w:bookmarkStart w:id="339" w:name="_Toc24688"/>
      <w:bookmarkStart w:id="340" w:name="_Toc16891"/>
      <w:r>
        <w:rPr>
          <w:rFonts w:hint="eastAsia"/>
          <w:b/>
          <w:bCs/>
          <w:highlight w:val="none"/>
          <w:lang w:val="en-US" w:eastAsia="zh-CN"/>
        </w:rPr>
        <w:t>4</w:t>
      </w:r>
      <w:r>
        <w:rPr>
          <w:b/>
          <w:bCs/>
          <w:highlight w:val="none"/>
        </w:rPr>
        <w:t>.2 源库单库个性化首页</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4</w:t>
      </w:r>
      <w:r>
        <w:rPr>
          <w:highlight w:val="none"/>
        </w:rPr>
        <w:t>.2.3 会议论文库</w:t>
      </w:r>
      <w:bookmarkEnd w:id="339"/>
      <w:bookmarkEnd w:id="340"/>
      <w:r>
        <w:rPr>
          <w:highlight w:val="none"/>
        </w:rPr>
        <w:t xml:space="preserve"> </w:t>
      </w:r>
    </w:p>
    <w:p>
      <w:pPr>
        <w:pStyle w:val="4"/>
        <w:keepNext w:val="0"/>
        <w:keepLines w:val="0"/>
        <w:widowControl/>
        <w:suppressLineNumbers w:val="0"/>
        <w:rPr>
          <w:highlight w:val="none"/>
        </w:rPr>
      </w:pPr>
      <w:bookmarkStart w:id="341" w:name="_Toc27316"/>
      <w:bookmarkStart w:id="342" w:name="_Toc983"/>
      <w:r>
        <w:rPr>
          <w:rFonts w:hint="eastAsia"/>
          <w:highlight w:val="none"/>
          <w:lang w:val="en-US" w:eastAsia="zh-CN"/>
        </w:rPr>
        <w:t>4</w:t>
      </w:r>
      <w:r>
        <w:rPr>
          <w:highlight w:val="none"/>
        </w:rPr>
        <w:t>.2.3.1 会议论文检索</w:t>
      </w:r>
      <w:bookmarkEnd w:id="341"/>
      <w:bookmarkEnd w:id="342"/>
    </w:p>
    <w:p>
      <w:pPr>
        <w:pStyle w:val="16"/>
        <w:keepNext w:val="0"/>
        <w:keepLines w:val="0"/>
        <w:widowControl/>
        <w:suppressLineNumbers w:val="0"/>
        <w:rPr>
          <w:highlight w:val="none"/>
        </w:rPr>
      </w:pPr>
      <w:r>
        <w:rPr>
          <w:highlight w:val="none"/>
        </w:rPr>
        <w:t>同学术期刊库的个性化首页一样，会议论文库个性化首页设置有一框式检索输入框</w:t>
      </w:r>
      <w:r>
        <w:rPr>
          <w:rFonts w:hint="eastAsia"/>
          <w:strike w:val="0"/>
          <w:dstrike w:val="0"/>
          <w:highlight w:val="none"/>
          <w:lang w:eastAsia="zh-CN"/>
        </w:rPr>
        <w:t>、</w:t>
      </w:r>
      <w:r>
        <w:rPr>
          <w:rFonts w:hint="eastAsia"/>
          <w:strike w:val="0"/>
          <w:dstrike w:val="0"/>
          <w:highlight w:val="none"/>
          <w:lang w:val="en-US" w:eastAsia="zh-CN"/>
        </w:rPr>
        <w:t>页</w:t>
      </w:r>
      <w:r>
        <w:rPr>
          <w:rFonts w:hint="eastAsia"/>
          <w:highlight w:val="none"/>
          <w:lang w:val="en-US" w:eastAsia="zh-CN"/>
        </w:rPr>
        <w:t>头</w:t>
      </w:r>
      <w:r>
        <w:rPr>
          <w:highlight w:val="none"/>
        </w:rPr>
        <w:t>高级检索页面入口（还包括专业检索、作者发文检索、句子检索）</w:t>
      </w:r>
      <w:r>
        <w:rPr>
          <w:rFonts w:hint="eastAsia"/>
          <w:strike w:val="0"/>
          <w:dstrike w:val="0"/>
          <w:highlight w:val="none"/>
          <w:lang w:val="en-US" w:eastAsia="zh-CN"/>
        </w:rPr>
        <w:t>和</w:t>
      </w:r>
      <w:r>
        <w:rPr>
          <w:highlight w:val="none"/>
        </w:rPr>
        <w:t>出版物检索入口。除了一框式检索可在个性化首页输入检索词直接进行检索，其他检索则链接到会议论文库的高级检索页面，详细功能参见“</w:t>
      </w:r>
      <w:r>
        <w:rPr>
          <w:rFonts w:hint="eastAsia"/>
          <w:highlight w:val="none"/>
          <w:lang w:val="en-US" w:eastAsia="zh-CN"/>
        </w:rPr>
        <w:t>2</w:t>
      </w:r>
      <w:r>
        <w:rPr>
          <w:highlight w:val="none"/>
        </w:rPr>
        <w:t>.1 检索方式”中对应的检索方式。</w:t>
      </w:r>
    </w:p>
    <w:p>
      <w:pPr>
        <w:pStyle w:val="4"/>
        <w:keepNext w:val="0"/>
        <w:keepLines w:val="0"/>
        <w:widowControl/>
        <w:suppressLineNumbers w:val="0"/>
        <w:rPr>
          <w:highlight w:val="none"/>
        </w:rPr>
      </w:pPr>
      <w:bookmarkStart w:id="343" w:name="_Toc15966"/>
      <w:bookmarkStart w:id="344" w:name="_Toc6993"/>
      <w:r>
        <w:rPr>
          <w:rFonts w:hint="eastAsia"/>
          <w:highlight w:val="none"/>
          <w:lang w:val="en-US" w:eastAsia="zh-CN"/>
        </w:rPr>
        <w:t>4</w:t>
      </w:r>
      <w:r>
        <w:rPr>
          <w:highlight w:val="none"/>
        </w:rPr>
        <w:t>.2.3.2 会议论文库推介</w:t>
      </w:r>
      <w:bookmarkEnd w:id="343"/>
      <w:bookmarkEnd w:id="344"/>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262880" cy="1467485"/>
            <wp:effectExtent l="0" t="0" r="13970" b="18415"/>
            <wp:docPr id="231" name="图片 231" descr="图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图3.2.3.2"/>
                    <pic:cNvPicPr>
                      <a:picLocks noChangeAspect="1"/>
                    </pic:cNvPicPr>
                  </pic:nvPicPr>
                  <pic:blipFill>
                    <a:blip r:embed="rId204"/>
                    <a:stretch>
                      <a:fillRect/>
                    </a:stretch>
                  </pic:blipFill>
                  <pic:spPr>
                    <a:xfrm>
                      <a:off x="0" y="0"/>
                      <a:ext cx="5262880" cy="1467485"/>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4</w:t>
      </w:r>
      <w:r>
        <w:rPr>
          <w:rFonts w:ascii="宋体" w:hAnsi="宋体" w:eastAsia="宋体" w:cs="宋体"/>
          <w:kern w:val="0"/>
          <w:sz w:val="24"/>
          <w:szCs w:val="24"/>
          <w:highlight w:val="none"/>
          <w:lang w:val="en-US" w:eastAsia="zh-CN" w:bidi="ar"/>
        </w:rPr>
        <w:t>.2.3.2 会议论文推介</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5"/>
        <w:keepNext w:val="0"/>
        <w:keepLines w:val="0"/>
        <w:widowControl/>
        <w:suppressLineNumbers w:val="0"/>
        <w:rPr>
          <w:highlight w:val="none"/>
        </w:rPr>
      </w:pPr>
      <w:bookmarkStart w:id="345" w:name="_Toc31250"/>
      <w:r>
        <w:rPr>
          <w:highlight w:val="none"/>
        </w:rPr>
        <w:t>(1) 会议论文库简介</w:t>
      </w:r>
      <w:bookmarkEnd w:id="345"/>
    </w:p>
    <w:p>
      <w:pPr>
        <w:pStyle w:val="16"/>
        <w:keepNext w:val="0"/>
        <w:keepLines w:val="0"/>
        <w:widowControl/>
        <w:suppressLineNumbers w:val="0"/>
        <w:rPr>
          <w:highlight w:val="none"/>
        </w:rPr>
      </w:pPr>
      <w:r>
        <w:rPr>
          <w:highlight w:val="none"/>
        </w:rPr>
        <w:t>展示会议论文库的组成及资源量情况，右侧</w:t>
      </w:r>
      <w:r>
        <w:rPr>
          <w:rFonts w:hint="eastAsia"/>
          <w:highlight w:val="none"/>
          <w:lang w:val="en-US" w:eastAsia="zh-CN"/>
        </w:rPr>
        <w:t>展示中国学术会议网入口，点击进入该网首页。</w:t>
      </w:r>
    </w:p>
    <w:p>
      <w:pPr>
        <w:pStyle w:val="5"/>
        <w:keepNext w:val="0"/>
        <w:keepLines w:val="0"/>
        <w:widowControl/>
        <w:suppressLineNumbers w:val="0"/>
        <w:rPr>
          <w:highlight w:val="none"/>
        </w:rPr>
      </w:pPr>
      <w:bookmarkStart w:id="346" w:name="_Toc31025"/>
      <w:r>
        <w:rPr>
          <w:highlight w:val="none"/>
        </w:rPr>
        <w:t>(2) 出版说明</w:t>
      </w:r>
      <w:bookmarkEnd w:id="346"/>
    </w:p>
    <w:p>
      <w:pPr>
        <w:pStyle w:val="16"/>
        <w:keepNext w:val="0"/>
        <w:keepLines w:val="0"/>
        <w:widowControl/>
        <w:suppressLineNumbers w:val="0"/>
        <w:rPr>
          <w:highlight w:val="none"/>
        </w:rPr>
      </w:pPr>
      <w:r>
        <w:rPr>
          <w:highlight w:val="none"/>
        </w:rPr>
        <w:t>展示数据库的出版信息，主要包括：简介、出版内容、专辑专题、收录年限、服务模式、出版时间、主管单位、主办单位、出版单位、国内刊号、国际刊号、地址等内容。</w:t>
      </w:r>
    </w:p>
    <w:p>
      <w:pPr>
        <w:pStyle w:val="3"/>
        <w:keepNext w:val="0"/>
        <w:keepLines w:val="0"/>
        <w:widowControl/>
        <w:suppressLineNumbers w:val="0"/>
        <w:rPr>
          <w:highlight w:val="none"/>
        </w:rPr>
      </w:pPr>
      <w:bookmarkStart w:id="347" w:name="_Toc24965"/>
      <w:bookmarkStart w:id="348" w:name="_Toc8730"/>
      <w:r>
        <w:rPr>
          <w:rFonts w:hint="eastAsia"/>
          <w:b/>
          <w:bCs/>
          <w:highlight w:val="none"/>
          <w:lang w:val="en-US" w:eastAsia="zh-CN"/>
        </w:rPr>
        <w:t>4</w:t>
      </w:r>
      <w:r>
        <w:rPr>
          <w:b/>
          <w:bCs/>
          <w:highlight w:val="none"/>
        </w:rPr>
        <w:t>.2 源库单库个性化首页</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4</w:t>
      </w:r>
      <w:r>
        <w:rPr>
          <w:highlight w:val="none"/>
        </w:rPr>
        <w:t>.2.4 中国重要报纸全文数据库</w:t>
      </w:r>
      <w:bookmarkEnd w:id="347"/>
      <w:bookmarkEnd w:id="348"/>
      <w:r>
        <w:rPr>
          <w:highlight w:val="none"/>
        </w:rPr>
        <w:t xml:space="preserve"> </w:t>
      </w:r>
    </w:p>
    <w:p>
      <w:pPr>
        <w:pStyle w:val="4"/>
        <w:keepNext w:val="0"/>
        <w:keepLines w:val="0"/>
        <w:widowControl/>
        <w:suppressLineNumbers w:val="0"/>
        <w:rPr>
          <w:highlight w:val="none"/>
        </w:rPr>
      </w:pPr>
      <w:bookmarkStart w:id="349" w:name="_Toc2879"/>
      <w:bookmarkStart w:id="350" w:name="_Toc32008"/>
      <w:r>
        <w:rPr>
          <w:rFonts w:hint="eastAsia"/>
          <w:highlight w:val="none"/>
          <w:lang w:val="en-US" w:eastAsia="zh-CN"/>
        </w:rPr>
        <w:t>4</w:t>
      </w:r>
      <w:r>
        <w:rPr>
          <w:highlight w:val="none"/>
        </w:rPr>
        <w:t>.2.4.1 报纸检索</w:t>
      </w:r>
      <w:bookmarkEnd w:id="349"/>
      <w:bookmarkEnd w:id="350"/>
    </w:p>
    <w:p>
      <w:pPr>
        <w:pStyle w:val="16"/>
        <w:keepNext w:val="0"/>
        <w:keepLines w:val="0"/>
        <w:widowControl/>
        <w:suppressLineNumbers w:val="0"/>
        <w:rPr>
          <w:highlight w:val="none"/>
        </w:rPr>
      </w:pPr>
      <w:r>
        <w:rPr>
          <w:highlight w:val="none"/>
        </w:rPr>
        <w:t>同学术期刊库的个性化首页一样，报纸库个性化首页设置有一框式检索输入框</w:t>
      </w:r>
      <w:r>
        <w:rPr>
          <w:rFonts w:hint="eastAsia"/>
          <w:strike w:val="0"/>
          <w:dstrike w:val="0"/>
          <w:highlight w:val="none"/>
          <w:lang w:eastAsia="zh-CN"/>
        </w:rPr>
        <w:t>、</w:t>
      </w:r>
      <w:r>
        <w:rPr>
          <w:rFonts w:hint="eastAsia"/>
          <w:highlight w:val="none"/>
          <w:lang w:val="en-US" w:eastAsia="zh-CN"/>
        </w:rPr>
        <w:t>页头</w:t>
      </w:r>
      <w:r>
        <w:rPr>
          <w:highlight w:val="none"/>
        </w:rPr>
        <w:t>高级检索页面入口（还包括专业检索、句子检索）</w:t>
      </w:r>
      <w:r>
        <w:rPr>
          <w:rFonts w:hint="eastAsia"/>
          <w:strike w:val="0"/>
          <w:dstrike w:val="0"/>
          <w:highlight w:val="none"/>
          <w:lang w:val="en-US" w:eastAsia="zh-CN"/>
        </w:rPr>
        <w:t>及</w:t>
      </w:r>
      <w:r>
        <w:rPr>
          <w:highlight w:val="none"/>
        </w:rPr>
        <w:t>出版物检索入口。除了一框式检索可在个性化首页输入检索词直接进行检索，其他检索则链接到报纸库的高级检索页面。详细功能参见“</w:t>
      </w:r>
      <w:r>
        <w:rPr>
          <w:rFonts w:hint="eastAsia"/>
          <w:highlight w:val="none"/>
          <w:lang w:val="en-US" w:eastAsia="zh-CN"/>
        </w:rPr>
        <w:t>2</w:t>
      </w:r>
      <w:r>
        <w:rPr>
          <w:highlight w:val="none"/>
        </w:rPr>
        <w:t>.1 检索方式”中对应的检索方式。</w:t>
      </w:r>
    </w:p>
    <w:p>
      <w:pPr>
        <w:pStyle w:val="4"/>
        <w:keepNext w:val="0"/>
        <w:keepLines w:val="0"/>
        <w:widowControl/>
        <w:suppressLineNumbers w:val="0"/>
        <w:rPr>
          <w:highlight w:val="none"/>
        </w:rPr>
      </w:pPr>
      <w:bookmarkStart w:id="351" w:name="_Toc24614"/>
      <w:bookmarkStart w:id="352" w:name="_Toc25609"/>
      <w:r>
        <w:rPr>
          <w:rFonts w:hint="eastAsia"/>
          <w:highlight w:val="none"/>
          <w:lang w:val="en-US" w:eastAsia="zh-CN"/>
        </w:rPr>
        <w:t>4</w:t>
      </w:r>
      <w:r>
        <w:rPr>
          <w:highlight w:val="none"/>
        </w:rPr>
        <w:t>.2.4.2 中国重要报纸全文数据库推介</w:t>
      </w:r>
      <w:bookmarkEnd w:id="351"/>
      <w:bookmarkEnd w:id="352"/>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689600" cy="2115185"/>
            <wp:effectExtent l="0" t="0" r="6350" b="18415"/>
            <wp:docPr id="234" name="图片 234" descr="图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图3.2.4.2"/>
                    <pic:cNvPicPr>
                      <a:picLocks noChangeAspect="1"/>
                    </pic:cNvPicPr>
                  </pic:nvPicPr>
                  <pic:blipFill>
                    <a:blip r:embed="rId205"/>
                    <a:stretch>
                      <a:fillRect/>
                    </a:stretch>
                  </pic:blipFill>
                  <pic:spPr>
                    <a:xfrm>
                      <a:off x="0" y="0"/>
                      <a:ext cx="5689600" cy="2115185"/>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4</w:t>
      </w:r>
      <w:r>
        <w:rPr>
          <w:rFonts w:ascii="宋体" w:hAnsi="宋体" w:eastAsia="宋体" w:cs="宋体"/>
          <w:kern w:val="0"/>
          <w:sz w:val="24"/>
          <w:szCs w:val="24"/>
          <w:highlight w:val="none"/>
          <w:lang w:val="en-US" w:eastAsia="zh-CN" w:bidi="ar"/>
        </w:rPr>
        <w:t>.2.4.2 中国重要报纸全文数据库推介</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5"/>
        <w:keepNext w:val="0"/>
        <w:keepLines w:val="0"/>
        <w:widowControl/>
        <w:suppressLineNumbers w:val="0"/>
        <w:rPr>
          <w:highlight w:val="none"/>
        </w:rPr>
      </w:pPr>
      <w:bookmarkStart w:id="353" w:name="_Toc15520"/>
      <w:r>
        <w:rPr>
          <w:highlight w:val="none"/>
        </w:rPr>
        <w:t>(1) 报纸库简介</w:t>
      </w:r>
      <w:bookmarkEnd w:id="353"/>
    </w:p>
    <w:p>
      <w:pPr>
        <w:pStyle w:val="16"/>
        <w:keepNext w:val="0"/>
        <w:keepLines w:val="0"/>
        <w:widowControl/>
        <w:suppressLineNumbers w:val="0"/>
        <w:rPr>
          <w:highlight w:val="none"/>
        </w:rPr>
      </w:pPr>
      <w:r>
        <w:rPr>
          <w:highlight w:val="none"/>
        </w:rPr>
        <w:t>展示报纸库的收录及资源量情况。</w:t>
      </w:r>
    </w:p>
    <w:p>
      <w:pPr>
        <w:pStyle w:val="3"/>
        <w:keepNext w:val="0"/>
        <w:keepLines w:val="0"/>
        <w:widowControl/>
        <w:suppressLineNumbers w:val="0"/>
        <w:rPr>
          <w:highlight w:val="none"/>
        </w:rPr>
      </w:pPr>
      <w:bookmarkStart w:id="354" w:name="_Toc26905"/>
      <w:bookmarkStart w:id="355" w:name="_Toc12562"/>
      <w:r>
        <w:rPr>
          <w:rFonts w:hint="eastAsia"/>
          <w:b/>
          <w:bCs/>
          <w:highlight w:val="none"/>
          <w:lang w:val="en-US" w:eastAsia="zh-CN"/>
        </w:rPr>
        <w:t>4</w:t>
      </w:r>
      <w:r>
        <w:rPr>
          <w:b/>
          <w:bCs/>
          <w:highlight w:val="none"/>
        </w:rPr>
        <w:t>.2 源库单库个性化首页</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4</w:t>
      </w:r>
      <w:r>
        <w:rPr>
          <w:highlight w:val="none"/>
        </w:rPr>
        <w:t>.2.5 中国年鉴网络出版总库</w:t>
      </w:r>
      <w:bookmarkEnd w:id="354"/>
      <w:bookmarkEnd w:id="355"/>
      <w:r>
        <w:rPr>
          <w:highlight w:val="none"/>
        </w:rPr>
        <w:t xml:space="preserve"> </w:t>
      </w:r>
    </w:p>
    <w:p>
      <w:pPr>
        <w:pStyle w:val="4"/>
        <w:keepNext w:val="0"/>
        <w:keepLines w:val="0"/>
        <w:widowControl/>
        <w:suppressLineNumbers w:val="0"/>
        <w:rPr>
          <w:highlight w:val="none"/>
        </w:rPr>
      </w:pPr>
      <w:bookmarkStart w:id="356" w:name="_Toc14241"/>
      <w:bookmarkStart w:id="357" w:name="_Toc9164"/>
      <w:r>
        <w:rPr>
          <w:rFonts w:hint="eastAsia"/>
          <w:highlight w:val="none"/>
          <w:lang w:val="en-US" w:eastAsia="zh-CN"/>
        </w:rPr>
        <w:t>4</w:t>
      </w:r>
      <w:r>
        <w:rPr>
          <w:highlight w:val="none"/>
        </w:rPr>
        <w:t>.2.5.1 年鉴检索</w:t>
      </w:r>
      <w:bookmarkEnd w:id="356"/>
      <w:bookmarkEnd w:id="357"/>
    </w:p>
    <w:p>
      <w:pPr>
        <w:pStyle w:val="16"/>
        <w:keepNext w:val="0"/>
        <w:keepLines w:val="0"/>
        <w:widowControl/>
        <w:suppressLineNumbers w:val="0"/>
        <w:rPr>
          <w:highlight w:val="none"/>
        </w:rPr>
      </w:pPr>
      <w:r>
        <w:rPr>
          <w:highlight w:val="none"/>
        </w:rPr>
        <w:t>同学术期刊库的个性化首页一样，年鉴库个性化首页设置有一框式检索输入框</w:t>
      </w:r>
      <w:r>
        <w:rPr>
          <w:rFonts w:hint="eastAsia"/>
          <w:strike w:val="0"/>
          <w:dstrike w:val="0"/>
          <w:highlight w:val="none"/>
          <w:lang w:eastAsia="zh-CN"/>
        </w:rPr>
        <w:t>、</w:t>
      </w:r>
      <w:r>
        <w:rPr>
          <w:rFonts w:hint="eastAsia"/>
          <w:highlight w:val="none"/>
          <w:lang w:val="en-US" w:eastAsia="zh-CN"/>
        </w:rPr>
        <w:t>页头</w:t>
      </w:r>
      <w:r>
        <w:rPr>
          <w:highlight w:val="none"/>
        </w:rPr>
        <w:t>高级检索页面入口（还包括专业检索）</w:t>
      </w:r>
      <w:r>
        <w:rPr>
          <w:rFonts w:hint="eastAsia"/>
          <w:strike w:val="0"/>
          <w:dstrike w:val="0"/>
          <w:highlight w:val="none"/>
          <w:lang w:val="en-US" w:eastAsia="zh-CN"/>
        </w:rPr>
        <w:t>及</w:t>
      </w:r>
      <w:r>
        <w:rPr>
          <w:highlight w:val="none"/>
        </w:rPr>
        <w:t>出版物检索入口。除了一框式检索可在个性化首页输入检索词直接进行检索，其他检索则链接到年鉴库的高级检索页面，详细功能参见“</w:t>
      </w:r>
      <w:r>
        <w:rPr>
          <w:rFonts w:hint="eastAsia"/>
          <w:highlight w:val="none"/>
          <w:lang w:val="en-US" w:eastAsia="zh-CN"/>
        </w:rPr>
        <w:t>2</w:t>
      </w:r>
      <w:r>
        <w:rPr>
          <w:highlight w:val="none"/>
        </w:rPr>
        <w:t>.1 检索方式”中对应的检索方式。</w:t>
      </w:r>
    </w:p>
    <w:p>
      <w:pPr>
        <w:pStyle w:val="4"/>
        <w:keepNext w:val="0"/>
        <w:keepLines w:val="0"/>
        <w:widowControl/>
        <w:suppressLineNumbers w:val="0"/>
        <w:rPr>
          <w:highlight w:val="none"/>
        </w:rPr>
      </w:pPr>
      <w:bookmarkStart w:id="358" w:name="_Toc21084"/>
      <w:bookmarkStart w:id="359" w:name="_Toc20239"/>
      <w:r>
        <w:rPr>
          <w:rFonts w:hint="eastAsia"/>
          <w:highlight w:val="none"/>
          <w:lang w:val="en-US" w:eastAsia="zh-CN"/>
        </w:rPr>
        <w:t>4</w:t>
      </w:r>
      <w:r>
        <w:rPr>
          <w:highlight w:val="none"/>
        </w:rPr>
        <w:t>.2.5.2 中国年鉴网络出版总库推介</w:t>
      </w:r>
      <w:bookmarkEnd w:id="358"/>
      <w:bookmarkEnd w:id="359"/>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995035" cy="1383030"/>
            <wp:effectExtent l="0" t="0" r="5715" b="7620"/>
            <wp:docPr id="235" name="图片 235" descr="图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图3.2.5.2"/>
                    <pic:cNvPicPr>
                      <a:picLocks noChangeAspect="1"/>
                    </pic:cNvPicPr>
                  </pic:nvPicPr>
                  <pic:blipFill>
                    <a:blip r:embed="rId206"/>
                    <a:stretch>
                      <a:fillRect/>
                    </a:stretch>
                  </pic:blipFill>
                  <pic:spPr>
                    <a:xfrm>
                      <a:off x="0" y="0"/>
                      <a:ext cx="5995035" cy="1383030"/>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4</w:t>
      </w:r>
      <w:r>
        <w:rPr>
          <w:rFonts w:ascii="宋体" w:hAnsi="宋体" w:eastAsia="宋体" w:cs="宋体"/>
          <w:kern w:val="0"/>
          <w:sz w:val="24"/>
          <w:szCs w:val="24"/>
          <w:highlight w:val="none"/>
          <w:lang w:val="en-US" w:eastAsia="zh-CN" w:bidi="ar"/>
        </w:rPr>
        <w:t>.2.5.2 中国年鉴网络出版总库推介</w:t>
      </w:r>
    </w:p>
    <w:p>
      <w:pPr>
        <w:pStyle w:val="5"/>
        <w:keepNext w:val="0"/>
        <w:keepLines w:val="0"/>
        <w:widowControl/>
        <w:suppressLineNumbers w:val="0"/>
        <w:rPr>
          <w:highlight w:val="none"/>
        </w:rPr>
      </w:pPr>
      <w:bookmarkStart w:id="360" w:name="_Toc3492"/>
      <w:r>
        <w:rPr>
          <w:highlight w:val="none"/>
        </w:rPr>
        <w:t>(1) 年鉴库简介</w:t>
      </w:r>
      <w:bookmarkEnd w:id="360"/>
    </w:p>
    <w:p>
      <w:pPr>
        <w:pStyle w:val="16"/>
        <w:keepNext w:val="0"/>
        <w:keepLines w:val="0"/>
        <w:widowControl/>
        <w:suppressLineNumbers w:val="0"/>
        <w:rPr>
          <w:highlight w:val="none"/>
        </w:rPr>
      </w:pPr>
      <w:r>
        <w:rPr>
          <w:highlight w:val="none"/>
        </w:rPr>
        <w:t>展示年鉴库的收录及资源量情况，右侧展示年鉴封面图片，点击图片可进入该年鉴详情页。</w:t>
      </w:r>
    </w:p>
    <w:p>
      <w:pPr>
        <w:pStyle w:val="5"/>
        <w:keepNext w:val="0"/>
        <w:keepLines w:val="0"/>
        <w:widowControl/>
        <w:suppressLineNumbers w:val="0"/>
        <w:rPr>
          <w:highlight w:val="none"/>
        </w:rPr>
      </w:pPr>
      <w:bookmarkStart w:id="361" w:name="_Toc13650"/>
      <w:r>
        <w:rPr>
          <w:highlight w:val="none"/>
        </w:rPr>
        <w:t>(2) 出版说明</w:t>
      </w:r>
      <w:bookmarkEnd w:id="361"/>
    </w:p>
    <w:p>
      <w:pPr>
        <w:pStyle w:val="16"/>
        <w:keepNext w:val="0"/>
        <w:keepLines w:val="0"/>
        <w:widowControl/>
        <w:suppressLineNumbers w:val="0"/>
        <w:rPr>
          <w:highlight w:val="none"/>
        </w:rPr>
      </w:pPr>
      <w:r>
        <w:rPr>
          <w:highlight w:val="none"/>
        </w:rPr>
        <w:t>展示数据库的出版信息，包括：简介、文献来源、专辑专题、收录年限、服务模式、出版时间、出版单位、地址等内容。</w:t>
      </w:r>
    </w:p>
    <w:p>
      <w:pPr>
        <w:pStyle w:val="3"/>
        <w:keepNext w:val="0"/>
        <w:keepLines w:val="0"/>
        <w:widowControl/>
        <w:suppressLineNumbers w:val="0"/>
        <w:rPr>
          <w:highlight w:val="none"/>
        </w:rPr>
      </w:pPr>
      <w:bookmarkStart w:id="362" w:name="_Toc27432"/>
      <w:bookmarkStart w:id="363" w:name="_Toc26216"/>
      <w:r>
        <w:rPr>
          <w:rFonts w:hint="eastAsia"/>
          <w:b/>
          <w:bCs/>
          <w:highlight w:val="none"/>
          <w:lang w:val="en-US" w:eastAsia="zh-CN"/>
        </w:rPr>
        <w:t>4</w:t>
      </w:r>
      <w:r>
        <w:rPr>
          <w:b/>
          <w:bCs/>
          <w:highlight w:val="none"/>
        </w:rPr>
        <w:t>.2 单库</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4</w:t>
      </w:r>
      <w:r>
        <w:rPr>
          <w:highlight w:val="none"/>
        </w:rPr>
        <w:t>.2.6 专利库</w:t>
      </w:r>
      <w:bookmarkEnd w:id="362"/>
      <w:bookmarkEnd w:id="363"/>
      <w:r>
        <w:rPr>
          <w:highlight w:val="none"/>
        </w:rPr>
        <w:t xml:space="preserve"> </w:t>
      </w:r>
    </w:p>
    <w:p>
      <w:pPr>
        <w:pStyle w:val="4"/>
        <w:keepNext w:val="0"/>
        <w:keepLines w:val="0"/>
        <w:widowControl/>
        <w:suppressLineNumbers w:val="0"/>
        <w:rPr>
          <w:highlight w:val="none"/>
        </w:rPr>
      </w:pPr>
      <w:bookmarkStart w:id="364" w:name="_Toc28001"/>
      <w:bookmarkStart w:id="365" w:name="_Toc31925"/>
      <w:r>
        <w:rPr>
          <w:rFonts w:hint="eastAsia"/>
          <w:highlight w:val="none"/>
          <w:lang w:val="en-US" w:eastAsia="zh-CN"/>
        </w:rPr>
        <w:t>4</w:t>
      </w:r>
      <w:r>
        <w:rPr>
          <w:highlight w:val="none"/>
        </w:rPr>
        <w:t>.2.6.1 专利检索</w:t>
      </w:r>
      <w:bookmarkEnd w:id="364"/>
      <w:bookmarkEnd w:id="365"/>
    </w:p>
    <w:p>
      <w:pPr>
        <w:pStyle w:val="16"/>
        <w:keepNext w:val="0"/>
        <w:keepLines w:val="0"/>
        <w:widowControl/>
        <w:suppressLineNumbers w:val="0"/>
        <w:rPr>
          <w:highlight w:val="none"/>
        </w:rPr>
      </w:pPr>
      <w:r>
        <w:rPr>
          <w:highlight w:val="none"/>
        </w:rPr>
        <w:t>同学术期刊库的个性化首页一样，专利库个性化首页设置有一框式检索输入框</w:t>
      </w:r>
      <w:r>
        <w:rPr>
          <w:rFonts w:hint="eastAsia"/>
          <w:strike w:val="0"/>
          <w:dstrike w:val="0"/>
          <w:highlight w:val="none"/>
          <w:lang w:eastAsia="zh-CN"/>
        </w:rPr>
        <w:t>、</w:t>
      </w:r>
      <w:r>
        <w:rPr>
          <w:rFonts w:hint="eastAsia"/>
          <w:highlight w:val="none"/>
          <w:lang w:val="en-US" w:eastAsia="zh-CN"/>
        </w:rPr>
        <w:t>页头</w:t>
      </w:r>
      <w:r>
        <w:rPr>
          <w:highlight w:val="none"/>
        </w:rPr>
        <w:t>高级检索页面入口（还包括专业检索）</w:t>
      </w:r>
      <w:r>
        <w:rPr>
          <w:rFonts w:hint="eastAsia"/>
          <w:strike w:val="0"/>
          <w:dstrike w:val="0"/>
          <w:highlight w:val="none"/>
          <w:lang w:val="en-US" w:eastAsia="zh-CN"/>
        </w:rPr>
        <w:t>及</w:t>
      </w:r>
      <w:r>
        <w:rPr>
          <w:highlight w:val="none"/>
        </w:rPr>
        <w:t>出版物检索入口。除了一框式检索可在个性化首页输入检索词直接进行检索，其他检索则链接到专利库的高级检索页面，详细功能参见“</w:t>
      </w:r>
      <w:r>
        <w:rPr>
          <w:rFonts w:hint="eastAsia"/>
          <w:highlight w:val="none"/>
          <w:lang w:val="en-US" w:eastAsia="zh-CN"/>
        </w:rPr>
        <w:t>2</w:t>
      </w:r>
      <w:r>
        <w:rPr>
          <w:highlight w:val="none"/>
        </w:rPr>
        <w:t>.1 检索方式”中对应的检索方式。</w:t>
      </w:r>
    </w:p>
    <w:p>
      <w:pPr>
        <w:pStyle w:val="4"/>
        <w:keepNext w:val="0"/>
        <w:keepLines w:val="0"/>
        <w:widowControl/>
        <w:suppressLineNumbers w:val="0"/>
        <w:rPr>
          <w:highlight w:val="none"/>
        </w:rPr>
      </w:pPr>
      <w:bookmarkStart w:id="366" w:name="_Toc10776"/>
      <w:bookmarkStart w:id="367" w:name="_Toc5965"/>
      <w:r>
        <w:rPr>
          <w:rFonts w:hint="eastAsia"/>
          <w:highlight w:val="none"/>
          <w:lang w:val="en-US" w:eastAsia="zh-CN"/>
        </w:rPr>
        <w:t>4</w:t>
      </w:r>
      <w:r>
        <w:rPr>
          <w:highlight w:val="none"/>
        </w:rPr>
        <w:t>.2.6.2 专利库推介</w:t>
      </w:r>
      <w:bookmarkEnd w:id="366"/>
      <w:bookmarkEnd w:id="367"/>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03950" cy="1676400"/>
            <wp:effectExtent l="0" t="0" r="6350" b="0"/>
            <wp:docPr id="236" name="图片 236" descr="图3.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图3.2.6.2"/>
                    <pic:cNvPicPr>
                      <a:picLocks noChangeAspect="1"/>
                    </pic:cNvPicPr>
                  </pic:nvPicPr>
                  <pic:blipFill>
                    <a:blip r:embed="rId207"/>
                    <a:stretch>
                      <a:fillRect/>
                    </a:stretch>
                  </pic:blipFill>
                  <pic:spPr>
                    <a:xfrm>
                      <a:off x="0" y="0"/>
                      <a:ext cx="6203950" cy="1676400"/>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4</w:t>
      </w:r>
      <w:r>
        <w:rPr>
          <w:rFonts w:ascii="宋体" w:hAnsi="宋体" w:eastAsia="宋体" w:cs="宋体"/>
          <w:kern w:val="0"/>
          <w:sz w:val="24"/>
          <w:szCs w:val="24"/>
          <w:highlight w:val="none"/>
          <w:lang w:val="en-US" w:eastAsia="zh-CN" w:bidi="ar"/>
        </w:rPr>
        <w:t>.2.6.2 专利推介</w:t>
      </w:r>
    </w:p>
    <w:p>
      <w:pPr>
        <w:pStyle w:val="5"/>
        <w:keepNext w:val="0"/>
        <w:keepLines w:val="0"/>
        <w:widowControl/>
        <w:suppressLineNumbers w:val="0"/>
        <w:rPr>
          <w:highlight w:val="none"/>
        </w:rPr>
      </w:pPr>
      <w:bookmarkStart w:id="368" w:name="_Toc24701"/>
      <w:r>
        <w:rPr>
          <w:highlight w:val="none"/>
        </w:rPr>
        <w:t>(1) 专利库简介</w:t>
      </w:r>
      <w:bookmarkEnd w:id="368"/>
    </w:p>
    <w:p>
      <w:pPr>
        <w:pStyle w:val="16"/>
        <w:keepNext w:val="0"/>
        <w:keepLines w:val="0"/>
        <w:widowControl/>
        <w:suppressLineNumbers w:val="0"/>
        <w:rPr>
          <w:highlight w:val="none"/>
        </w:rPr>
      </w:pPr>
      <w:r>
        <w:rPr>
          <w:highlight w:val="none"/>
        </w:rPr>
        <w:t>展示专利库的收录及资源量情况。</w:t>
      </w:r>
    </w:p>
    <w:p>
      <w:pPr>
        <w:pStyle w:val="5"/>
        <w:keepNext w:val="0"/>
        <w:keepLines w:val="0"/>
        <w:widowControl/>
        <w:suppressLineNumbers w:val="0"/>
        <w:rPr>
          <w:highlight w:val="none"/>
        </w:rPr>
      </w:pPr>
      <w:bookmarkStart w:id="369" w:name="_Toc26039"/>
      <w:r>
        <w:rPr>
          <w:highlight w:val="none"/>
        </w:rPr>
        <w:t>(2) 出版说明</w:t>
      </w:r>
      <w:bookmarkEnd w:id="369"/>
    </w:p>
    <w:p>
      <w:pPr>
        <w:pStyle w:val="16"/>
        <w:keepNext w:val="0"/>
        <w:keepLines w:val="0"/>
        <w:widowControl/>
        <w:suppressLineNumbers w:val="0"/>
        <w:rPr>
          <w:highlight w:val="none"/>
        </w:rPr>
      </w:pPr>
      <w:r>
        <w:rPr>
          <w:highlight w:val="none"/>
        </w:rPr>
        <w:t>展示数据库的出版信息，包括：简介、文献来源、显著优势、专利分类、收录年限、收录数量、服务模式、更新频率、主管单位、主办单位、出版单位、地址等内容。</w:t>
      </w:r>
    </w:p>
    <w:p>
      <w:pPr>
        <w:pStyle w:val="3"/>
        <w:keepNext w:val="0"/>
        <w:keepLines w:val="0"/>
        <w:widowControl/>
        <w:suppressLineNumbers w:val="0"/>
        <w:rPr>
          <w:highlight w:val="none"/>
        </w:rPr>
      </w:pPr>
      <w:bookmarkStart w:id="370" w:name="_Toc5374"/>
      <w:bookmarkStart w:id="371" w:name="_Toc28827"/>
      <w:r>
        <w:rPr>
          <w:rFonts w:hint="eastAsia"/>
          <w:b/>
          <w:bCs/>
          <w:highlight w:val="none"/>
          <w:lang w:val="en-US" w:eastAsia="zh-CN"/>
        </w:rPr>
        <w:t>4</w:t>
      </w:r>
      <w:r>
        <w:rPr>
          <w:b/>
          <w:bCs/>
          <w:highlight w:val="none"/>
        </w:rPr>
        <w:t>.2 源库单库个性化首页</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4</w:t>
      </w:r>
      <w:r>
        <w:rPr>
          <w:highlight w:val="none"/>
        </w:rPr>
        <w:t>.2.7 标准数据总库</w:t>
      </w:r>
      <w:bookmarkEnd w:id="370"/>
      <w:bookmarkEnd w:id="371"/>
      <w:r>
        <w:rPr>
          <w:highlight w:val="none"/>
        </w:rPr>
        <w:t xml:space="preserve"> </w:t>
      </w:r>
    </w:p>
    <w:p>
      <w:pPr>
        <w:pStyle w:val="4"/>
        <w:keepNext w:val="0"/>
        <w:keepLines w:val="0"/>
        <w:widowControl/>
        <w:suppressLineNumbers w:val="0"/>
        <w:rPr>
          <w:highlight w:val="none"/>
        </w:rPr>
      </w:pPr>
      <w:bookmarkStart w:id="372" w:name="_Toc28567"/>
      <w:bookmarkStart w:id="373" w:name="_Toc2412"/>
      <w:r>
        <w:rPr>
          <w:rFonts w:hint="eastAsia"/>
          <w:highlight w:val="none"/>
          <w:lang w:val="en-US" w:eastAsia="zh-CN"/>
        </w:rPr>
        <w:t>4</w:t>
      </w:r>
      <w:r>
        <w:rPr>
          <w:highlight w:val="none"/>
        </w:rPr>
        <w:t>.2.7.1 标准检索</w:t>
      </w:r>
      <w:bookmarkEnd w:id="372"/>
      <w:bookmarkEnd w:id="373"/>
    </w:p>
    <w:p>
      <w:pPr>
        <w:pStyle w:val="16"/>
        <w:keepNext w:val="0"/>
        <w:keepLines w:val="0"/>
        <w:widowControl/>
        <w:suppressLineNumbers w:val="0"/>
        <w:rPr>
          <w:highlight w:val="none"/>
        </w:rPr>
      </w:pPr>
      <w:r>
        <w:rPr>
          <w:highlight w:val="none"/>
        </w:rPr>
        <w:t>同学术期刊库的个性化首页一样，标准库个性化首页设置有一框式检索输入框</w:t>
      </w:r>
      <w:r>
        <w:rPr>
          <w:rFonts w:hint="eastAsia"/>
          <w:strike w:val="0"/>
          <w:dstrike w:val="0"/>
          <w:highlight w:val="none"/>
          <w:lang w:eastAsia="zh-CN"/>
        </w:rPr>
        <w:t>、</w:t>
      </w:r>
      <w:r>
        <w:rPr>
          <w:rFonts w:hint="eastAsia"/>
          <w:highlight w:val="none"/>
          <w:lang w:val="en-US" w:eastAsia="zh-CN"/>
        </w:rPr>
        <w:t>页头</w:t>
      </w:r>
      <w:r>
        <w:rPr>
          <w:highlight w:val="none"/>
        </w:rPr>
        <w:t>高级检索页面入口（还包括专业检索）</w:t>
      </w:r>
      <w:r>
        <w:rPr>
          <w:rFonts w:hint="eastAsia"/>
          <w:highlight w:val="none"/>
          <w:lang w:val="en-US" w:eastAsia="zh-CN"/>
        </w:rPr>
        <w:t>及</w:t>
      </w:r>
      <w:r>
        <w:rPr>
          <w:highlight w:val="none"/>
        </w:rPr>
        <w:t>出版物检索入口。除了一框式检索可在个性化首页输入检索词直接进行检索，其他检索则链接到标准库的高级检索页面，详细功能参见“</w:t>
      </w:r>
      <w:r>
        <w:rPr>
          <w:rFonts w:hint="eastAsia"/>
          <w:highlight w:val="none"/>
          <w:lang w:val="en-US" w:eastAsia="zh-CN"/>
        </w:rPr>
        <w:t>2</w:t>
      </w:r>
      <w:r>
        <w:rPr>
          <w:highlight w:val="none"/>
        </w:rPr>
        <w:t>.1 检索方式”中对应的检索方式。</w:t>
      </w:r>
    </w:p>
    <w:p>
      <w:pPr>
        <w:pStyle w:val="4"/>
        <w:keepNext w:val="0"/>
        <w:keepLines w:val="0"/>
        <w:widowControl/>
        <w:suppressLineNumbers w:val="0"/>
        <w:rPr>
          <w:highlight w:val="none"/>
        </w:rPr>
      </w:pPr>
      <w:bookmarkStart w:id="374" w:name="_Toc21152"/>
      <w:bookmarkStart w:id="375" w:name="_Toc14060"/>
      <w:r>
        <w:rPr>
          <w:rFonts w:hint="eastAsia"/>
          <w:highlight w:val="none"/>
          <w:lang w:val="en-US" w:eastAsia="zh-CN"/>
        </w:rPr>
        <w:t>4</w:t>
      </w:r>
      <w:r>
        <w:rPr>
          <w:highlight w:val="none"/>
        </w:rPr>
        <w:t>.2.7.2 标准库推介</w:t>
      </w:r>
      <w:bookmarkEnd w:id="374"/>
      <w:bookmarkEnd w:id="375"/>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09665" cy="1610995"/>
            <wp:effectExtent l="0" t="0" r="635" b="8255"/>
            <wp:docPr id="237" name="图片 237" descr="图3.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图3.2.7.2"/>
                    <pic:cNvPicPr>
                      <a:picLocks noChangeAspect="1"/>
                    </pic:cNvPicPr>
                  </pic:nvPicPr>
                  <pic:blipFill>
                    <a:blip r:embed="rId208"/>
                    <a:stretch>
                      <a:fillRect/>
                    </a:stretch>
                  </pic:blipFill>
                  <pic:spPr>
                    <a:xfrm>
                      <a:off x="0" y="0"/>
                      <a:ext cx="6209665" cy="1610995"/>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4</w:t>
      </w:r>
      <w:r>
        <w:rPr>
          <w:rFonts w:ascii="宋体" w:hAnsi="宋体" w:eastAsia="宋体" w:cs="宋体"/>
          <w:kern w:val="0"/>
          <w:sz w:val="24"/>
          <w:szCs w:val="24"/>
          <w:highlight w:val="none"/>
          <w:lang w:val="en-US" w:eastAsia="zh-CN" w:bidi="ar"/>
        </w:rPr>
        <w:t>.2.7.2 标准库推介</w:t>
      </w:r>
    </w:p>
    <w:p>
      <w:pPr>
        <w:pStyle w:val="5"/>
        <w:keepNext w:val="0"/>
        <w:keepLines w:val="0"/>
        <w:widowControl/>
        <w:suppressLineNumbers w:val="0"/>
        <w:rPr>
          <w:highlight w:val="none"/>
        </w:rPr>
      </w:pPr>
      <w:bookmarkStart w:id="376" w:name="_Toc6462"/>
      <w:r>
        <w:rPr>
          <w:highlight w:val="none"/>
        </w:rPr>
        <w:t>(1) 标准库简介</w:t>
      </w:r>
      <w:bookmarkEnd w:id="376"/>
    </w:p>
    <w:p>
      <w:pPr>
        <w:pStyle w:val="16"/>
        <w:keepNext w:val="0"/>
        <w:keepLines w:val="0"/>
        <w:widowControl/>
        <w:suppressLineNumbers w:val="0"/>
        <w:rPr>
          <w:highlight w:val="none"/>
        </w:rPr>
      </w:pPr>
      <w:r>
        <w:rPr>
          <w:highlight w:val="none"/>
        </w:rPr>
        <w:t>展示标准库的收录及资源量情况。</w:t>
      </w:r>
    </w:p>
    <w:p>
      <w:pPr>
        <w:pStyle w:val="5"/>
        <w:keepNext w:val="0"/>
        <w:keepLines w:val="0"/>
        <w:widowControl/>
        <w:suppressLineNumbers w:val="0"/>
        <w:rPr>
          <w:highlight w:val="none"/>
        </w:rPr>
      </w:pPr>
      <w:bookmarkStart w:id="377" w:name="_Toc31172"/>
      <w:r>
        <w:rPr>
          <w:highlight w:val="none"/>
        </w:rPr>
        <w:t>(2) 出版说明</w:t>
      </w:r>
      <w:bookmarkEnd w:id="377"/>
    </w:p>
    <w:p>
      <w:pPr>
        <w:pStyle w:val="16"/>
        <w:keepNext w:val="0"/>
        <w:keepLines w:val="0"/>
        <w:widowControl/>
        <w:suppressLineNumbers w:val="0"/>
        <w:rPr>
          <w:highlight w:val="none"/>
        </w:rPr>
      </w:pPr>
      <w:r>
        <w:rPr>
          <w:highlight w:val="none"/>
        </w:rPr>
        <w:t>展示数据库的出版信息，包括：简介、显著优势、标准分类、收录年限、收录数量、服务模式、更新频率、使用说明、打开说明、主管单位、主办单位、出版单位、地址等内容。</w:t>
      </w:r>
    </w:p>
    <w:p>
      <w:pPr>
        <w:pStyle w:val="3"/>
        <w:keepNext w:val="0"/>
        <w:keepLines w:val="0"/>
        <w:widowControl/>
        <w:suppressLineNumbers w:val="0"/>
        <w:rPr>
          <w:highlight w:val="none"/>
        </w:rPr>
      </w:pPr>
      <w:bookmarkStart w:id="378" w:name="_Toc17145"/>
      <w:bookmarkStart w:id="379" w:name="_Toc10734"/>
      <w:r>
        <w:rPr>
          <w:rFonts w:hint="eastAsia"/>
          <w:b/>
          <w:bCs/>
          <w:highlight w:val="none"/>
          <w:lang w:val="en-US" w:eastAsia="zh-CN"/>
        </w:rPr>
        <w:t>4</w:t>
      </w:r>
      <w:r>
        <w:rPr>
          <w:b/>
          <w:bCs/>
          <w:highlight w:val="none"/>
        </w:rPr>
        <w:t>.2 源库单库个性化首页</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4</w:t>
      </w:r>
      <w:r>
        <w:rPr>
          <w:highlight w:val="none"/>
        </w:rPr>
        <w:t>.2.8 中国科技创新项目成果鉴定意见数据库</w:t>
      </w:r>
      <w:bookmarkEnd w:id="378"/>
      <w:bookmarkEnd w:id="379"/>
      <w:r>
        <w:rPr>
          <w:highlight w:val="none"/>
        </w:rPr>
        <w:t xml:space="preserve"> </w:t>
      </w:r>
    </w:p>
    <w:p>
      <w:pPr>
        <w:pStyle w:val="4"/>
        <w:keepNext w:val="0"/>
        <w:keepLines w:val="0"/>
        <w:widowControl/>
        <w:suppressLineNumbers w:val="0"/>
        <w:rPr>
          <w:highlight w:val="none"/>
        </w:rPr>
      </w:pPr>
      <w:bookmarkStart w:id="380" w:name="_Toc11182"/>
      <w:bookmarkStart w:id="381" w:name="_Toc4032"/>
      <w:r>
        <w:rPr>
          <w:rFonts w:hint="eastAsia"/>
          <w:highlight w:val="none"/>
          <w:lang w:val="en-US" w:eastAsia="zh-CN"/>
        </w:rPr>
        <w:t>4</w:t>
      </w:r>
      <w:r>
        <w:rPr>
          <w:highlight w:val="none"/>
        </w:rPr>
        <w:t>.2.8.1 成果检索</w:t>
      </w:r>
      <w:bookmarkEnd w:id="380"/>
      <w:bookmarkEnd w:id="381"/>
    </w:p>
    <w:p>
      <w:pPr>
        <w:pStyle w:val="16"/>
        <w:keepNext w:val="0"/>
        <w:keepLines w:val="0"/>
        <w:widowControl/>
        <w:suppressLineNumbers w:val="0"/>
        <w:rPr>
          <w:highlight w:val="none"/>
        </w:rPr>
      </w:pPr>
      <w:r>
        <w:rPr>
          <w:highlight w:val="none"/>
        </w:rPr>
        <w:t>同学术期刊库的个性化首页一样，成果库个性化首页设置有一框式检索输入框</w:t>
      </w:r>
      <w:r>
        <w:rPr>
          <w:rFonts w:hint="eastAsia"/>
          <w:strike w:val="0"/>
          <w:dstrike w:val="0"/>
          <w:highlight w:val="none"/>
          <w:lang w:eastAsia="zh-CN"/>
        </w:rPr>
        <w:t>、</w:t>
      </w:r>
      <w:r>
        <w:rPr>
          <w:rFonts w:hint="eastAsia"/>
          <w:highlight w:val="none"/>
          <w:lang w:val="en-US" w:eastAsia="zh-CN"/>
        </w:rPr>
        <w:t>页头</w:t>
      </w:r>
      <w:r>
        <w:rPr>
          <w:highlight w:val="none"/>
        </w:rPr>
        <w:t>高级检索页面入口（还包括专业检索）</w:t>
      </w:r>
      <w:r>
        <w:rPr>
          <w:rFonts w:hint="eastAsia"/>
          <w:highlight w:val="none"/>
          <w:lang w:val="en-US" w:eastAsia="zh-CN"/>
        </w:rPr>
        <w:t>及</w:t>
      </w:r>
      <w:r>
        <w:rPr>
          <w:highlight w:val="none"/>
        </w:rPr>
        <w:t>出版物检索入口。除了一框式检索可在个性化首页输入检索词直接进行检索，其他检索则链接到成果库的高级检索页面，详细功能参见“</w:t>
      </w:r>
      <w:r>
        <w:rPr>
          <w:rFonts w:hint="eastAsia"/>
          <w:color w:val="auto"/>
          <w:highlight w:val="none"/>
          <w:lang w:val="en-US" w:eastAsia="zh-CN"/>
        </w:rPr>
        <w:t>2</w:t>
      </w:r>
      <w:r>
        <w:rPr>
          <w:color w:val="auto"/>
          <w:highlight w:val="none"/>
        </w:rPr>
        <w:t>.1 检索方式</w:t>
      </w:r>
      <w:r>
        <w:rPr>
          <w:highlight w:val="none"/>
        </w:rPr>
        <w:t>”中对应的检索方式。</w:t>
      </w:r>
    </w:p>
    <w:p>
      <w:pPr>
        <w:pStyle w:val="4"/>
        <w:keepNext w:val="0"/>
        <w:keepLines w:val="0"/>
        <w:widowControl/>
        <w:suppressLineNumbers w:val="0"/>
        <w:rPr>
          <w:highlight w:val="none"/>
        </w:rPr>
      </w:pPr>
      <w:bookmarkStart w:id="382" w:name="_Toc20837"/>
      <w:bookmarkStart w:id="383" w:name="_Toc6499"/>
      <w:r>
        <w:rPr>
          <w:rFonts w:hint="eastAsia"/>
          <w:highlight w:val="none"/>
          <w:lang w:val="en-US" w:eastAsia="zh-CN"/>
        </w:rPr>
        <w:t>4</w:t>
      </w:r>
      <w:r>
        <w:rPr>
          <w:highlight w:val="none"/>
        </w:rPr>
        <w:t>.2.8.2 成果库推介</w:t>
      </w:r>
      <w:bookmarkEnd w:id="382"/>
      <w:bookmarkEnd w:id="383"/>
    </w:p>
    <w:p>
      <w:pPr>
        <w:keepNext w:val="0"/>
        <w:keepLines w:val="0"/>
        <w:widowControl/>
        <w:suppressLineNumbers w:val="0"/>
        <w:jc w:val="left"/>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drawing>
          <wp:inline distT="0" distB="0" distL="114300" distR="114300">
            <wp:extent cx="6237605" cy="1581150"/>
            <wp:effectExtent l="0" t="0" r="10795" b="0"/>
            <wp:docPr id="238" name="图片 238" descr="图3.2.8.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图3.2.8.2 "/>
                    <pic:cNvPicPr>
                      <a:picLocks noChangeAspect="1"/>
                    </pic:cNvPicPr>
                  </pic:nvPicPr>
                  <pic:blipFill>
                    <a:blip r:embed="rId209"/>
                    <a:stretch>
                      <a:fillRect/>
                    </a:stretch>
                  </pic:blipFill>
                  <pic:spPr>
                    <a:xfrm>
                      <a:off x="0" y="0"/>
                      <a:ext cx="6237605" cy="1581150"/>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4</w:t>
      </w:r>
      <w:r>
        <w:rPr>
          <w:rFonts w:ascii="宋体" w:hAnsi="宋体" w:eastAsia="宋体" w:cs="宋体"/>
          <w:kern w:val="0"/>
          <w:sz w:val="24"/>
          <w:szCs w:val="24"/>
          <w:highlight w:val="none"/>
          <w:lang w:val="en-US" w:eastAsia="zh-CN" w:bidi="ar"/>
        </w:rPr>
        <w:t>.2.8.2 成果库推介</w:t>
      </w:r>
    </w:p>
    <w:p>
      <w:pPr>
        <w:pStyle w:val="5"/>
        <w:keepNext w:val="0"/>
        <w:keepLines w:val="0"/>
        <w:widowControl/>
        <w:suppressLineNumbers w:val="0"/>
        <w:rPr>
          <w:highlight w:val="none"/>
        </w:rPr>
      </w:pPr>
      <w:bookmarkStart w:id="384" w:name="_Toc14937"/>
      <w:r>
        <w:rPr>
          <w:highlight w:val="none"/>
        </w:rPr>
        <w:t>(1) 成果库简介</w:t>
      </w:r>
      <w:bookmarkEnd w:id="384"/>
    </w:p>
    <w:p>
      <w:pPr>
        <w:pStyle w:val="16"/>
        <w:keepNext w:val="0"/>
        <w:keepLines w:val="0"/>
        <w:widowControl/>
        <w:suppressLineNumbers w:val="0"/>
        <w:rPr>
          <w:highlight w:val="none"/>
        </w:rPr>
      </w:pPr>
      <w:r>
        <w:rPr>
          <w:highlight w:val="none"/>
        </w:rPr>
        <w:t>展示成果库的收录及资源量情况</w:t>
      </w:r>
    </w:p>
    <w:p>
      <w:pPr>
        <w:pStyle w:val="5"/>
        <w:keepNext w:val="0"/>
        <w:keepLines w:val="0"/>
        <w:widowControl/>
        <w:suppressLineNumbers w:val="0"/>
        <w:rPr>
          <w:highlight w:val="none"/>
        </w:rPr>
      </w:pPr>
      <w:bookmarkStart w:id="385" w:name="_Toc4201"/>
      <w:r>
        <w:rPr>
          <w:highlight w:val="none"/>
        </w:rPr>
        <w:t>(2) 出版说明</w:t>
      </w:r>
      <w:bookmarkEnd w:id="385"/>
    </w:p>
    <w:p>
      <w:pPr>
        <w:pStyle w:val="16"/>
        <w:keepNext w:val="0"/>
        <w:keepLines w:val="0"/>
        <w:widowControl/>
        <w:suppressLineNumbers w:val="0"/>
        <w:rPr>
          <w:highlight w:val="none"/>
        </w:rPr>
      </w:pPr>
      <w:r>
        <w:rPr>
          <w:highlight w:val="none"/>
        </w:rPr>
        <w:t>展示数据库的出版信息，包括：简介、数据来源、显著优势、成果分类、收录年限、收录数量、服务模式、更新频率、主管单位、主办单位、出版单位、地址等内容。</w:t>
      </w:r>
    </w:p>
    <w:p>
      <w:pPr>
        <w:pStyle w:val="3"/>
        <w:keepNext w:val="0"/>
        <w:keepLines w:val="0"/>
        <w:widowControl/>
        <w:suppressLineNumbers w:val="0"/>
        <w:rPr>
          <w:highlight w:val="none"/>
        </w:rPr>
      </w:pPr>
      <w:bookmarkStart w:id="386" w:name="_Toc15821"/>
      <w:bookmarkStart w:id="387" w:name="_Toc20534"/>
      <w:r>
        <w:rPr>
          <w:rFonts w:hint="eastAsia"/>
          <w:b/>
          <w:bCs/>
          <w:highlight w:val="none"/>
          <w:lang w:val="en-US" w:eastAsia="zh-CN"/>
        </w:rPr>
        <w:t>4</w:t>
      </w:r>
      <w:r>
        <w:rPr>
          <w:b/>
          <w:bCs/>
          <w:highlight w:val="none"/>
        </w:rPr>
        <w:t>.2 源库单库个性化首页</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4</w:t>
      </w:r>
      <w:r>
        <w:rPr>
          <w:highlight w:val="none"/>
        </w:rPr>
        <w:t>.2.9 学术辑刊库</w:t>
      </w:r>
      <w:bookmarkEnd w:id="386"/>
      <w:bookmarkEnd w:id="387"/>
      <w:r>
        <w:rPr>
          <w:highlight w:val="none"/>
        </w:rPr>
        <w:t xml:space="preserve"> </w:t>
      </w:r>
    </w:p>
    <w:p>
      <w:pPr>
        <w:pStyle w:val="4"/>
        <w:keepNext w:val="0"/>
        <w:keepLines w:val="0"/>
        <w:widowControl/>
        <w:suppressLineNumbers w:val="0"/>
        <w:rPr>
          <w:highlight w:val="none"/>
        </w:rPr>
      </w:pPr>
      <w:bookmarkStart w:id="388" w:name="_Toc22420"/>
      <w:bookmarkStart w:id="389" w:name="_Toc5496"/>
      <w:r>
        <w:rPr>
          <w:rFonts w:hint="eastAsia"/>
          <w:highlight w:val="none"/>
          <w:lang w:val="en-US" w:eastAsia="zh-CN"/>
        </w:rPr>
        <w:t>4</w:t>
      </w:r>
      <w:r>
        <w:rPr>
          <w:highlight w:val="none"/>
        </w:rPr>
        <w:t>.2.9.1 辑刊检索</w:t>
      </w:r>
      <w:bookmarkEnd w:id="388"/>
      <w:bookmarkEnd w:id="389"/>
    </w:p>
    <w:p>
      <w:pPr>
        <w:pStyle w:val="16"/>
        <w:keepNext w:val="0"/>
        <w:keepLines w:val="0"/>
        <w:widowControl/>
        <w:suppressLineNumbers w:val="0"/>
        <w:rPr>
          <w:highlight w:val="none"/>
        </w:rPr>
      </w:pPr>
      <w:r>
        <w:rPr>
          <w:highlight w:val="none"/>
        </w:rPr>
        <w:t>学术辑刊库主要包括一框式检索、高级检索、专业检索</w:t>
      </w:r>
      <w:r>
        <w:rPr>
          <w:rFonts w:hint="eastAsia"/>
          <w:highlight w:val="none"/>
          <w:lang w:val="en-US" w:eastAsia="zh-CN"/>
        </w:rPr>
        <w:t>及句子检索</w:t>
      </w:r>
      <w:r>
        <w:rPr>
          <w:rFonts w:hint="eastAsia"/>
          <w:strike w:val="0"/>
          <w:dstrike w:val="0"/>
          <w:highlight w:val="none"/>
          <w:lang w:val="en-US" w:eastAsia="zh-CN"/>
        </w:rPr>
        <w:t>四</w:t>
      </w:r>
      <w:r>
        <w:rPr>
          <w:highlight w:val="none"/>
        </w:rPr>
        <w:t>种检索方式，详细功能参见“</w:t>
      </w:r>
      <w:r>
        <w:rPr>
          <w:rFonts w:hint="eastAsia"/>
          <w:highlight w:val="none"/>
          <w:lang w:val="en-US" w:eastAsia="zh-CN"/>
        </w:rPr>
        <w:t>2</w:t>
      </w:r>
      <w:r>
        <w:rPr>
          <w:highlight w:val="none"/>
        </w:rPr>
        <w:t>.1 检索方式”中对应的检索方式。</w:t>
      </w:r>
    </w:p>
    <w:p>
      <w:pPr>
        <w:pStyle w:val="4"/>
        <w:keepNext w:val="0"/>
        <w:keepLines w:val="0"/>
        <w:widowControl/>
        <w:suppressLineNumbers w:val="0"/>
        <w:rPr>
          <w:highlight w:val="none"/>
        </w:rPr>
      </w:pPr>
      <w:bookmarkStart w:id="390" w:name="_Toc6597"/>
      <w:bookmarkStart w:id="391" w:name="_Toc21080"/>
      <w:r>
        <w:rPr>
          <w:rFonts w:hint="eastAsia"/>
          <w:highlight w:val="none"/>
          <w:lang w:val="en-US" w:eastAsia="zh-CN"/>
        </w:rPr>
        <w:t>4</w:t>
      </w:r>
      <w:r>
        <w:rPr>
          <w:highlight w:val="none"/>
        </w:rPr>
        <w:t>.2.9.2 学术辑刊库推介</w:t>
      </w:r>
      <w:bookmarkEnd w:id="390"/>
      <w:bookmarkEnd w:id="391"/>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843905" cy="2402840"/>
            <wp:effectExtent l="0" t="0" r="4445" b="16510"/>
            <wp:docPr id="239" name="图片 239" descr="图3.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图3.2.9.2"/>
                    <pic:cNvPicPr>
                      <a:picLocks noChangeAspect="1"/>
                    </pic:cNvPicPr>
                  </pic:nvPicPr>
                  <pic:blipFill>
                    <a:blip r:embed="rId210"/>
                    <a:stretch>
                      <a:fillRect/>
                    </a:stretch>
                  </pic:blipFill>
                  <pic:spPr>
                    <a:xfrm>
                      <a:off x="0" y="0"/>
                      <a:ext cx="5843905" cy="2402840"/>
                    </a:xfrm>
                    <a:prstGeom prst="rect">
                      <a:avLst/>
                    </a:prstGeom>
                  </pic:spPr>
                </pic:pic>
              </a:graphicData>
            </a:graphic>
          </wp:inline>
        </w:drawing>
      </w:r>
    </w:p>
    <w:p>
      <w:pPr>
        <w:keepNext w:val="0"/>
        <w:keepLines w:val="0"/>
        <w:widowControl/>
        <w:suppressLineNumbers w:val="0"/>
        <w:jc w:val="left"/>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4</w:t>
      </w:r>
      <w:r>
        <w:rPr>
          <w:rFonts w:ascii="宋体" w:hAnsi="宋体" w:eastAsia="宋体" w:cs="宋体"/>
          <w:kern w:val="0"/>
          <w:sz w:val="24"/>
          <w:szCs w:val="24"/>
          <w:highlight w:val="none"/>
          <w:lang w:val="en-US" w:eastAsia="zh-CN" w:bidi="ar"/>
        </w:rPr>
        <w:t>.2.9.2 学术辑刊库推介</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5"/>
        <w:keepNext w:val="0"/>
        <w:keepLines w:val="0"/>
        <w:widowControl/>
        <w:suppressLineNumbers w:val="0"/>
        <w:rPr>
          <w:highlight w:val="none"/>
        </w:rPr>
      </w:pPr>
      <w:bookmarkStart w:id="392" w:name="_Toc16373"/>
      <w:r>
        <w:rPr>
          <w:highlight w:val="none"/>
        </w:rPr>
        <w:t>(1) 学术辑刊库简介</w:t>
      </w:r>
      <w:bookmarkEnd w:id="392"/>
    </w:p>
    <w:p>
      <w:pPr>
        <w:pStyle w:val="16"/>
        <w:keepNext w:val="0"/>
        <w:keepLines w:val="0"/>
        <w:widowControl/>
        <w:suppressLineNumbers w:val="0"/>
        <w:rPr>
          <w:highlight w:val="none"/>
        </w:rPr>
      </w:pPr>
      <w:r>
        <w:rPr>
          <w:highlight w:val="none"/>
        </w:rPr>
        <w:t>展示学术辑刊库的收录及资源量情况。</w:t>
      </w:r>
    </w:p>
    <w:p>
      <w:pPr>
        <w:pStyle w:val="5"/>
        <w:keepNext w:val="0"/>
        <w:keepLines w:val="0"/>
        <w:widowControl/>
        <w:suppressLineNumbers w:val="0"/>
        <w:rPr>
          <w:highlight w:val="none"/>
        </w:rPr>
      </w:pPr>
      <w:bookmarkStart w:id="393" w:name="_Toc31443"/>
      <w:r>
        <w:rPr>
          <w:highlight w:val="none"/>
        </w:rPr>
        <w:t>(2) 辑刊导航</w:t>
      </w:r>
      <w:bookmarkEnd w:id="393"/>
    </w:p>
    <w:p>
      <w:pPr>
        <w:pStyle w:val="16"/>
        <w:keepNext w:val="0"/>
        <w:keepLines w:val="0"/>
        <w:widowControl/>
        <w:suppressLineNumbers w:val="0"/>
        <w:rPr>
          <w:highlight w:val="none"/>
        </w:rPr>
      </w:pPr>
      <w:r>
        <w:rPr>
          <w:highlight w:val="none"/>
        </w:rPr>
        <w:t>点击进入到辑刊导航，见</w:t>
      </w:r>
      <w:r>
        <w:rPr>
          <w:rFonts w:hint="eastAsia"/>
          <w:highlight w:val="none"/>
          <w:lang w:val="en-US" w:eastAsia="zh-CN"/>
        </w:rPr>
        <w:t>5</w:t>
      </w:r>
      <w:r>
        <w:rPr>
          <w:highlight w:val="none"/>
        </w:rPr>
        <w:t>.7.2 学术辑刊导航。</w:t>
      </w:r>
    </w:p>
    <w:p>
      <w:pPr>
        <w:pStyle w:val="3"/>
        <w:keepNext w:val="0"/>
        <w:keepLines w:val="0"/>
        <w:widowControl/>
        <w:suppressLineNumbers w:val="0"/>
        <w:rPr>
          <w:highlight w:val="none"/>
        </w:rPr>
      </w:pPr>
      <w:bookmarkStart w:id="394" w:name="_Toc9926"/>
      <w:bookmarkStart w:id="395" w:name="_Toc1303"/>
      <w:r>
        <w:rPr>
          <w:rFonts w:hint="eastAsia"/>
          <w:b/>
          <w:bCs/>
          <w:highlight w:val="none"/>
          <w:lang w:val="en-US" w:eastAsia="zh-CN"/>
        </w:rPr>
        <w:t>4</w:t>
      </w:r>
      <w:r>
        <w:rPr>
          <w:b/>
          <w:bCs/>
          <w:highlight w:val="none"/>
        </w:rPr>
        <w:t>.3 个性化推荐</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4</w:t>
      </w:r>
      <w:r>
        <w:rPr>
          <w:highlight w:val="none"/>
        </w:rPr>
        <w:t>.3.1 精彩推荐</w:t>
      </w:r>
      <w:bookmarkEnd w:id="394"/>
      <w:bookmarkEnd w:id="395"/>
      <w:r>
        <w:rPr>
          <w:highlight w:val="none"/>
        </w:rPr>
        <w:t xml:space="preserve"> </w:t>
      </w:r>
    </w:p>
    <w:p>
      <w:pPr>
        <w:pStyle w:val="16"/>
        <w:keepNext w:val="0"/>
        <w:keepLines w:val="0"/>
        <w:widowControl/>
        <w:suppressLineNumbers w:val="0"/>
        <w:rPr>
          <w:highlight w:val="none"/>
        </w:rPr>
      </w:pPr>
      <w:r>
        <w:rPr>
          <w:highlight w:val="none"/>
        </w:rPr>
        <w:t>根据用户行为推荐最新的文献、出版物。</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083300" cy="2413635"/>
            <wp:effectExtent l="0" t="0" r="12700" b="5715"/>
            <wp:docPr id="248" name="图片 248" descr="图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图3.3.1"/>
                    <pic:cNvPicPr>
                      <a:picLocks noChangeAspect="1"/>
                    </pic:cNvPicPr>
                  </pic:nvPicPr>
                  <pic:blipFill>
                    <a:blip r:embed="rId211"/>
                    <a:stretch>
                      <a:fillRect/>
                    </a:stretch>
                  </pic:blipFill>
                  <pic:spPr>
                    <a:xfrm>
                      <a:off x="0" y="0"/>
                      <a:ext cx="6083300" cy="2413635"/>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4</w:t>
      </w:r>
      <w:r>
        <w:rPr>
          <w:rFonts w:ascii="宋体" w:hAnsi="宋体" w:eastAsia="宋体" w:cs="宋体"/>
          <w:kern w:val="0"/>
          <w:sz w:val="24"/>
          <w:szCs w:val="24"/>
          <w:highlight w:val="none"/>
          <w:lang w:val="en-US" w:eastAsia="zh-CN" w:bidi="ar"/>
        </w:rPr>
        <w:t>.3.1 精彩推荐</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4"/>
        <w:keepNext w:val="0"/>
        <w:keepLines w:val="0"/>
        <w:widowControl/>
        <w:suppressLineNumbers w:val="0"/>
        <w:rPr>
          <w:highlight w:val="none"/>
        </w:rPr>
      </w:pPr>
      <w:bookmarkStart w:id="396" w:name="_Toc5687"/>
      <w:bookmarkStart w:id="397" w:name="_Toc15654"/>
      <w:r>
        <w:rPr>
          <w:highlight w:val="none"/>
        </w:rPr>
        <w:t>（1）推荐文献</w:t>
      </w:r>
      <w:bookmarkEnd w:id="396"/>
      <w:bookmarkEnd w:id="397"/>
    </w:p>
    <w:p>
      <w:pPr>
        <w:pStyle w:val="16"/>
        <w:keepNext w:val="0"/>
        <w:keepLines w:val="0"/>
        <w:widowControl/>
        <w:suppressLineNumbers w:val="0"/>
        <w:rPr>
          <w:highlight w:val="none"/>
        </w:rPr>
      </w:pPr>
      <w:r>
        <w:rPr>
          <w:highlight w:val="none"/>
        </w:rPr>
        <w:t>根据用户浏览和下载历史推荐文献，单库个性化首页需要在单库有一定量的操作后才会推单库的文献，没有操作记录就推荐全部源库文献。</w:t>
      </w:r>
    </w:p>
    <w:p>
      <w:pPr>
        <w:pStyle w:val="4"/>
        <w:keepNext w:val="0"/>
        <w:keepLines w:val="0"/>
        <w:widowControl/>
        <w:suppressLineNumbers w:val="0"/>
        <w:rPr>
          <w:highlight w:val="none"/>
        </w:rPr>
      </w:pPr>
      <w:bookmarkStart w:id="398" w:name="_Toc4925"/>
      <w:bookmarkStart w:id="399" w:name="_Toc16088"/>
      <w:r>
        <w:rPr>
          <w:highlight w:val="none"/>
        </w:rPr>
        <w:t>（2）推荐出版物</w:t>
      </w:r>
      <w:bookmarkEnd w:id="398"/>
      <w:bookmarkEnd w:id="399"/>
    </w:p>
    <w:p>
      <w:pPr>
        <w:pStyle w:val="16"/>
        <w:keepNext w:val="0"/>
        <w:keepLines w:val="0"/>
        <w:widowControl/>
        <w:suppressLineNumbers w:val="0"/>
        <w:rPr>
          <w:highlight w:val="none"/>
        </w:rPr>
      </w:pPr>
      <w:r>
        <w:rPr>
          <w:highlight w:val="none"/>
        </w:rPr>
        <w:t>按顺序推荐前10个出版物，包括期刊、学位授予单位、 会议、报纸、年鉴、工具书等。与用户行无关，点击出版物图片或刊物名称跳转到出版物导航页面。</w:t>
      </w:r>
    </w:p>
    <w:p>
      <w:pPr>
        <w:pStyle w:val="3"/>
        <w:keepNext w:val="0"/>
        <w:keepLines w:val="0"/>
        <w:widowControl/>
        <w:suppressLineNumbers w:val="0"/>
        <w:rPr>
          <w:highlight w:val="none"/>
        </w:rPr>
      </w:pPr>
      <w:bookmarkStart w:id="400" w:name="_Toc2701"/>
      <w:bookmarkStart w:id="401" w:name="_Toc13394"/>
      <w:r>
        <w:rPr>
          <w:rFonts w:hint="eastAsia"/>
          <w:b/>
          <w:bCs/>
          <w:highlight w:val="none"/>
          <w:lang w:val="en-US" w:eastAsia="zh-CN"/>
        </w:rPr>
        <w:t>4</w:t>
      </w:r>
      <w:r>
        <w:rPr>
          <w:b/>
          <w:bCs/>
          <w:highlight w:val="none"/>
        </w:rPr>
        <w:t>.3 个性化推荐</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4</w:t>
      </w:r>
      <w:r>
        <w:rPr>
          <w:highlight w:val="none"/>
        </w:rPr>
        <w:t>.3.2 热门文献</w:t>
      </w:r>
      <w:bookmarkEnd w:id="400"/>
      <w:bookmarkEnd w:id="401"/>
      <w:r>
        <w:rPr>
          <w:highlight w:val="none"/>
        </w:rPr>
        <w:t xml:space="preserve"> </w:t>
      </w:r>
    </w:p>
    <w:p>
      <w:pPr>
        <w:pStyle w:val="16"/>
        <w:keepNext w:val="0"/>
        <w:keepLines w:val="0"/>
        <w:widowControl/>
        <w:suppressLineNumbers w:val="0"/>
        <w:rPr>
          <w:highlight w:val="none"/>
        </w:rPr>
      </w:pPr>
      <w:r>
        <w:rPr>
          <w:highlight w:val="none"/>
        </w:rPr>
        <w:t>展示全网或某一专题的热门文献、热门期刊和热搜词，让用户了解知网全部用户关注的文献、期刊以及检索词。</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09030" cy="3780790"/>
            <wp:effectExtent l="0" t="0" r="1270" b="10160"/>
            <wp:docPr id="241" name="图片 86" descr="C:/Users/wxx/Desktop/4.3.2-1.jpg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86" descr="C:/Users/wxx/Desktop/4.3.2-1.jpg4.3.2-1"/>
                    <pic:cNvPicPr>
                      <a:picLocks noChangeAspect="1"/>
                    </pic:cNvPicPr>
                  </pic:nvPicPr>
                  <pic:blipFill>
                    <a:blip r:embed="rId212"/>
                    <a:srcRect t="4106" b="4106"/>
                    <a:stretch>
                      <a:fillRect/>
                    </a:stretch>
                  </pic:blipFill>
                  <pic:spPr>
                    <a:xfrm>
                      <a:off x="0" y="0"/>
                      <a:ext cx="6209030" cy="378079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4</w:t>
      </w:r>
      <w:r>
        <w:rPr>
          <w:rFonts w:ascii="宋体" w:hAnsi="宋体" w:eastAsia="宋体" w:cs="宋体"/>
          <w:kern w:val="0"/>
          <w:sz w:val="24"/>
          <w:szCs w:val="24"/>
          <w:highlight w:val="none"/>
          <w:lang w:val="en-US" w:eastAsia="zh-CN" w:bidi="ar"/>
        </w:rPr>
        <w:t>.3.2-1 热门文献</w:t>
      </w:r>
    </w:p>
    <w:p>
      <w:pPr>
        <w:pStyle w:val="4"/>
        <w:keepNext w:val="0"/>
        <w:keepLines w:val="0"/>
        <w:widowControl/>
        <w:suppressLineNumbers w:val="0"/>
        <w:rPr>
          <w:highlight w:val="none"/>
        </w:rPr>
      </w:pPr>
      <w:bookmarkStart w:id="402" w:name="_Toc15271"/>
      <w:bookmarkStart w:id="403" w:name="_Toc10273"/>
      <w:r>
        <w:rPr>
          <w:rFonts w:hint="eastAsia"/>
          <w:highlight w:val="none"/>
          <w:lang w:val="en-US" w:eastAsia="zh-CN"/>
        </w:rPr>
        <w:t>4</w:t>
      </w:r>
      <w:r>
        <w:rPr>
          <w:highlight w:val="none"/>
        </w:rPr>
        <w:t>.3.2.1 热门文献</w:t>
      </w:r>
      <w:bookmarkEnd w:id="402"/>
      <w:bookmarkEnd w:id="403"/>
    </w:p>
    <w:p>
      <w:pPr>
        <w:pStyle w:val="16"/>
        <w:keepNext w:val="0"/>
        <w:keepLines w:val="0"/>
        <w:widowControl/>
        <w:suppressLineNumbers w:val="0"/>
        <w:rPr>
          <w:highlight w:val="none"/>
        </w:rPr>
      </w:pPr>
      <w:r>
        <w:rPr>
          <w:highlight w:val="none"/>
        </w:rPr>
        <w:t>展示全网或某一专题的热门文献、热门期刊和热搜词，让用户了解知网全部用户关注的文献、期刊以及检索词。</w:t>
      </w:r>
    </w:p>
    <w:p>
      <w:pPr>
        <w:pStyle w:val="5"/>
        <w:keepNext w:val="0"/>
        <w:keepLines w:val="0"/>
        <w:widowControl/>
        <w:suppressLineNumbers w:val="0"/>
        <w:rPr>
          <w:highlight w:val="none"/>
        </w:rPr>
      </w:pPr>
      <w:bookmarkStart w:id="404" w:name="_Toc6346"/>
      <w:r>
        <w:rPr>
          <w:highlight w:val="none"/>
        </w:rPr>
        <w:t>（1）热门论文</w:t>
      </w:r>
      <w:bookmarkEnd w:id="404"/>
    </w:p>
    <w:p>
      <w:pPr>
        <w:pStyle w:val="16"/>
        <w:keepNext w:val="0"/>
        <w:keepLines w:val="0"/>
        <w:widowControl/>
        <w:suppressLineNumbers w:val="0"/>
        <w:rPr>
          <w:highlight w:val="none"/>
        </w:rPr>
      </w:pPr>
      <w:r>
        <w:rPr>
          <w:highlight w:val="none"/>
        </w:rPr>
        <w:t>展示全网或某一专题的热门文献，即全网用户操作最多的文献。若不选专题则展示全网的热门文献，选择专辑下的某一专题展示该专题的热门文献，对文献的操作如下：</w:t>
      </w:r>
    </w:p>
    <w:p>
      <w:pPr>
        <w:pStyle w:val="16"/>
        <w:keepNext w:val="0"/>
        <w:keepLines w:val="0"/>
        <w:widowControl/>
        <w:suppressLineNumbers w:val="0"/>
        <w:rPr>
          <w:highlight w:val="none"/>
        </w:rPr>
      </w:pPr>
      <w:r>
        <w:rPr>
          <w:b/>
          <w:bCs/>
          <w:highlight w:val="none"/>
        </w:rPr>
        <w:t>在线阅读：</w:t>
      </w:r>
      <w:r>
        <w:rPr>
          <w:highlight w:val="none"/>
        </w:rPr>
        <w:t>点击</w:t>
      </w:r>
      <w:r>
        <w:rPr>
          <w:rFonts w:ascii="宋体" w:hAnsi="宋体" w:eastAsia="宋体" w:cs="宋体"/>
          <w:sz w:val="24"/>
          <w:szCs w:val="24"/>
          <w:highlight w:val="none"/>
        </w:rPr>
        <w:drawing>
          <wp:inline distT="0" distB="0" distL="114300" distR="114300">
            <wp:extent cx="971550" cy="209550"/>
            <wp:effectExtent l="0" t="0" r="0" b="0"/>
            <wp:docPr id="295"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5" descr="IMG_256"/>
                    <pic:cNvPicPr>
                      <a:picLocks noChangeAspect="1"/>
                    </pic:cNvPicPr>
                  </pic:nvPicPr>
                  <pic:blipFill>
                    <a:blip r:embed="rId213"/>
                    <a:stretch>
                      <a:fillRect/>
                    </a:stretch>
                  </pic:blipFill>
                  <pic:spPr>
                    <a:xfrm>
                      <a:off x="0" y="0"/>
                      <a:ext cx="971550" cy="209550"/>
                    </a:xfrm>
                    <a:prstGeom prst="rect">
                      <a:avLst/>
                    </a:prstGeom>
                    <a:noFill/>
                    <a:ln w="9525">
                      <a:noFill/>
                    </a:ln>
                  </pic:spPr>
                </pic:pic>
              </a:graphicData>
            </a:graphic>
          </wp:inline>
        </w:drawing>
      </w:r>
      <w:r>
        <w:rPr>
          <w:highlight w:val="none"/>
        </w:rPr>
        <w:t>按钮进入在线阅读界面</w:t>
      </w:r>
    </w:p>
    <w:p>
      <w:pPr>
        <w:pStyle w:val="16"/>
        <w:keepNext w:val="0"/>
        <w:keepLines w:val="0"/>
        <w:widowControl/>
        <w:suppressLineNumbers w:val="0"/>
        <w:rPr>
          <w:highlight w:val="none"/>
        </w:rPr>
      </w:pPr>
      <w:r>
        <w:rPr>
          <w:b/>
          <w:bCs/>
          <w:highlight w:val="none"/>
        </w:rPr>
        <w:t>下载：</w:t>
      </w:r>
      <w:r>
        <w:rPr>
          <w:highlight w:val="none"/>
        </w:rPr>
        <w:t>点击</w:t>
      </w:r>
      <w:r>
        <w:rPr>
          <w:rFonts w:ascii="宋体" w:hAnsi="宋体" w:eastAsia="宋体" w:cs="宋体"/>
          <w:sz w:val="24"/>
          <w:szCs w:val="24"/>
          <w:highlight w:val="none"/>
        </w:rPr>
        <w:drawing>
          <wp:inline distT="0" distB="0" distL="114300" distR="114300">
            <wp:extent cx="581025" cy="190500"/>
            <wp:effectExtent l="0" t="0" r="9525" b="0"/>
            <wp:docPr id="300"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6" descr="IMG_256"/>
                    <pic:cNvPicPr>
                      <a:picLocks noChangeAspect="1"/>
                    </pic:cNvPicPr>
                  </pic:nvPicPr>
                  <pic:blipFill>
                    <a:blip r:embed="rId214"/>
                    <a:stretch>
                      <a:fillRect/>
                    </a:stretch>
                  </pic:blipFill>
                  <pic:spPr>
                    <a:xfrm>
                      <a:off x="0" y="0"/>
                      <a:ext cx="581025" cy="190500"/>
                    </a:xfrm>
                    <a:prstGeom prst="rect">
                      <a:avLst/>
                    </a:prstGeom>
                    <a:noFill/>
                    <a:ln w="9525">
                      <a:noFill/>
                    </a:ln>
                  </pic:spPr>
                </pic:pic>
              </a:graphicData>
            </a:graphic>
          </wp:inline>
        </w:drawing>
      </w:r>
      <w:r>
        <w:rPr>
          <w:highlight w:val="none"/>
        </w:rPr>
        <w:t>按钮进行文献下载</w:t>
      </w:r>
    </w:p>
    <w:p>
      <w:pPr>
        <w:pStyle w:val="5"/>
        <w:keepNext w:val="0"/>
        <w:keepLines w:val="0"/>
        <w:widowControl/>
        <w:suppressLineNumbers w:val="0"/>
        <w:rPr>
          <w:highlight w:val="none"/>
        </w:rPr>
      </w:pPr>
      <w:bookmarkStart w:id="405" w:name="_Toc11990"/>
      <w:r>
        <w:rPr>
          <w:highlight w:val="none"/>
        </w:rPr>
        <w:t>（2）热门期刊</w:t>
      </w:r>
      <w:bookmarkEnd w:id="405"/>
    </w:p>
    <w:p>
      <w:pPr>
        <w:pStyle w:val="16"/>
        <w:keepNext w:val="0"/>
        <w:keepLines w:val="0"/>
        <w:widowControl/>
        <w:suppressLineNumbers w:val="0"/>
        <w:rPr>
          <w:highlight w:val="none"/>
        </w:rPr>
      </w:pPr>
      <w:r>
        <w:rPr>
          <w:highlight w:val="none"/>
        </w:rPr>
        <w:t>展示全部或某专题的热门期刊，点击出版物图片或刊物名称跳转到出版物导航页面。</w:t>
      </w:r>
    </w:p>
    <w:p>
      <w:pPr>
        <w:pStyle w:val="5"/>
        <w:keepNext w:val="0"/>
        <w:keepLines w:val="0"/>
        <w:widowControl/>
        <w:suppressLineNumbers w:val="0"/>
        <w:rPr>
          <w:highlight w:val="none"/>
        </w:rPr>
      </w:pPr>
      <w:bookmarkStart w:id="406" w:name="_Toc28665"/>
      <w:r>
        <w:rPr>
          <w:highlight w:val="none"/>
        </w:rPr>
        <w:t>（3）热搜词</w:t>
      </w:r>
      <w:bookmarkEnd w:id="406"/>
    </w:p>
    <w:p>
      <w:pPr>
        <w:pStyle w:val="16"/>
        <w:keepNext w:val="0"/>
        <w:keepLines w:val="0"/>
        <w:widowControl/>
        <w:suppressLineNumbers w:val="0"/>
        <w:rPr>
          <w:highlight w:val="none"/>
        </w:rPr>
      </w:pPr>
      <w:r>
        <w:rPr>
          <w:highlight w:val="none"/>
        </w:rPr>
        <w:t>展示全部或某专题的热搜词，点击“检索词”跳转到一框检索结果页并显示该检索词在总库及各单库的检索结果。</w:t>
      </w:r>
    </w:p>
    <w:p>
      <w:pPr>
        <w:pStyle w:val="3"/>
        <w:keepNext w:val="0"/>
        <w:keepLines w:val="0"/>
        <w:widowControl/>
        <w:suppressLineNumbers w:val="0"/>
        <w:rPr>
          <w:highlight w:val="none"/>
        </w:rPr>
      </w:pPr>
      <w:bookmarkStart w:id="407" w:name="_Toc3174"/>
      <w:bookmarkStart w:id="408" w:name="_Toc10255"/>
      <w:r>
        <w:rPr>
          <w:rFonts w:hint="eastAsia"/>
          <w:b/>
          <w:bCs/>
          <w:highlight w:val="none"/>
          <w:lang w:val="en-US" w:eastAsia="zh-CN"/>
        </w:rPr>
        <w:t>4</w:t>
      </w:r>
      <w:r>
        <w:rPr>
          <w:b/>
          <w:bCs/>
          <w:highlight w:val="none"/>
        </w:rPr>
        <w:t>.3 个性化推荐</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4</w:t>
      </w:r>
      <w:r>
        <w:rPr>
          <w:highlight w:val="none"/>
        </w:rPr>
        <w:t>.3.3 我的关注</w:t>
      </w:r>
      <w:bookmarkEnd w:id="407"/>
      <w:bookmarkEnd w:id="408"/>
      <w:r>
        <w:rPr>
          <w:highlight w:val="none"/>
        </w:rPr>
        <w:t xml:space="preserve"> </w:t>
      </w:r>
    </w:p>
    <w:p>
      <w:pPr>
        <w:pStyle w:val="16"/>
        <w:keepNext w:val="0"/>
        <w:keepLines w:val="0"/>
        <w:widowControl/>
        <w:suppressLineNumbers w:val="0"/>
        <w:rPr>
          <w:highlight w:val="none"/>
        </w:rPr>
      </w:pPr>
      <w:r>
        <w:rPr>
          <w:highlight w:val="none"/>
        </w:rPr>
        <w:t>“我的关注”展示用户关注的文献的信息变化，如:关注</w:t>
      </w:r>
      <w:r>
        <w:rPr>
          <w:rFonts w:hint="eastAsia"/>
          <w:highlight w:val="none"/>
          <w:lang w:val="en-US" w:eastAsia="zh-CN"/>
        </w:rPr>
        <w:t>的检索式、论文、期刊、作者</w:t>
      </w:r>
      <w:r>
        <w:rPr>
          <w:rFonts w:hint="eastAsia"/>
          <w:strike w:val="0"/>
          <w:dstrike w:val="0"/>
          <w:highlight w:val="none"/>
          <w:lang w:val="en-US" w:eastAsia="zh-CN"/>
        </w:rPr>
        <w:t>的</w:t>
      </w:r>
      <w:r>
        <w:rPr>
          <w:highlight w:val="none"/>
        </w:rPr>
        <w:t>被引量</w:t>
      </w:r>
      <w:r>
        <w:rPr>
          <w:rFonts w:hint="eastAsia"/>
          <w:highlight w:val="none"/>
          <w:lang w:eastAsia="zh-CN"/>
        </w:rPr>
        <w:t>、</w:t>
      </w:r>
      <w:r>
        <w:rPr>
          <w:rFonts w:hint="eastAsia"/>
          <w:highlight w:val="none"/>
          <w:lang w:val="en-US" w:eastAsia="zh-CN"/>
        </w:rPr>
        <w:t>下载量、发文量</w:t>
      </w:r>
      <w:r>
        <w:rPr>
          <w:highlight w:val="none"/>
        </w:rPr>
        <w:t>的变化。属于“我的CNKI”模块的功能，具体功能详见5 我的CNKI。</w:t>
      </w:r>
    </w:p>
    <w:p>
      <w:pPr>
        <w:pStyle w:val="3"/>
        <w:keepNext w:val="0"/>
        <w:keepLines w:val="0"/>
        <w:widowControl/>
        <w:suppressLineNumbers w:val="0"/>
        <w:jc w:val="center"/>
        <w:outlineLvl w:val="0"/>
        <w:rPr>
          <w:highlight w:val="none"/>
        </w:rPr>
      </w:pPr>
      <w:bookmarkStart w:id="409" w:name="_Toc28302"/>
      <w:bookmarkStart w:id="410" w:name="_Toc28111"/>
      <w:r>
        <w:rPr>
          <w:rFonts w:hint="eastAsia"/>
          <w:b/>
          <w:bCs/>
          <w:highlight w:val="none"/>
          <w:lang w:val="en-US" w:eastAsia="zh-CN"/>
        </w:rPr>
        <w:t>5</w:t>
      </w:r>
      <w:r>
        <w:rPr>
          <w:b/>
          <w:bCs/>
          <w:highlight w:val="none"/>
        </w:rPr>
        <w:t xml:space="preserve"> </w:t>
      </w:r>
      <w:r>
        <w:rPr>
          <w:rFonts w:hint="eastAsia"/>
          <w:b/>
          <w:bCs/>
          <w:highlight w:val="none"/>
          <w:lang w:val="en-US" w:eastAsia="zh-CN"/>
        </w:rPr>
        <w:t>出版来源导航</w:t>
      </w:r>
      <w:bookmarkEnd w:id="409"/>
      <w:bookmarkEnd w:id="410"/>
    </w:p>
    <w:p>
      <w:pPr>
        <w:pStyle w:val="16"/>
        <w:keepNext w:val="0"/>
        <w:keepLines w:val="0"/>
        <w:widowControl/>
        <w:suppressLineNumbers w:val="0"/>
      </w:pPr>
      <w:r>
        <w:rPr>
          <w:highlight w:val="none"/>
        </w:rPr>
        <w:t>出版来源导航提供文献来源出版物的检索、浏览等功能，以整刊或供稿单位为主要对象，帮助用户了解文献来源的出版物详情，或查找权威优质的出版物，按出版物浏览文献。</w:t>
      </w:r>
    </w:p>
    <w:p>
      <w:pPr>
        <w:pStyle w:val="3"/>
        <w:keepNext w:val="0"/>
        <w:keepLines w:val="0"/>
        <w:widowControl/>
        <w:suppressLineNumbers w:val="0"/>
        <w:rPr>
          <w:highlight w:val="none"/>
        </w:rPr>
      </w:pPr>
      <w:bookmarkStart w:id="411" w:name="_Toc11256"/>
      <w:bookmarkStart w:id="412" w:name="_Toc32539"/>
      <w:r>
        <w:rPr>
          <w:rFonts w:hint="eastAsia"/>
          <w:b/>
          <w:bCs/>
          <w:highlight w:val="none"/>
          <w:lang w:val="en-US" w:eastAsia="zh-CN"/>
        </w:rPr>
        <w:t>5</w:t>
      </w:r>
      <w:r>
        <w:rPr>
          <w:b/>
          <w:bCs/>
          <w:highlight w:val="none"/>
        </w:rPr>
        <w:t>.1 导航入口</w:t>
      </w:r>
      <w:bookmarkEnd w:id="411"/>
      <w:bookmarkEnd w:id="412"/>
      <w:r>
        <w:rPr>
          <w:highlight w:val="none"/>
        </w:rPr>
        <w:t xml:space="preserve"> </w:t>
      </w:r>
    </w:p>
    <w:p>
      <w:pPr>
        <w:pStyle w:val="16"/>
        <w:keepNext w:val="0"/>
        <w:keepLines w:val="0"/>
        <w:widowControl/>
        <w:suppressLineNumbers w:val="0"/>
        <w:rPr>
          <w:highlight w:val="none"/>
        </w:rPr>
      </w:pPr>
      <w:r>
        <w:rPr>
          <w:rFonts w:hint="eastAsia"/>
          <w:highlight w:val="none"/>
          <w:lang w:val="en-US" w:eastAsia="zh-CN"/>
        </w:rPr>
        <w:t>入口一：</w:t>
      </w:r>
      <w:r>
        <w:rPr>
          <w:highlight w:val="none"/>
        </w:rPr>
        <w:t>在知网首页点击“出版物检索”，进入出版来源导航页面。</w:t>
      </w:r>
    </w:p>
    <w:p>
      <w:pPr>
        <w:keepNext w:val="0"/>
        <w:keepLines w:val="0"/>
        <w:widowControl/>
        <w:suppressLineNumbers w:val="0"/>
        <w:jc w:val="left"/>
        <w:rPr>
          <w:rFonts w:hint="eastAsia" w:eastAsiaTheme="minorEastAsia"/>
          <w:highlight w:val="none"/>
          <w:lang w:eastAsia="zh-CN"/>
        </w:rPr>
      </w:pPr>
      <w:r>
        <w:rPr>
          <w:rFonts w:hint="eastAsia" w:eastAsiaTheme="minorEastAsia"/>
          <w:highlight w:val="none"/>
          <w:lang w:eastAsia="zh-CN"/>
        </w:rPr>
        <w:drawing>
          <wp:inline distT="0" distB="0" distL="114300" distR="114300">
            <wp:extent cx="5266690" cy="929005"/>
            <wp:effectExtent l="0" t="0" r="10160" b="4445"/>
            <wp:docPr id="182" name="图片 182" descr="图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图5.1.1"/>
                    <pic:cNvPicPr>
                      <a:picLocks noChangeAspect="1"/>
                    </pic:cNvPicPr>
                  </pic:nvPicPr>
                  <pic:blipFill>
                    <a:blip r:embed="rId215"/>
                    <a:stretch>
                      <a:fillRect/>
                    </a:stretch>
                  </pic:blipFill>
                  <pic:spPr>
                    <a:xfrm>
                      <a:off x="0" y="0"/>
                      <a:ext cx="5266690" cy="929005"/>
                    </a:xfrm>
                    <a:prstGeom prst="rect">
                      <a:avLst/>
                    </a:prstGeom>
                  </pic:spPr>
                </pic:pic>
              </a:graphicData>
            </a:graphic>
          </wp:inline>
        </w:drawing>
      </w:r>
    </w:p>
    <w:p>
      <w:pPr>
        <w:keepNext w:val="0"/>
        <w:keepLines w:val="0"/>
        <w:widowControl/>
        <w:suppressLineNumbers w:val="0"/>
        <w:jc w:val="center"/>
        <w:rPr>
          <w:rFonts w:hint="eastAsia" w:eastAsiaTheme="minorEastAsia"/>
          <w:strike/>
          <w:dstrike w:val="0"/>
          <w:highlight w:val="none"/>
          <w:lang w:eastAsia="zh-CN"/>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.1</w:t>
      </w:r>
      <w:r>
        <w:rPr>
          <w:rFonts w:hint="eastAsia" w:ascii="宋体" w:hAnsi="宋体" w:eastAsia="宋体" w:cs="宋体"/>
          <w:kern w:val="0"/>
          <w:sz w:val="24"/>
          <w:szCs w:val="24"/>
          <w:highlight w:val="none"/>
          <w:lang w:val="en-US" w:eastAsia="zh-CN" w:bidi="ar"/>
        </w:rPr>
        <w:t>.1</w:t>
      </w:r>
      <w:r>
        <w:rPr>
          <w:rFonts w:ascii="宋体" w:hAnsi="宋体" w:eastAsia="宋体" w:cs="宋体"/>
          <w:kern w:val="0"/>
          <w:sz w:val="24"/>
          <w:szCs w:val="24"/>
          <w:highlight w:val="none"/>
          <w:lang w:val="en-US" w:eastAsia="zh-CN" w:bidi="ar"/>
        </w:rPr>
        <w:t xml:space="preserve"> 导航入口</w:t>
      </w:r>
      <w:r>
        <w:rPr>
          <w:rFonts w:hint="eastAsia" w:ascii="宋体" w:hAnsi="宋体" w:eastAsia="宋体" w:cs="宋体"/>
          <w:kern w:val="0"/>
          <w:sz w:val="24"/>
          <w:szCs w:val="24"/>
          <w:highlight w:val="none"/>
          <w:lang w:val="en-US" w:eastAsia="zh-CN" w:bidi="ar"/>
        </w:rPr>
        <w:t>（1）</w:t>
      </w:r>
    </w:p>
    <w:p>
      <w:pPr>
        <w:pStyle w:val="16"/>
        <w:keepNext w:val="0"/>
        <w:keepLines w:val="0"/>
        <w:widowControl/>
        <w:suppressLineNumbers w:val="0"/>
        <w:rPr>
          <w:rFonts w:hint="eastAsia" w:cstheme="minorBidi"/>
          <w:kern w:val="0"/>
          <w:sz w:val="24"/>
          <w:szCs w:val="24"/>
          <w:highlight w:val="none"/>
          <w:lang w:val="en-US" w:eastAsia="zh-CN" w:bidi="ar"/>
        </w:rPr>
      </w:pPr>
      <w:r>
        <w:rPr>
          <w:rFonts w:hint="eastAsia" w:asciiTheme="minorHAnsi" w:hAnsiTheme="minorHAnsi" w:eastAsiaTheme="minorEastAsia" w:cstheme="minorBidi"/>
          <w:kern w:val="0"/>
          <w:sz w:val="24"/>
          <w:szCs w:val="24"/>
          <w:highlight w:val="none"/>
          <w:lang w:val="en-US" w:eastAsia="zh-CN" w:bidi="ar"/>
        </w:rPr>
        <w:t>入口二：页头导航下拉</w:t>
      </w:r>
      <w:r>
        <w:rPr>
          <w:rFonts w:hint="eastAsia" w:cstheme="minorBidi"/>
          <w:kern w:val="0"/>
          <w:sz w:val="24"/>
          <w:szCs w:val="24"/>
          <w:highlight w:val="none"/>
          <w:lang w:val="en-US" w:eastAsia="zh-CN" w:bidi="ar"/>
        </w:rPr>
        <w:t>选择全部导航或各产品导航，点击名称进入出版来源导航页面。</w:t>
      </w:r>
    </w:p>
    <w:p>
      <w:pPr>
        <w:pStyle w:val="16"/>
        <w:keepNext w:val="0"/>
        <w:keepLines w:val="0"/>
        <w:widowControl/>
        <w:suppressLineNumbers w:val="0"/>
        <w:rPr>
          <w:rFonts w:hint="default" w:cstheme="minorBidi"/>
          <w:kern w:val="0"/>
          <w:sz w:val="24"/>
          <w:szCs w:val="24"/>
          <w:highlight w:val="none"/>
          <w:lang w:val="en-US" w:eastAsia="zh-CN" w:bidi="ar"/>
        </w:rPr>
      </w:pPr>
      <w:r>
        <w:rPr>
          <w:rFonts w:hint="default" w:cstheme="minorBidi"/>
          <w:kern w:val="0"/>
          <w:sz w:val="24"/>
          <w:szCs w:val="24"/>
          <w:highlight w:val="none"/>
          <w:lang w:val="en-US" w:eastAsia="zh-CN" w:bidi="ar"/>
        </w:rPr>
        <w:drawing>
          <wp:inline distT="0" distB="0" distL="114300" distR="114300">
            <wp:extent cx="5270500" cy="1592580"/>
            <wp:effectExtent l="0" t="0" r="6350" b="7620"/>
            <wp:docPr id="253" name="图片 253" descr="图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图4.1.2"/>
                    <pic:cNvPicPr>
                      <a:picLocks noChangeAspect="1"/>
                    </pic:cNvPicPr>
                  </pic:nvPicPr>
                  <pic:blipFill>
                    <a:blip r:embed="rId216"/>
                    <a:stretch>
                      <a:fillRect/>
                    </a:stretch>
                  </pic:blipFill>
                  <pic:spPr>
                    <a:xfrm>
                      <a:off x="0" y="0"/>
                      <a:ext cx="5270500" cy="1592580"/>
                    </a:xfrm>
                    <a:prstGeom prst="rect">
                      <a:avLst/>
                    </a:prstGeom>
                  </pic:spPr>
                </pic:pic>
              </a:graphicData>
            </a:graphic>
          </wp:inline>
        </w:drawing>
      </w:r>
    </w:p>
    <w:p>
      <w:pPr>
        <w:pStyle w:val="16"/>
        <w:keepNext w:val="0"/>
        <w:keepLines w:val="0"/>
        <w:widowControl/>
        <w:suppressLineNumbers w:val="0"/>
        <w:jc w:val="center"/>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t>图5.1.2 导航入口（2）</w:t>
      </w:r>
    </w:p>
    <w:p>
      <w:pPr>
        <w:pStyle w:val="3"/>
        <w:keepNext w:val="0"/>
        <w:keepLines w:val="0"/>
        <w:widowControl/>
        <w:suppressLineNumbers w:val="0"/>
        <w:rPr>
          <w:highlight w:val="none"/>
        </w:rPr>
      </w:pPr>
      <w:bookmarkStart w:id="413" w:name="_Toc19404"/>
      <w:bookmarkStart w:id="414" w:name="_Toc30465"/>
      <w:r>
        <w:rPr>
          <w:rFonts w:hint="eastAsia"/>
          <w:b/>
          <w:bCs/>
          <w:highlight w:val="none"/>
          <w:lang w:val="en-US" w:eastAsia="zh-CN"/>
        </w:rPr>
        <w:t>5</w:t>
      </w:r>
      <w:r>
        <w:rPr>
          <w:b/>
          <w:bCs/>
          <w:highlight w:val="none"/>
        </w:rPr>
        <w:t>.2 导航介绍</w:t>
      </w:r>
      <w:bookmarkEnd w:id="413"/>
      <w:bookmarkEnd w:id="414"/>
      <w:r>
        <w:rPr>
          <w:highlight w:val="none"/>
        </w:rPr>
        <w:t xml:space="preserve"> </w:t>
      </w:r>
    </w:p>
    <w:p>
      <w:pPr>
        <w:pStyle w:val="16"/>
        <w:keepNext w:val="0"/>
        <w:keepLines w:val="0"/>
        <w:widowControl/>
        <w:suppressLineNumbers w:val="0"/>
        <w:rPr>
          <w:highlight w:val="none"/>
        </w:rPr>
      </w:pPr>
      <w:r>
        <w:rPr>
          <w:highlight w:val="none"/>
        </w:rPr>
        <w:t>点击</w:t>
      </w:r>
      <w:r>
        <w:rPr>
          <w:rFonts w:ascii="宋体" w:hAnsi="宋体" w:eastAsia="宋体" w:cs="宋体"/>
          <w:sz w:val="24"/>
          <w:szCs w:val="24"/>
          <w:highlight w:val="none"/>
        </w:rPr>
        <w:drawing>
          <wp:inline distT="0" distB="0" distL="114300" distR="114300">
            <wp:extent cx="571500" cy="266700"/>
            <wp:effectExtent l="0" t="0" r="0" b="0"/>
            <wp:docPr id="309"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7" descr="IMG_256"/>
                    <pic:cNvPicPr>
                      <a:picLocks noChangeAspect="1"/>
                    </pic:cNvPicPr>
                  </pic:nvPicPr>
                  <pic:blipFill>
                    <a:blip r:embed="rId217"/>
                    <a:stretch>
                      <a:fillRect/>
                    </a:stretch>
                  </pic:blipFill>
                  <pic:spPr>
                    <a:xfrm>
                      <a:off x="0" y="0"/>
                      <a:ext cx="571500" cy="266700"/>
                    </a:xfrm>
                    <a:prstGeom prst="rect">
                      <a:avLst/>
                    </a:prstGeom>
                    <a:noFill/>
                    <a:ln w="9525">
                      <a:noFill/>
                    </a:ln>
                  </pic:spPr>
                </pic:pic>
              </a:graphicData>
            </a:graphic>
          </wp:inline>
        </w:drawing>
      </w:r>
      <w:r>
        <w:rPr>
          <w:highlight w:val="none"/>
        </w:rPr>
        <w:t>展开导航介绍，包括导航收录情况、覆盖领域等。</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47130" cy="1407160"/>
            <wp:effectExtent l="0" t="0" r="1270" b="2540"/>
            <wp:docPr id="255" name="图片 9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95" descr="IMG_257"/>
                    <pic:cNvPicPr>
                      <a:picLocks noChangeAspect="1"/>
                    </pic:cNvPicPr>
                  </pic:nvPicPr>
                  <pic:blipFill>
                    <a:blip r:embed="rId218"/>
                    <a:stretch>
                      <a:fillRect/>
                    </a:stretch>
                  </pic:blipFill>
                  <pic:spPr>
                    <a:xfrm>
                      <a:off x="0" y="0"/>
                      <a:ext cx="6247130" cy="1407160"/>
                    </a:xfrm>
                    <a:prstGeom prst="rect">
                      <a:avLst/>
                    </a:prstGeom>
                    <a:noFill/>
                    <a:ln w="9525">
                      <a:noFill/>
                    </a:ln>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.2 导航介绍</w:t>
      </w:r>
    </w:p>
    <w:p>
      <w:pPr>
        <w:pStyle w:val="3"/>
        <w:keepNext w:val="0"/>
        <w:keepLines w:val="0"/>
        <w:widowControl/>
        <w:suppressLineNumbers w:val="0"/>
        <w:rPr>
          <w:highlight w:val="none"/>
        </w:rPr>
      </w:pPr>
      <w:bookmarkStart w:id="415" w:name="_Toc16199"/>
      <w:bookmarkStart w:id="416" w:name="_Toc11103"/>
      <w:r>
        <w:rPr>
          <w:rFonts w:hint="eastAsia"/>
          <w:b/>
          <w:bCs/>
          <w:highlight w:val="none"/>
          <w:lang w:val="en-US" w:eastAsia="zh-CN"/>
        </w:rPr>
        <w:t>5</w:t>
      </w:r>
      <w:r>
        <w:rPr>
          <w:b/>
          <w:bCs/>
          <w:highlight w:val="none"/>
        </w:rPr>
        <w:t>.3 左侧导航</w:t>
      </w:r>
      <w:bookmarkEnd w:id="415"/>
      <w:bookmarkEnd w:id="416"/>
      <w:r>
        <w:rPr>
          <w:highlight w:val="none"/>
        </w:rPr>
        <w:t xml:space="preserve"> </w:t>
      </w:r>
    </w:p>
    <w:p>
      <w:pPr>
        <w:pStyle w:val="16"/>
        <w:keepNext w:val="0"/>
        <w:keepLines w:val="0"/>
        <w:widowControl/>
        <w:suppressLineNumbers w:val="0"/>
        <w:rPr>
          <w:highlight w:val="none"/>
        </w:rPr>
      </w:pPr>
      <w:r>
        <w:rPr>
          <w:highlight w:val="none"/>
        </w:rPr>
        <w:t>左侧显示学科导航体系，包括十大专辑和168个专题内容，可选择导航类别，浏览该类别下的所有出版来源。各单库根据知识体系及架构的不同，提供具有单库特色的导航，后文分产品详述。</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048250" cy="3686175"/>
            <wp:effectExtent l="0" t="0" r="0" b="9525"/>
            <wp:docPr id="257" name="图片 9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96" descr="IMG_256"/>
                    <pic:cNvPicPr>
                      <a:picLocks noChangeAspect="1"/>
                    </pic:cNvPicPr>
                  </pic:nvPicPr>
                  <pic:blipFill>
                    <a:blip r:embed="rId219"/>
                    <a:stretch>
                      <a:fillRect/>
                    </a:stretch>
                  </pic:blipFill>
                  <pic:spPr>
                    <a:xfrm>
                      <a:off x="0" y="0"/>
                      <a:ext cx="5048250" cy="368617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.3 左侧导航</w:t>
      </w:r>
    </w:p>
    <w:p>
      <w:pPr>
        <w:pStyle w:val="3"/>
        <w:keepNext w:val="0"/>
        <w:keepLines w:val="0"/>
        <w:widowControl/>
        <w:suppressLineNumbers w:val="0"/>
        <w:rPr>
          <w:strike w:val="0"/>
          <w:dstrike w:val="0"/>
          <w:highlight w:val="none"/>
        </w:rPr>
      </w:pPr>
      <w:bookmarkStart w:id="417" w:name="_Toc31881"/>
      <w:bookmarkStart w:id="418" w:name="_Toc14755"/>
      <w:r>
        <w:rPr>
          <w:rFonts w:hint="eastAsia"/>
          <w:b/>
          <w:bCs/>
          <w:strike w:val="0"/>
          <w:dstrike w:val="0"/>
          <w:highlight w:val="none"/>
          <w:lang w:val="en-US" w:eastAsia="zh-CN"/>
        </w:rPr>
        <w:t>5</w:t>
      </w:r>
      <w:r>
        <w:rPr>
          <w:b/>
          <w:bCs/>
          <w:strike w:val="0"/>
          <w:dstrike w:val="0"/>
          <w:highlight w:val="none"/>
        </w:rPr>
        <w:t>.4 最近浏览及推荐</w:t>
      </w:r>
      <w:bookmarkEnd w:id="417"/>
      <w:bookmarkEnd w:id="418"/>
      <w:r>
        <w:rPr>
          <w:strike w:val="0"/>
          <w:dstrike w:val="0"/>
          <w:highlight w:val="none"/>
        </w:rPr>
        <w:t xml:space="preserve"> </w:t>
      </w:r>
    </w:p>
    <w:p>
      <w:pPr>
        <w:pStyle w:val="16"/>
        <w:keepNext w:val="0"/>
        <w:keepLines w:val="0"/>
        <w:widowControl/>
        <w:suppressLineNumbers w:val="0"/>
        <w:rPr>
          <w:strike w:val="0"/>
          <w:dstrike w:val="0"/>
          <w:highlight w:val="none"/>
        </w:rPr>
      </w:pPr>
      <w:r>
        <w:rPr>
          <w:strike w:val="0"/>
          <w:dstrike w:val="0"/>
          <w:highlight w:val="none"/>
        </w:rPr>
        <w:t>出版来源导航首页展示最近浏览的出版来源封面或图标，并推荐最近更新的期刊、学位论文、会议、报纸、年鉴及工具书产品中的近期更新的前两条数据。点击封面或图标，进入出版来源详情页。</w:t>
      </w:r>
    </w:p>
    <w:p>
      <w:pPr>
        <w:keepNext w:val="0"/>
        <w:keepLines w:val="0"/>
        <w:widowControl/>
        <w:suppressLineNumbers w:val="0"/>
        <w:jc w:val="left"/>
        <w:rPr>
          <w:strike w:val="0"/>
          <w:dstrike w:val="0"/>
          <w:highlight w:val="none"/>
        </w:rPr>
      </w:pPr>
      <w:r>
        <w:rPr>
          <w:rFonts w:ascii="宋体" w:hAnsi="宋体" w:eastAsia="宋体" w:cs="宋体"/>
          <w:strike w:val="0"/>
          <w:dstrike w:val="0"/>
          <w:kern w:val="0"/>
          <w:sz w:val="24"/>
          <w:szCs w:val="24"/>
          <w:highlight w:val="none"/>
          <w:lang w:val="en-US" w:eastAsia="zh-CN" w:bidi="ar"/>
        </w:rPr>
        <w:drawing>
          <wp:inline distT="0" distB="0" distL="114300" distR="114300">
            <wp:extent cx="5543550" cy="3448050"/>
            <wp:effectExtent l="0" t="0" r="0" b="0"/>
            <wp:docPr id="258" name="图片 9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97" descr="IMG_256"/>
                    <pic:cNvPicPr>
                      <a:picLocks noChangeAspect="1"/>
                    </pic:cNvPicPr>
                  </pic:nvPicPr>
                  <pic:blipFill>
                    <a:blip r:embed="rId220"/>
                    <a:stretch>
                      <a:fillRect/>
                    </a:stretch>
                  </pic:blipFill>
                  <pic:spPr>
                    <a:xfrm>
                      <a:off x="0" y="0"/>
                      <a:ext cx="5543550" cy="3448050"/>
                    </a:xfrm>
                    <a:prstGeom prst="rect">
                      <a:avLst/>
                    </a:prstGeom>
                    <a:noFill/>
                    <a:ln w="9525">
                      <a:noFill/>
                    </a:ln>
                  </pic:spPr>
                </pic:pic>
              </a:graphicData>
            </a:graphic>
          </wp:inline>
        </w:drawing>
      </w:r>
    </w:p>
    <w:p>
      <w:pPr>
        <w:keepNext w:val="0"/>
        <w:keepLines w:val="0"/>
        <w:widowControl/>
        <w:suppressLineNumbers w:val="0"/>
        <w:jc w:val="center"/>
        <w:rPr>
          <w:strike w:val="0"/>
          <w:dstrike w:val="0"/>
          <w:highlight w:val="none"/>
        </w:rPr>
      </w:pPr>
      <w:r>
        <w:rPr>
          <w:rFonts w:ascii="宋体" w:hAnsi="宋体" w:eastAsia="宋体" w:cs="宋体"/>
          <w:strike w:val="0"/>
          <w:dstrike w:val="0"/>
          <w:kern w:val="0"/>
          <w:sz w:val="24"/>
          <w:szCs w:val="24"/>
          <w:highlight w:val="none"/>
          <w:lang w:val="en-US" w:eastAsia="zh-CN" w:bidi="ar"/>
        </w:rPr>
        <w:t>图</w:t>
      </w:r>
      <w:r>
        <w:rPr>
          <w:rFonts w:hint="eastAsia" w:ascii="宋体" w:hAnsi="宋体" w:eastAsia="宋体" w:cs="宋体"/>
          <w:strike w:val="0"/>
          <w:dstrike w:val="0"/>
          <w:kern w:val="0"/>
          <w:sz w:val="24"/>
          <w:szCs w:val="24"/>
          <w:highlight w:val="none"/>
          <w:lang w:val="en-US" w:eastAsia="zh-CN" w:bidi="ar"/>
        </w:rPr>
        <w:t>5</w:t>
      </w:r>
      <w:r>
        <w:rPr>
          <w:rFonts w:ascii="宋体" w:hAnsi="宋体" w:eastAsia="宋体" w:cs="宋体"/>
          <w:strike w:val="0"/>
          <w:dstrike w:val="0"/>
          <w:kern w:val="0"/>
          <w:sz w:val="24"/>
          <w:szCs w:val="24"/>
          <w:highlight w:val="none"/>
          <w:lang w:val="en-US" w:eastAsia="zh-CN" w:bidi="ar"/>
        </w:rPr>
        <w:t>.4 最近浏览及推荐</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3"/>
        <w:keepNext w:val="0"/>
        <w:keepLines w:val="0"/>
        <w:widowControl/>
        <w:suppressLineNumbers w:val="0"/>
        <w:rPr>
          <w:highlight w:val="none"/>
        </w:rPr>
      </w:pPr>
      <w:bookmarkStart w:id="419" w:name="_Toc19987"/>
      <w:bookmarkStart w:id="420" w:name="_Toc3064"/>
      <w:r>
        <w:rPr>
          <w:rFonts w:hint="eastAsia"/>
          <w:b/>
          <w:bCs/>
          <w:highlight w:val="none"/>
          <w:lang w:val="en-US" w:eastAsia="zh-CN"/>
        </w:rPr>
        <w:t>5</w:t>
      </w:r>
      <w:r>
        <w:rPr>
          <w:b/>
          <w:bCs/>
          <w:highlight w:val="none"/>
        </w:rPr>
        <w:t>.</w:t>
      </w:r>
      <w:r>
        <w:rPr>
          <w:b/>
          <w:bCs/>
          <w:strike w:val="0"/>
          <w:dstrike w:val="0"/>
          <w:highlight w:val="none"/>
        </w:rPr>
        <w:t>5</w:t>
      </w:r>
      <w:r>
        <w:rPr>
          <w:b/>
          <w:bCs/>
          <w:strike w:val="0"/>
          <w:highlight w:val="none"/>
        </w:rPr>
        <w:t xml:space="preserve"> </w:t>
      </w:r>
      <w:r>
        <w:rPr>
          <w:b/>
          <w:bCs/>
          <w:highlight w:val="none"/>
        </w:rPr>
        <w:t>出版来源检索</w:t>
      </w:r>
      <w:bookmarkEnd w:id="419"/>
      <w:bookmarkEnd w:id="420"/>
      <w:r>
        <w:rPr>
          <w:highlight w:val="none"/>
        </w:rPr>
        <w:t xml:space="preserve"> </w:t>
      </w:r>
    </w:p>
    <w:p>
      <w:pPr>
        <w:pStyle w:val="16"/>
        <w:keepNext w:val="0"/>
        <w:keepLines w:val="0"/>
        <w:widowControl/>
        <w:suppressLineNumbers w:val="0"/>
        <w:rPr>
          <w:highlight w:val="none"/>
        </w:rPr>
      </w:pPr>
      <w:r>
        <w:rPr>
          <w:highlight w:val="none"/>
        </w:rPr>
        <w:t>切换检索项，输入检索词可进行检索。点击文献检索，进入文献检索页面，实现导航检索与文献检索的切换。见图</w:t>
      </w:r>
      <w:r>
        <w:rPr>
          <w:rFonts w:hint="eastAsia"/>
          <w:highlight w:val="none"/>
          <w:lang w:val="en-US" w:eastAsia="zh-CN"/>
        </w:rPr>
        <w:t>5</w:t>
      </w:r>
      <w:r>
        <w:rPr>
          <w:highlight w:val="none"/>
        </w:rPr>
        <w:t>.</w:t>
      </w:r>
      <w:r>
        <w:rPr>
          <w:strike w:val="0"/>
          <w:dstrike w:val="0"/>
          <w:highlight w:val="none"/>
        </w:rPr>
        <w:t>5</w:t>
      </w:r>
      <w:r>
        <w:rPr>
          <w:highlight w:val="none"/>
        </w:rPr>
        <w:t>。</w:t>
      </w:r>
    </w:p>
    <w:p>
      <w:pPr>
        <w:keepNext w:val="0"/>
        <w:keepLines w:val="0"/>
        <w:widowControl/>
        <w:suppressLineNumbers w:val="0"/>
        <w:jc w:val="left"/>
        <w:rPr>
          <w:highlight w:val="none"/>
        </w:rPr>
      </w:pPr>
      <w:r>
        <w:rPr>
          <w:rFonts w:hint="default" w:cstheme="minorBidi"/>
          <w:kern w:val="0"/>
          <w:sz w:val="24"/>
          <w:szCs w:val="24"/>
          <w:highlight w:val="none"/>
          <w:lang w:val="en-US" w:eastAsia="zh-CN" w:bidi="ar"/>
        </w:rPr>
        <w:drawing>
          <wp:inline distT="0" distB="0" distL="114300" distR="114300">
            <wp:extent cx="5268595" cy="1356360"/>
            <wp:effectExtent l="0" t="0" r="8255" b="15240"/>
            <wp:docPr id="260" name="图片 260" descr="图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图4.5"/>
                    <pic:cNvPicPr>
                      <a:picLocks noChangeAspect="1"/>
                    </pic:cNvPicPr>
                  </pic:nvPicPr>
                  <pic:blipFill>
                    <a:blip r:embed="rId221"/>
                    <a:stretch>
                      <a:fillRect/>
                    </a:stretch>
                  </pic:blipFill>
                  <pic:spPr>
                    <a:xfrm>
                      <a:off x="0" y="0"/>
                      <a:ext cx="5268595" cy="1356360"/>
                    </a:xfrm>
                    <a:prstGeom prst="rect">
                      <a:avLst/>
                    </a:prstGeom>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w:t>
      </w:r>
      <w:r>
        <w:rPr>
          <w:rFonts w:ascii="宋体" w:hAnsi="宋体" w:eastAsia="宋体" w:cs="宋体"/>
          <w:strike w:val="0"/>
          <w:dstrike w:val="0"/>
          <w:kern w:val="0"/>
          <w:sz w:val="24"/>
          <w:szCs w:val="24"/>
          <w:highlight w:val="none"/>
          <w:lang w:val="en-US" w:eastAsia="zh-CN" w:bidi="ar"/>
        </w:rPr>
        <w:t>5</w:t>
      </w:r>
      <w:r>
        <w:rPr>
          <w:rFonts w:ascii="宋体" w:hAnsi="宋体" w:eastAsia="宋体" w:cs="宋体"/>
          <w:kern w:val="0"/>
          <w:sz w:val="24"/>
          <w:szCs w:val="24"/>
          <w:highlight w:val="none"/>
          <w:lang w:val="en-US" w:eastAsia="zh-CN" w:bidi="ar"/>
        </w:rPr>
        <w:t xml:space="preserve"> 出版来源检索</w:t>
      </w:r>
    </w:p>
    <w:p>
      <w:pPr>
        <w:pStyle w:val="16"/>
        <w:keepNext w:val="0"/>
        <w:keepLines w:val="0"/>
        <w:widowControl/>
        <w:suppressLineNumbers w:val="0"/>
        <w:jc w:val="left"/>
        <w:rPr>
          <w:rFonts w:hint="default" w:cstheme="minorBidi"/>
          <w:kern w:val="0"/>
          <w:sz w:val="24"/>
          <w:szCs w:val="24"/>
          <w:highlight w:val="none"/>
          <w:lang w:val="en-US" w:eastAsia="zh-CN" w:bidi="ar"/>
        </w:rPr>
      </w:pPr>
    </w:p>
    <w:p>
      <w:pPr>
        <w:pStyle w:val="3"/>
        <w:keepNext w:val="0"/>
        <w:keepLines w:val="0"/>
        <w:widowControl/>
        <w:suppressLineNumbers w:val="0"/>
        <w:rPr>
          <w:highlight w:val="none"/>
        </w:rPr>
      </w:pPr>
      <w:bookmarkStart w:id="421" w:name="_Toc16508"/>
      <w:bookmarkStart w:id="422" w:name="_Toc11195"/>
      <w:r>
        <w:rPr>
          <w:rFonts w:hint="eastAsia"/>
          <w:b/>
          <w:bCs/>
          <w:highlight w:val="none"/>
          <w:lang w:val="en-US" w:eastAsia="zh-CN"/>
        </w:rPr>
        <w:t>5</w:t>
      </w:r>
      <w:r>
        <w:rPr>
          <w:b/>
          <w:bCs/>
          <w:highlight w:val="none"/>
        </w:rPr>
        <w:t>.</w:t>
      </w:r>
      <w:r>
        <w:rPr>
          <w:b/>
          <w:bCs/>
          <w:strike w:val="0"/>
          <w:dstrike w:val="0"/>
          <w:highlight w:val="none"/>
        </w:rPr>
        <w:t>6</w:t>
      </w:r>
      <w:r>
        <w:rPr>
          <w:b/>
          <w:bCs/>
          <w:highlight w:val="none"/>
        </w:rPr>
        <w:t xml:space="preserve"> 出版来源检索结果</w:t>
      </w:r>
      <w:bookmarkEnd w:id="421"/>
      <w:bookmarkEnd w:id="422"/>
      <w:r>
        <w:rPr>
          <w:highlight w:val="none"/>
        </w:rPr>
        <w:t xml:space="preserve"> </w:t>
      </w:r>
    </w:p>
    <w:p>
      <w:pPr>
        <w:pStyle w:val="16"/>
        <w:keepNext w:val="0"/>
        <w:keepLines w:val="0"/>
        <w:widowControl/>
        <w:suppressLineNumbers w:val="0"/>
        <w:rPr>
          <w:highlight w:val="none"/>
        </w:rPr>
      </w:pPr>
      <w:r>
        <w:rPr>
          <w:highlight w:val="none"/>
        </w:rPr>
        <w:t>根据检索条件显示检索结果。例如选择“来源名称”，输入检索词“经济”，点击“出版来源检索”：</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268595" cy="2940050"/>
            <wp:effectExtent l="0" t="0" r="8255" b="12700"/>
            <wp:docPr id="262" name="图片 262" descr="图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图4.5"/>
                    <pic:cNvPicPr>
                      <a:picLocks noChangeAspect="1"/>
                    </pic:cNvPicPr>
                  </pic:nvPicPr>
                  <pic:blipFill>
                    <a:blip r:embed="rId222"/>
                    <a:stretch>
                      <a:fillRect/>
                    </a:stretch>
                  </pic:blipFill>
                  <pic:spPr>
                    <a:xfrm>
                      <a:off x="0" y="0"/>
                      <a:ext cx="5268595" cy="2940050"/>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w:t>
      </w:r>
      <w:r>
        <w:rPr>
          <w:rFonts w:hint="eastAsia" w:ascii="宋体" w:hAnsi="宋体" w:eastAsia="宋体" w:cs="宋体"/>
          <w:strike w:val="0"/>
          <w:dstrike w:val="0"/>
          <w:kern w:val="0"/>
          <w:sz w:val="24"/>
          <w:szCs w:val="24"/>
          <w:highlight w:val="none"/>
          <w:lang w:val="en-US" w:eastAsia="zh-CN" w:bidi="ar"/>
        </w:rPr>
        <w:t>6</w:t>
      </w:r>
      <w:r>
        <w:rPr>
          <w:rFonts w:ascii="宋体" w:hAnsi="宋体" w:eastAsia="宋体" w:cs="宋体"/>
          <w:kern w:val="0"/>
          <w:sz w:val="24"/>
          <w:szCs w:val="24"/>
          <w:highlight w:val="none"/>
          <w:lang w:val="en-US" w:eastAsia="zh-CN" w:bidi="ar"/>
        </w:rPr>
        <w:t xml:space="preserve"> 出版来源检索结果</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16"/>
        <w:keepNext w:val="0"/>
        <w:keepLines w:val="0"/>
        <w:widowControl/>
        <w:suppressLineNumbers w:val="0"/>
        <w:rPr>
          <w:highlight w:val="none"/>
        </w:rPr>
      </w:pPr>
      <w:r>
        <w:rPr>
          <w:highlight w:val="none"/>
        </w:rPr>
        <w:t>检索结果区显示出版来源名称中包含“经济”的全部结果，上方显示检索到的条数，主体部分展示出版来源的基本信息、封面图标等。点击出版来源名称或者封面图片，可进入该出版来源的详情页。</w:t>
      </w:r>
    </w:p>
    <w:p>
      <w:pPr>
        <w:pStyle w:val="3"/>
        <w:keepNext w:val="0"/>
        <w:keepLines w:val="0"/>
        <w:widowControl/>
        <w:suppressLineNumbers w:val="0"/>
        <w:rPr>
          <w:highlight w:val="none"/>
        </w:rPr>
      </w:pPr>
      <w:bookmarkStart w:id="423" w:name="_Toc20931"/>
      <w:bookmarkStart w:id="424" w:name="_Toc14127"/>
      <w:r>
        <w:rPr>
          <w:rFonts w:hint="eastAsia"/>
          <w:b/>
          <w:bCs/>
          <w:highlight w:val="none"/>
          <w:lang w:val="en-US" w:eastAsia="zh-CN"/>
        </w:rPr>
        <w:t>5</w:t>
      </w:r>
      <w:r>
        <w:rPr>
          <w:b/>
          <w:bCs/>
          <w:highlight w:val="none"/>
        </w:rPr>
        <w:t>.7 各产品导航</w:t>
      </w:r>
      <w:bookmarkEnd w:id="423"/>
      <w:bookmarkEnd w:id="424"/>
    </w:p>
    <w:p>
      <w:pPr>
        <w:pStyle w:val="16"/>
        <w:keepNext w:val="0"/>
        <w:keepLines w:val="0"/>
        <w:widowControl/>
        <w:suppressLineNumbers w:val="0"/>
        <w:rPr>
          <w:highlight w:val="none"/>
        </w:rPr>
      </w:pPr>
      <w:r>
        <w:rPr>
          <w:highlight w:val="none"/>
        </w:rPr>
        <w:t>出版来源导航主要包括期刊、辑刊、学位授予单位、会议、报纸、年鉴和工具书的导航，可在下拉菜单中选择某产品导航，切换到该产品的导航首页，见图</w:t>
      </w:r>
      <w:r>
        <w:rPr>
          <w:rFonts w:hint="eastAsia"/>
          <w:highlight w:val="none"/>
          <w:lang w:val="en-US" w:eastAsia="zh-CN"/>
        </w:rPr>
        <w:t>5</w:t>
      </w:r>
      <w:r>
        <w:rPr>
          <w:highlight w:val="none"/>
        </w:rPr>
        <w:t>.7。</w:t>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drawing>
          <wp:inline distT="0" distB="0" distL="114300" distR="114300">
            <wp:extent cx="2466975" cy="2857500"/>
            <wp:effectExtent l="0" t="0" r="9525" b="0"/>
            <wp:docPr id="265" name="图片 10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00" descr="IMG_256"/>
                    <pic:cNvPicPr>
                      <a:picLocks noChangeAspect="1"/>
                    </pic:cNvPicPr>
                  </pic:nvPicPr>
                  <pic:blipFill>
                    <a:blip r:embed="rId223"/>
                    <a:stretch>
                      <a:fillRect/>
                    </a:stretch>
                  </pic:blipFill>
                  <pic:spPr>
                    <a:xfrm>
                      <a:off x="0" y="0"/>
                      <a:ext cx="2466975" cy="285750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.7 各产品导航</w:t>
      </w:r>
    </w:p>
    <w:p>
      <w:pPr>
        <w:pStyle w:val="16"/>
        <w:keepNext w:val="0"/>
        <w:keepLines w:val="0"/>
        <w:widowControl/>
        <w:suppressLineNumbers w:val="0"/>
        <w:rPr>
          <w:highlight w:val="none"/>
        </w:rPr>
      </w:pPr>
      <w:r>
        <w:rPr>
          <w:highlight w:val="none"/>
        </w:rPr>
        <w:t>各单库导航的布局与功能与出版来源导航大致相同，以下仅描述单库导航的特有功能。</w:t>
      </w:r>
    </w:p>
    <w:p>
      <w:pPr>
        <w:pStyle w:val="3"/>
        <w:keepNext w:val="0"/>
        <w:keepLines w:val="0"/>
        <w:widowControl/>
        <w:suppressLineNumbers w:val="0"/>
        <w:rPr>
          <w:highlight w:val="none"/>
        </w:rPr>
      </w:pPr>
      <w:bookmarkStart w:id="425" w:name="_Toc15706"/>
      <w:bookmarkStart w:id="426" w:name="_Toc5576"/>
      <w:r>
        <w:rPr>
          <w:rFonts w:hint="eastAsia"/>
          <w:b/>
          <w:bCs/>
          <w:highlight w:val="none"/>
          <w:lang w:val="en-US" w:eastAsia="zh-CN"/>
        </w:rPr>
        <w:t>5</w:t>
      </w:r>
      <w:r>
        <w:rPr>
          <w:b/>
          <w:bCs/>
          <w:highlight w:val="none"/>
        </w:rPr>
        <w:t>.7 各产品导航</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5</w:t>
      </w:r>
      <w:r>
        <w:rPr>
          <w:highlight w:val="none"/>
        </w:rPr>
        <w:t>.7.1 期刊导航</w:t>
      </w:r>
      <w:bookmarkEnd w:id="425"/>
      <w:bookmarkEnd w:id="426"/>
      <w:r>
        <w:rPr>
          <w:highlight w:val="none"/>
        </w:rPr>
        <w:t xml:space="preserve"> </w:t>
      </w:r>
    </w:p>
    <w:p>
      <w:pPr>
        <w:pStyle w:val="16"/>
        <w:keepNext w:val="0"/>
        <w:keepLines w:val="0"/>
        <w:widowControl/>
        <w:suppressLineNumbers w:val="0"/>
        <w:rPr>
          <w:highlight w:val="none"/>
        </w:rPr>
      </w:pPr>
      <w:r>
        <w:rPr>
          <w:highlight w:val="none"/>
        </w:rPr>
        <w:t>支持按刊名（曾用刊名）、主办单位、ISSN、CN检索期刊。</w:t>
      </w:r>
    </w:p>
    <w:p>
      <w:pPr>
        <w:pStyle w:val="16"/>
        <w:keepNext w:val="0"/>
        <w:keepLines w:val="0"/>
        <w:widowControl/>
        <w:suppressLineNumbers w:val="0"/>
        <w:rPr>
          <w:highlight w:val="none"/>
        </w:rPr>
      </w:pPr>
      <w:r>
        <w:rPr>
          <w:highlight w:val="none"/>
        </w:rPr>
        <w:t>左侧导航除学科导航外，另设有卓越期刊导航、社科基金资助期刊导航、数据库刊源导航、主办单位导航、出版周期导航、出版地导航和核心期刊导航。可以通过左侧导航体系，查找浏览相关领域内的期刊，点击导航内容后，则返回该领域下的期刊列表。</w:t>
      </w:r>
    </w:p>
    <w:p>
      <w:pPr>
        <w:pStyle w:val="16"/>
        <w:keepNext w:val="0"/>
        <w:keepLines w:val="0"/>
        <w:widowControl/>
        <w:suppressLineNumbers w:val="0"/>
        <w:rPr>
          <w:highlight w:val="none"/>
        </w:rPr>
      </w:pPr>
      <w:r>
        <w:rPr>
          <w:highlight w:val="none"/>
        </w:rPr>
        <w:t>横向设有产品分类标签：全部期刊、学术期刊、网络首发期刊、世纪期刊、</w:t>
      </w:r>
      <w:r>
        <w:rPr>
          <w:rFonts w:hint="eastAsia"/>
          <w:strike w:val="0"/>
          <w:dstrike w:val="0"/>
          <w:highlight w:val="none"/>
          <w:lang w:val="en-US" w:eastAsia="zh-CN"/>
        </w:rPr>
        <w:t>OA期刊</w:t>
      </w:r>
      <w:r>
        <w:rPr>
          <w:highlight w:val="none"/>
        </w:rPr>
        <w:t>。见图</w:t>
      </w:r>
      <w:r>
        <w:rPr>
          <w:rFonts w:hint="eastAsia"/>
          <w:highlight w:val="none"/>
          <w:lang w:val="en-US" w:eastAsia="zh-CN"/>
        </w:rPr>
        <w:t>5</w:t>
      </w:r>
      <w:r>
        <w:rPr>
          <w:highlight w:val="none"/>
        </w:rPr>
        <w:t>.7.1-1。</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28080" cy="598805"/>
            <wp:effectExtent l="0" t="0" r="1270" b="10795"/>
            <wp:docPr id="278" name="图片 278" descr="图4.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图4.7.1-1"/>
                    <pic:cNvPicPr>
                      <a:picLocks noChangeAspect="1"/>
                    </pic:cNvPicPr>
                  </pic:nvPicPr>
                  <pic:blipFill>
                    <a:blip r:embed="rId224"/>
                    <a:stretch>
                      <a:fillRect/>
                    </a:stretch>
                  </pic:blipFill>
                  <pic:spPr>
                    <a:xfrm>
                      <a:off x="0" y="0"/>
                      <a:ext cx="6228080" cy="598805"/>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.7.1-1 期刊导航</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16"/>
        <w:keepNext w:val="0"/>
        <w:keepLines w:val="0"/>
        <w:widowControl/>
        <w:suppressLineNumbers w:val="0"/>
        <w:rPr>
          <w:highlight w:val="none"/>
        </w:rPr>
      </w:pPr>
      <w:r>
        <w:rPr>
          <w:highlight w:val="none"/>
        </w:rPr>
        <w:t>左侧导航与横向分类可结合使用，例如点击导航“核心期刊导航—&gt;第二编 经济”，出现检索结果列表，点击标签“学术期刊”，可查看该导航下的学术期刊，如图</w:t>
      </w:r>
      <w:r>
        <w:rPr>
          <w:rFonts w:hint="eastAsia"/>
          <w:highlight w:val="none"/>
          <w:lang w:val="en-US" w:eastAsia="zh-CN"/>
        </w:rPr>
        <w:t>5</w:t>
      </w:r>
      <w:r>
        <w:rPr>
          <w:highlight w:val="none"/>
        </w:rPr>
        <w:t>.7.1-2所示。</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267325" cy="3119755"/>
            <wp:effectExtent l="0" t="0" r="9525" b="4445"/>
            <wp:docPr id="280" name="图片 280" descr="图4.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图4.7.1-2"/>
                    <pic:cNvPicPr>
                      <a:picLocks noChangeAspect="1"/>
                    </pic:cNvPicPr>
                  </pic:nvPicPr>
                  <pic:blipFill>
                    <a:blip r:embed="rId225"/>
                    <a:stretch>
                      <a:fillRect/>
                    </a:stretch>
                  </pic:blipFill>
                  <pic:spPr>
                    <a:xfrm>
                      <a:off x="0" y="0"/>
                      <a:ext cx="5267325" cy="3119755"/>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.7.1-2 学术期刊导航</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16"/>
        <w:keepNext w:val="0"/>
        <w:keepLines w:val="0"/>
        <w:widowControl/>
        <w:suppressLineNumbers w:val="0"/>
        <w:rPr>
          <w:highlight w:val="none"/>
        </w:rPr>
      </w:pPr>
      <w:r>
        <w:rPr>
          <w:highlight w:val="none"/>
        </w:rPr>
        <w:t>期刊导航检索结果如图</w:t>
      </w:r>
      <w:r>
        <w:rPr>
          <w:rFonts w:hint="eastAsia"/>
          <w:highlight w:val="none"/>
          <w:lang w:val="en-US" w:eastAsia="zh-CN"/>
        </w:rPr>
        <w:t>5</w:t>
      </w:r>
      <w:r>
        <w:rPr>
          <w:highlight w:val="none"/>
        </w:rPr>
        <w:t>.7.1-3所示。勾选</w:t>
      </w:r>
      <w:r>
        <w:rPr>
          <w:rFonts w:hint="eastAsia"/>
          <w:highlight w:val="none"/>
          <w:lang w:eastAsia="zh-CN"/>
        </w:rPr>
        <w:t>“</w:t>
      </w:r>
      <w:r>
        <w:rPr>
          <w:rFonts w:hint="eastAsia"/>
          <w:highlight w:val="none"/>
          <w:lang w:val="en-US" w:eastAsia="zh-CN"/>
        </w:rPr>
        <w:t>北大核心</w:t>
      </w:r>
      <w:r>
        <w:rPr>
          <w:rFonts w:hint="eastAsia"/>
          <w:highlight w:val="none"/>
          <w:lang w:eastAsia="zh-CN"/>
        </w:rPr>
        <w:t>”</w:t>
      </w:r>
      <w:r>
        <w:rPr>
          <w:highlight w:val="none"/>
        </w:rPr>
        <w:t>，可从检索结果中筛选北大核心期刊；提供四种排序方式（复合影响因子、综合影响因子、被引次数、最新更新）；提供详情和列表两种浏览模式，可点击切换。点击期刊封面或名称，可进入期刊详情页。</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267325" cy="2306955"/>
            <wp:effectExtent l="0" t="0" r="9525" b="17145"/>
            <wp:docPr id="281" name="图片 281" descr="图4.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图4.7.1-3"/>
                    <pic:cNvPicPr>
                      <a:picLocks noChangeAspect="1"/>
                    </pic:cNvPicPr>
                  </pic:nvPicPr>
                  <pic:blipFill>
                    <a:blip r:embed="rId226"/>
                    <a:stretch>
                      <a:fillRect/>
                    </a:stretch>
                  </pic:blipFill>
                  <pic:spPr>
                    <a:xfrm>
                      <a:off x="0" y="0"/>
                      <a:ext cx="5267325" cy="2306955"/>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.7.1-3 核心期刊导航</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3"/>
        <w:keepNext w:val="0"/>
        <w:keepLines w:val="0"/>
        <w:widowControl/>
        <w:suppressLineNumbers w:val="0"/>
        <w:rPr>
          <w:highlight w:val="none"/>
        </w:rPr>
      </w:pPr>
      <w:bookmarkStart w:id="427" w:name="_Toc20867"/>
      <w:bookmarkStart w:id="428" w:name="_Toc29583"/>
      <w:r>
        <w:rPr>
          <w:rFonts w:hint="eastAsia"/>
          <w:b/>
          <w:bCs/>
          <w:highlight w:val="none"/>
          <w:lang w:val="en-US" w:eastAsia="zh-CN"/>
        </w:rPr>
        <w:t>5</w:t>
      </w:r>
      <w:r>
        <w:rPr>
          <w:b/>
          <w:bCs/>
          <w:highlight w:val="none"/>
        </w:rPr>
        <w:t>.7 各产品导航</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5</w:t>
      </w:r>
      <w:r>
        <w:rPr>
          <w:highlight w:val="none"/>
        </w:rPr>
        <w:t>.7.2 学术辑刊导航</w:t>
      </w:r>
      <w:bookmarkEnd w:id="427"/>
      <w:bookmarkEnd w:id="428"/>
      <w:r>
        <w:rPr>
          <w:highlight w:val="none"/>
        </w:rPr>
        <w:t xml:space="preserve"> </w:t>
      </w:r>
    </w:p>
    <w:p>
      <w:pPr>
        <w:pStyle w:val="16"/>
        <w:keepNext w:val="0"/>
        <w:keepLines w:val="0"/>
        <w:widowControl/>
        <w:suppressLineNumbers w:val="0"/>
        <w:rPr>
          <w:highlight w:val="none"/>
        </w:rPr>
      </w:pPr>
      <w:r>
        <w:rPr>
          <w:highlight w:val="none"/>
        </w:rPr>
        <w:t>支持按辑刊名称、主办单位检索辑刊。</w:t>
      </w:r>
    </w:p>
    <w:p>
      <w:pPr>
        <w:pStyle w:val="16"/>
        <w:keepNext w:val="0"/>
        <w:keepLines w:val="0"/>
        <w:widowControl/>
        <w:suppressLineNumbers w:val="0"/>
        <w:rPr>
          <w:highlight w:val="none"/>
        </w:rPr>
      </w:pPr>
      <w:r>
        <w:rPr>
          <w:highlight w:val="none"/>
        </w:rPr>
        <w:t>左侧导航体系包括学科导航、核心辑刊导航、主办单位导航。</w:t>
      </w:r>
    </w:p>
    <w:p>
      <w:pPr>
        <w:pStyle w:val="16"/>
        <w:keepNext w:val="0"/>
        <w:keepLines w:val="0"/>
        <w:widowControl/>
        <w:suppressLineNumbers w:val="0"/>
        <w:rPr>
          <w:highlight w:val="none"/>
        </w:rPr>
      </w:pPr>
      <w:r>
        <w:rPr>
          <w:highlight w:val="none"/>
        </w:rPr>
        <w:t>检索结果提供三种排序方式（默认排序、被引次数、辑刊名称）；提供详情和列表两种浏览模式。点击辑刊封面或名称，可进入辑刊详情页。</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018530" cy="2889250"/>
            <wp:effectExtent l="0" t="0" r="1270" b="6350"/>
            <wp:docPr id="274" name="图片 104"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04" descr="IMG_260"/>
                    <pic:cNvPicPr>
                      <a:picLocks noChangeAspect="1"/>
                    </pic:cNvPicPr>
                  </pic:nvPicPr>
                  <pic:blipFill>
                    <a:blip r:embed="rId227"/>
                    <a:stretch>
                      <a:fillRect/>
                    </a:stretch>
                  </pic:blipFill>
                  <pic:spPr>
                    <a:xfrm>
                      <a:off x="0" y="0"/>
                      <a:ext cx="6018530" cy="288925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.7.2 学术辑刊导航</w:t>
      </w:r>
    </w:p>
    <w:p>
      <w:pPr>
        <w:pStyle w:val="3"/>
        <w:keepNext w:val="0"/>
        <w:keepLines w:val="0"/>
        <w:widowControl/>
        <w:suppressLineNumbers w:val="0"/>
        <w:rPr>
          <w:highlight w:val="none"/>
        </w:rPr>
      </w:pPr>
      <w:bookmarkStart w:id="429" w:name="_Toc12463"/>
      <w:bookmarkStart w:id="430" w:name="_Toc14387"/>
      <w:r>
        <w:rPr>
          <w:rFonts w:hint="eastAsia"/>
          <w:b/>
          <w:bCs/>
          <w:highlight w:val="none"/>
          <w:lang w:val="en-US" w:eastAsia="zh-CN"/>
        </w:rPr>
        <w:t>5</w:t>
      </w:r>
      <w:r>
        <w:rPr>
          <w:b/>
          <w:bCs/>
          <w:highlight w:val="none"/>
        </w:rPr>
        <w:t>.7 各产品导航</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5</w:t>
      </w:r>
      <w:r>
        <w:rPr>
          <w:highlight w:val="none"/>
        </w:rPr>
        <w:t>.7.3 学位授予单位导航</w:t>
      </w:r>
      <w:bookmarkEnd w:id="429"/>
      <w:bookmarkEnd w:id="430"/>
      <w:r>
        <w:rPr>
          <w:highlight w:val="none"/>
        </w:rPr>
        <w:t xml:space="preserve"> </w:t>
      </w:r>
    </w:p>
    <w:p>
      <w:pPr>
        <w:pStyle w:val="16"/>
        <w:keepNext w:val="0"/>
        <w:keepLines w:val="0"/>
        <w:widowControl/>
        <w:suppressLineNumbers w:val="0"/>
        <w:rPr>
          <w:highlight w:val="none"/>
        </w:rPr>
      </w:pPr>
      <w:r>
        <w:rPr>
          <w:highlight w:val="none"/>
        </w:rPr>
        <w:t>支持按学位授予单位名称、地区检索学位单位。</w:t>
      </w:r>
    </w:p>
    <w:p>
      <w:pPr>
        <w:pStyle w:val="16"/>
        <w:keepNext w:val="0"/>
        <w:keepLines w:val="0"/>
        <w:widowControl/>
        <w:suppressLineNumbers w:val="0"/>
        <w:rPr>
          <w:highlight w:val="none"/>
        </w:rPr>
      </w:pPr>
      <w:r>
        <w:rPr>
          <w:highlight w:val="none"/>
        </w:rPr>
        <w:t>左侧导航体系包括</w:t>
      </w:r>
      <w:r>
        <w:rPr>
          <w:rFonts w:ascii="宋体" w:hAnsi="宋体" w:eastAsia="宋体" w:cs="宋体"/>
          <w:sz w:val="24"/>
          <w:szCs w:val="24"/>
          <w:highlight w:val="none"/>
        </w:rPr>
        <w:t>一流高校及学科导航</w:t>
      </w:r>
      <w:r>
        <w:rPr>
          <w:rFonts w:hint="eastAsia" w:ascii="宋体" w:hAnsi="宋体" w:eastAsia="宋体" w:cs="宋体"/>
          <w:sz w:val="24"/>
          <w:szCs w:val="24"/>
          <w:highlight w:val="none"/>
          <w:lang w:eastAsia="zh-CN"/>
        </w:rPr>
        <w:t>、</w:t>
      </w:r>
      <w:r>
        <w:rPr>
          <w:highlight w:val="none"/>
        </w:rPr>
        <w:t>地域导航、</w:t>
      </w:r>
      <w:r>
        <w:rPr>
          <w:rFonts w:ascii="宋体" w:hAnsi="宋体" w:eastAsia="宋体" w:cs="宋体"/>
          <w:sz w:val="24"/>
          <w:szCs w:val="24"/>
          <w:highlight w:val="none"/>
        </w:rPr>
        <w:t>学术型学科专业导航</w:t>
      </w:r>
      <w:r>
        <w:rPr>
          <w:rFonts w:hint="eastAsia" w:ascii="宋体" w:hAnsi="宋体" w:eastAsia="宋体" w:cs="宋体"/>
          <w:sz w:val="24"/>
          <w:szCs w:val="24"/>
          <w:highlight w:val="none"/>
          <w:lang w:eastAsia="zh-CN"/>
        </w:rPr>
        <w:t>、</w:t>
      </w:r>
      <w:r>
        <w:rPr>
          <w:rFonts w:ascii="宋体" w:hAnsi="宋体" w:eastAsia="宋体" w:cs="宋体"/>
          <w:sz w:val="24"/>
          <w:szCs w:val="24"/>
          <w:highlight w:val="none"/>
        </w:rPr>
        <w:t>专业型学科专业导航</w:t>
      </w:r>
      <w:r>
        <w:rPr>
          <w:highlight w:val="none"/>
        </w:rPr>
        <w:t>。横向设有产品分类标签：全部、博士、硕士。左侧导航与横向分类可结合使用。</w:t>
      </w:r>
    </w:p>
    <w:p>
      <w:pPr>
        <w:pStyle w:val="16"/>
        <w:keepNext w:val="0"/>
        <w:keepLines w:val="0"/>
        <w:widowControl/>
        <w:suppressLineNumbers w:val="0"/>
        <w:rPr>
          <w:highlight w:val="none"/>
        </w:rPr>
      </w:pPr>
      <w:r>
        <w:rPr>
          <w:highlight w:val="none"/>
        </w:rPr>
        <w:t>检索结果提供按学位单位类别（全部、211、985、教育部直属</w:t>
      </w:r>
      <w:r>
        <w:rPr>
          <w:rFonts w:hint="eastAsia"/>
          <w:highlight w:val="none"/>
          <w:lang w:eastAsia="zh-CN"/>
        </w:rPr>
        <w:t>、</w:t>
      </w:r>
      <w:r>
        <w:rPr>
          <w:rFonts w:hint="eastAsia"/>
          <w:highlight w:val="none"/>
          <w:lang w:val="en-US" w:eastAsia="zh-CN"/>
        </w:rPr>
        <w:t>一流大学</w:t>
      </w:r>
      <w:r>
        <w:rPr>
          <w:highlight w:val="none"/>
        </w:rPr>
        <w:t>）筛选；提供五种排序方式（默认排序、文献篇数、地域、被引、下载）；提供详情和列表两种浏览模式。点击学校图标或名称，可进入学位授予单位详情页。</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787390" cy="3972560"/>
            <wp:effectExtent l="0" t="0" r="3810" b="8890"/>
            <wp:docPr id="65" name="图片 65" descr="图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图4.7.3"/>
                    <pic:cNvPicPr>
                      <a:picLocks noChangeAspect="1"/>
                    </pic:cNvPicPr>
                  </pic:nvPicPr>
                  <pic:blipFill>
                    <a:blip r:embed="rId228"/>
                    <a:stretch>
                      <a:fillRect/>
                    </a:stretch>
                  </pic:blipFill>
                  <pic:spPr>
                    <a:xfrm>
                      <a:off x="0" y="0"/>
                      <a:ext cx="5787390" cy="3972560"/>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.7.3 学位授予单位导航</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3"/>
        <w:keepNext w:val="0"/>
        <w:keepLines w:val="0"/>
        <w:widowControl/>
        <w:suppressLineNumbers w:val="0"/>
        <w:rPr>
          <w:highlight w:val="none"/>
        </w:rPr>
      </w:pPr>
      <w:bookmarkStart w:id="431" w:name="_Toc7906"/>
      <w:bookmarkStart w:id="432" w:name="_Toc12368"/>
      <w:r>
        <w:rPr>
          <w:rFonts w:hint="eastAsia"/>
          <w:b/>
          <w:bCs/>
          <w:highlight w:val="none"/>
          <w:lang w:val="en-US" w:eastAsia="zh-CN"/>
        </w:rPr>
        <w:t>5</w:t>
      </w:r>
      <w:r>
        <w:rPr>
          <w:b/>
          <w:bCs/>
          <w:highlight w:val="none"/>
        </w:rPr>
        <w:t>.7 各产品导航</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5</w:t>
      </w:r>
      <w:r>
        <w:rPr>
          <w:highlight w:val="none"/>
        </w:rPr>
        <w:t>.7.4 会议导航</w:t>
      </w:r>
      <w:bookmarkEnd w:id="431"/>
      <w:bookmarkEnd w:id="432"/>
      <w:r>
        <w:rPr>
          <w:highlight w:val="none"/>
        </w:rPr>
        <w:t xml:space="preserve"> </w:t>
      </w:r>
    </w:p>
    <w:p>
      <w:pPr>
        <w:pStyle w:val="16"/>
        <w:keepNext w:val="0"/>
        <w:keepLines w:val="0"/>
        <w:widowControl/>
        <w:suppressLineNumbers w:val="0"/>
        <w:rPr>
          <w:highlight w:val="none"/>
        </w:rPr>
      </w:pPr>
      <w:r>
        <w:rPr>
          <w:highlight w:val="none"/>
        </w:rPr>
        <w:t>支持按论文集名称、会议名称、主办单位、网络出版投稿人检索，并可在检索时限定时间范围。</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543550" cy="1238250"/>
            <wp:effectExtent l="0" t="0" r="0" b="0"/>
            <wp:docPr id="263" name="图片 106"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06" descr="IMG_262"/>
                    <pic:cNvPicPr>
                      <a:picLocks noChangeAspect="1"/>
                    </pic:cNvPicPr>
                  </pic:nvPicPr>
                  <pic:blipFill>
                    <a:blip r:embed="rId229"/>
                    <a:stretch>
                      <a:fillRect/>
                    </a:stretch>
                  </pic:blipFill>
                  <pic:spPr>
                    <a:xfrm>
                      <a:off x="0" y="0"/>
                      <a:ext cx="5543550" cy="123825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.7.4-1 会议导航（1）</w:t>
      </w:r>
    </w:p>
    <w:p>
      <w:pPr>
        <w:pStyle w:val="16"/>
        <w:keepNext w:val="0"/>
        <w:keepLines w:val="0"/>
        <w:widowControl/>
        <w:suppressLineNumbers w:val="0"/>
        <w:rPr>
          <w:highlight w:val="none"/>
        </w:rPr>
      </w:pPr>
      <w:r>
        <w:rPr>
          <w:highlight w:val="none"/>
        </w:rPr>
        <w:t>会议导航提供三种维度的导航检索：论文集、会议、主办单位。可根据需要切换标签，浏览和检索会议论文集、会议、主办单位。</w:t>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drawing>
          <wp:inline distT="0" distB="0" distL="114300" distR="114300">
            <wp:extent cx="2362200" cy="590550"/>
            <wp:effectExtent l="0" t="0" r="0" b="0"/>
            <wp:docPr id="272" name="图片 107"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07" descr="IMG_263"/>
                    <pic:cNvPicPr>
                      <a:picLocks noChangeAspect="1"/>
                    </pic:cNvPicPr>
                  </pic:nvPicPr>
                  <pic:blipFill>
                    <a:blip r:embed="rId230"/>
                    <a:stretch>
                      <a:fillRect/>
                    </a:stretch>
                  </pic:blipFill>
                  <pic:spPr>
                    <a:xfrm>
                      <a:off x="0" y="0"/>
                      <a:ext cx="2362200" cy="59055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.7.4-2 会议导航（2）</w:t>
      </w:r>
    </w:p>
    <w:p>
      <w:pPr>
        <w:pStyle w:val="16"/>
        <w:keepNext w:val="0"/>
        <w:keepLines w:val="0"/>
        <w:widowControl/>
        <w:suppressLineNumbers w:val="0"/>
        <w:rPr>
          <w:highlight w:val="none"/>
        </w:rPr>
      </w:pPr>
      <w:r>
        <w:rPr>
          <w:highlight w:val="none"/>
        </w:rPr>
        <w:t>论文集和会议检索的左侧导航包括学科导航、行业导航、党政导航。主办单位检索的左侧导航包括行业组织、单位性质、党政组织。论文集</w:t>
      </w:r>
      <w:r>
        <w:rPr>
          <w:rFonts w:hint="eastAsia"/>
          <w:highlight w:val="none"/>
          <w:lang w:eastAsia="zh-CN"/>
        </w:rPr>
        <w:t>、</w:t>
      </w:r>
      <w:r>
        <w:rPr>
          <w:rFonts w:hint="eastAsia"/>
          <w:highlight w:val="none"/>
          <w:lang w:val="en-US" w:eastAsia="zh-CN"/>
        </w:rPr>
        <w:t>会议和主办单位</w:t>
      </w:r>
      <w:r>
        <w:rPr>
          <w:highlight w:val="none"/>
        </w:rPr>
        <w:t>的横向产品分类标签包括：全部、国内、国际。左侧导航与横向分类可结合使用。</w:t>
      </w:r>
    </w:p>
    <w:p>
      <w:pPr>
        <w:pStyle w:val="16"/>
        <w:keepNext w:val="0"/>
        <w:keepLines w:val="0"/>
        <w:widowControl/>
        <w:suppressLineNumbers w:val="0"/>
        <w:rPr>
          <w:highlight w:val="none"/>
        </w:rPr>
      </w:pPr>
      <w:r>
        <w:rPr>
          <w:highlight w:val="none"/>
        </w:rPr>
        <w:t>论文集检索结果提供按年份筛选、按论文集类型（全部、会议论文集、专题资料汇编）筛选；提供五种排序方式（默认排序、会议时间、文献篇数、被引、下载）。点击论文集名称，可进入该论文集的详情页。</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67755" cy="888365"/>
            <wp:effectExtent l="0" t="0" r="4445" b="6985"/>
            <wp:docPr id="269" name="图片 108"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08" descr="IMG_264"/>
                    <pic:cNvPicPr>
                      <a:picLocks noChangeAspect="1"/>
                    </pic:cNvPicPr>
                  </pic:nvPicPr>
                  <pic:blipFill>
                    <a:blip r:embed="rId231"/>
                    <a:stretch>
                      <a:fillRect/>
                    </a:stretch>
                  </pic:blipFill>
                  <pic:spPr>
                    <a:xfrm>
                      <a:off x="0" y="0"/>
                      <a:ext cx="6167755" cy="88836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.7.4-3 会议论文集检索结果</w:t>
      </w:r>
    </w:p>
    <w:p>
      <w:pPr>
        <w:pStyle w:val="16"/>
        <w:keepNext w:val="0"/>
        <w:keepLines w:val="0"/>
        <w:widowControl/>
        <w:suppressLineNumbers w:val="0"/>
        <w:rPr>
          <w:highlight w:val="none"/>
        </w:rPr>
      </w:pPr>
      <w:r>
        <w:rPr>
          <w:highlight w:val="none"/>
        </w:rPr>
        <w:t>会议检索结果提供按年份筛选、按会议级别（全部、国际、全国、地方）筛选，排序方式同论文集检索。点击会议名称，可进入该会议的论文集详情页。</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39510" cy="907415"/>
            <wp:effectExtent l="0" t="0" r="8890" b="6985"/>
            <wp:docPr id="267" name="图片 109"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09" descr="IMG_265"/>
                    <pic:cNvPicPr>
                      <a:picLocks noChangeAspect="1"/>
                    </pic:cNvPicPr>
                  </pic:nvPicPr>
                  <pic:blipFill>
                    <a:blip r:embed="rId232"/>
                    <a:stretch>
                      <a:fillRect/>
                    </a:stretch>
                  </pic:blipFill>
                  <pic:spPr>
                    <a:xfrm>
                      <a:off x="0" y="0"/>
                      <a:ext cx="6239510" cy="90741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.7.4-4 会议论文集检索结果排序</w:t>
      </w:r>
    </w:p>
    <w:p>
      <w:pPr>
        <w:pStyle w:val="16"/>
        <w:keepNext w:val="0"/>
        <w:keepLines w:val="0"/>
        <w:widowControl/>
        <w:suppressLineNumbers w:val="0"/>
        <w:rPr>
          <w:highlight w:val="none"/>
        </w:rPr>
      </w:pPr>
      <w:r>
        <w:rPr>
          <w:highlight w:val="none"/>
        </w:rPr>
        <w:t>主办单位检索结果提供按单位性质（全部、全国性协会、地方协会、其他）筛选。点击主办单位名称，可进入该单位的详情页。</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87135" cy="1148715"/>
            <wp:effectExtent l="0" t="0" r="18415" b="13335"/>
            <wp:docPr id="264" name="图片 110"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10" descr="IMG_266"/>
                    <pic:cNvPicPr>
                      <a:picLocks noChangeAspect="1"/>
                    </pic:cNvPicPr>
                  </pic:nvPicPr>
                  <pic:blipFill>
                    <a:blip r:embed="rId233"/>
                    <a:stretch>
                      <a:fillRect/>
                    </a:stretch>
                  </pic:blipFill>
                  <pic:spPr>
                    <a:xfrm>
                      <a:off x="0" y="0"/>
                      <a:ext cx="6287135" cy="114871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.7.4-5 单位性质筛选</w:t>
      </w:r>
    </w:p>
    <w:p>
      <w:pPr>
        <w:pStyle w:val="3"/>
        <w:keepNext w:val="0"/>
        <w:keepLines w:val="0"/>
        <w:widowControl/>
        <w:suppressLineNumbers w:val="0"/>
        <w:rPr>
          <w:highlight w:val="none"/>
        </w:rPr>
      </w:pPr>
      <w:bookmarkStart w:id="433" w:name="_Toc21779"/>
      <w:bookmarkStart w:id="434" w:name="_Toc5643"/>
      <w:r>
        <w:rPr>
          <w:rFonts w:hint="eastAsia"/>
          <w:b/>
          <w:bCs/>
          <w:highlight w:val="none"/>
          <w:lang w:val="en-US" w:eastAsia="zh-CN"/>
        </w:rPr>
        <w:t>5</w:t>
      </w:r>
      <w:r>
        <w:rPr>
          <w:b/>
          <w:bCs/>
          <w:highlight w:val="none"/>
        </w:rPr>
        <w:t>.7 各产品导航</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5</w:t>
      </w:r>
      <w:r>
        <w:rPr>
          <w:highlight w:val="none"/>
        </w:rPr>
        <w:t>.7.5 报纸导航</w:t>
      </w:r>
      <w:bookmarkEnd w:id="433"/>
      <w:bookmarkEnd w:id="434"/>
      <w:r>
        <w:rPr>
          <w:highlight w:val="none"/>
        </w:rPr>
        <w:t xml:space="preserve"> </w:t>
      </w:r>
    </w:p>
    <w:p>
      <w:pPr>
        <w:pStyle w:val="16"/>
        <w:keepNext w:val="0"/>
        <w:keepLines w:val="0"/>
        <w:widowControl/>
        <w:suppressLineNumbers w:val="0"/>
        <w:rPr>
          <w:highlight w:val="none"/>
        </w:rPr>
      </w:pPr>
      <w:r>
        <w:rPr>
          <w:highlight w:val="none"/>
        </w:rPr>
        <w:t>支持按报纸名称、地区、主办单位、国内统一刊号检索报纸。</w:t>
      </w:r>
    </w:p>
    <w:p>
      <w:pPr>
        <w:pStyle w:val="16"/>
        <w:keepNext w:val="0"/>
        <w:keepLines w:val="0"/>
        <w:widowControl/>
        <w:suppressLineNumbers w:val="0"/>
        <w:rPr>
          <w:highlight w:val="none"/>
        </w:rPr>
      </w:pPr>
      <w:r>
        <w:rPr>
          <w:highlight w:val="none"/>
        </w:rPr>
        <w:t>左侧导航体系包括报纸级别导航、出版周期导航。</w:t>
      </w:r>
    </w:p>
    <w:p>
      <w:pPr>
        <w:pStyle w:val="16"/>
        <w:keepNext w:val="0"/>
        <w:keepLines w:val="0"/>
        <w:widowControl/>
        <w:suppressLineNumbers w:val="0"/>
        <w:rPr>
          <w:highlight w:val="none"/>
        </w:rPr>
      </w:pPr>
      <w:r>
        <w:rPr>
          <w:highlight w:val="none"/>
        </w:rPr>
        <w:t>检索结果提供两种排序方式（默认排序、拼音排序）；提供详情和列表两种浏览模式。点击报纸封面或名称，可进入报纸详情页。</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829300" cy="1196975"/>
            <wp:effectExtent l="0" t="0" r="0" b="3175"/>
            <wp:docPr id="276" name="图片 111"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11" descr="IMG_267"/>
                    <pic:cNvPicPr>
                      <a:picLocks noChangeAspect="1"/>
                    </pic:cNvPicPr>
                  </pic:nvPicPr>
                  <pic:blipFill>
                    <a:blip r:embed="rId234"/>
                    <a:stretch>
                      <a:fillRect/>
                    </a:stretch>
                  </pic:blipFill>
                  <pic:spPr>
                    <a:xfrm>
                      <a:off x="0" y="0"/>
                      <a:ext cx="5829300" cy="119697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.7.5 报纸导航</w:t>
      </w:r>
    </w:p>
    <w:p>
      <w:pPr>
        <w:pStyle w:val="3"/>
        <w:keepNext w:val="0"/>
        <w:keepLines w:val="0"/>
        <w:widowControl/>
        <w:suppressLineNumbers w:val="0"/>
        <w:rPr>
          <w:highlight w:val="none"/>
        </w:rPr>
      </w:pPr>
      <w:bookmarkStart w:id="435" w:name="_Toc23063"/>
      <w:bookmarkStart w:id="436" w:name="_Toc1113"/>
      <w:r>
        <w:rPr>
          <w:rFonts w:hint="eastAsia"/>
          <w:b/>
          <w:bCs/>
          <w:highlight w:val="none"/>
          <w:lang w:val="en-US" w:eastAsia="zh-CN"/>
        </w:rPr>
        <w:t>5</w:t>
      </w:r>
      <w:r>
        <w:rPr>
          <w:b/>
          <w:bCs/>
          <w:highlight w:val="none"/>
        </w:rPr>
        <w:t>.7 各产品导航</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5</w:t>
      </w:r>
      <w:r>
        <w:rPr>
          <w:highlight w:val="none"/>
        </w:rPr>
        <w:t>.7.6 年鉴导航</w:t>
      </w:r>
      <w:bookmarkEnd w:id="435"/>
      <w:bookmarkEnd w:id="436"/>
      <w:r>
        <w:rPr>
          <w:highlight w:val="none"/>
        </w:rPr>
        <w:t xml:space="preserve"> </w:t>
      </w:r>
    </w:p>
    <w:p>
      <w:pPr>
        <w:pStyle w:val="16"/>
        <w:keepNext w:val="0"/>
        <w:keepLines w:val="0"/>
        <w:widowControl/>
        <w:suppressLineNumbers w:val="0"/>
        <w:rPr>
          <w:highlight w:val="none"/>
        </w:rPr>
      </w:pPr>
      <w:r>
        <w:rPr>
          <w:highlight w:val="none"/>
        </w:rPr>
        <w:t>支持按年鉴中文名、年鉴英文名、关键词、地域、主编、出版者、ISSN、CN、ISBN检索年鉴。</w:t>
      </w:r>
    </w:p>
    <w:p>
      <w:pPr>
        <w:pStyle w:val="16"/>
        <w:keepNext w:val="0"/>
        <w:keepLines w:val="0"/>
        <w:widowControl/>
        <w:suppressLineNumbers w:val="0"/>
        <w:rPr>
          <w:highlight w:val="none"/>
        </w:rPr>
      </w:pPr>
      <w:r>
        <w:rPr>
          <w:highlight w:val="none"/>
        </w:rPr>
        <w:t>左侧导航体系包括地域导航、行业导航、学科导航、年鉴级别导航。</w:t>
      </w:r>
    </w:p>
    <w:p>
      <w:pPr>
        <w:pStyle w:val="16"/>
        <w:keepNext w:val="0"/>
        <w:keepLines w:val="0"/>
        <w:widowControl/>
        <w:suppressLineNumbers w:val="0"/>
        <w:rPr>
          <w:highlight w:val="none"/>
        </w:rPr>
      </w:pPr>
      <w:r>
        <w:rPr>
          <w:highlight w:val="none"/>
        </w:rPr>
        <w:t>检索结果提供两种排序方式（默认排序、</w:t>
      </w:r>
      <w:r>
        <w:rPr>
          <w:rFonts w:hint="eastAsia"/>
          <w:strike w:val="0"/>
          <w:dstrike w:val="0"/>
          <w:highlight w:val="none"/>
          <w:lang w:val="en-US" w:eastAsia="zh-CN"/>
        </w:rPr>
        <w:t>首字母</w:t>
      </w:r>
      <w:r>
        <w:rPr>
          <w:highlight w:val="none"/>
        </w:rPr>
        <w:t>排序）；提供详情和列表两种浏览模式。点击年鉴封面或名称，可进入年鉴详情页。</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946140" cy="1308100"/>
            <wp:effectExtent l="0" t="0" r="16510" b="6350"/>
            <wp:docPr id="266" name="图片 112"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12" descr="IMG_268"/>
                    <pic:cNvPicPr>
                      <a:picLocks noChangeAspect="1"/>
                    </pic:cNvPicPr>
                  </pic:nvPicPr>
                  <pic:blipFill>
                    <a:blip r:embed="rId235"/>
                    <a:stretch>
                      <a:fillRect/>
                    </a:stretch>
                  </pic:blipFill>
                  <pic:spPr>
                    <a:xfrm>
                      <a:off x="0" y="0"/>
                      <a:ext cx="5946140" cy="130810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.7.6 年鉴导航</w:t>
      </w:r>
    </w:p>
    <w:p>
      <w:pPr>
        <w:pStyle w:val="3"/>
        <w:keepNext w:val="0"/>
        <w:keepLines w:val="0"/>
        <w:widowControl/>
        <w:suppressLineNumbers w:val="0"/>
        <w:rPr>
          <w:highlight w:val="none"/>
        </w:rPr>
      </w:pPr>
      <w:bookmarkStart w:id="437" w:name="_Toc17511"/>
      <w:bookmarkStart w:id="438" w:name="_Toc20461"/>
      <w:r>
        <w:rPr>
          <w:rFonts w:hint="eastAsia"/>
          <w:b/>
          <w:bCs/>
          <w:highlight w:val="none"/>
          <w:lang w:val="en-US" w:eastAsia="zh-CN"/>
        </w:rPr>
        <w:t>5</w:t>
      </w:r>
      <w:r>
        <w:rPr>
          <w:b/>
          <w:bCs/>
          <w:highlight w:val="none"/>
        </w:rPr>
        <w:t>.7 各产品导航</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5</w:t>
      </w:r>
      <w:r>
        <w:rPr>
          <w:highlight w:val="none"/>
        </w:rPr>
        <w:t>.7.7 工具书导航</w:t>
      </w:r>
      <w:bookmarkEnd w:id="437"/>
      <w:bookmarkEnd w:id="438"/>
      <w:r>
        <w:rPr>
          <w:highlight w:val="none"/>
        </w:rPr>
        <w:t xml:space="preserve"> </w:t>
      </w:r>
    </w:p>
    <w:p>
      <w:pPr>
        <w:pStyle w:val="16"/>
        <w:keepNext w:val="0"/>
        <w:keepLines w:val="0"/>
        <w:widowControl/>
        <w:suppressLineNumbers w:val="0"/>
        <w:rPr>
          <w:highlight w:val="none"/>
        </w:rPr>
      </w:pPr>
      <w:r>
        <w:rPr>
          <w:highlight w:val="none"/>
        </w:rPr>
        <w:t>支持按书名、出版者、作者、地区检索工具书。</w:t>
      </w:r>
    </w:p>
    <w:p>
      <w:pPr>
        <w:pStyle w:val="16"/>
        <w:keepNext w:val="0"/>
        <w:keepLines w:val="0"/>
        <w:widowControl/>
        <w:suppressLineNumbers w:val="0"/>
        <w:rPr>
          <w:highlight w:val="none"/>
        </w:rPr>
      </w:pPr>
      <w:r>
        <w:rPr>
          <w:highlight w:val="none"/>
        </w:rPr>
        <w:t>检索结果提供两种排序方式（默认排序、</w:t>
      </w:r>
      <w:r>
        <w:rPr>
          <w:rFonts w:hint="eastAsia"/>
          <w:strike w:val="0"/>
          <w:dstrike w:val="0"/>
          <w:highlight w:val="none"/>
          <w:lang w:val="en-US" w:eastAsia="zh-CN"/>
        </w:rPr>
        <w:t>首字母</w:t>
      </w:r>
      <w:r>
        <w:rPr>
          <w:highlight w:val="none"/>
        </w:rPr>
        <w:t>排序）；提供详情和列表两种浏览模式。点击工具书封面或名称，可进入工具书详情页。</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311900" cy="2465705"/>
            <wp:effectExtent l="0" t="0" r="12700" b="10795"/>
            <wp:docPr id="273" name="图片 113"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13" descr="IMG_269"/>
                    <pic:cNvPicPr>
                      <a:picLocks noChangeAspect="1"/>
                    </pic:cNvPicPr>
                  </pic:nvPicPr>
                  <pic:blipFill>
                    <a:blip r:embed="rId236"/>
                    <a:stretch>
                      <a:fillRect/>
                    </a:stretch>
                  </pic:blipFill>
                  <pic:spPr>
                    <a:xfrm>
                      <a:off x="0" y="0"/>
                      <a:ext cx="6311900" cy="2465705"/>
                    </a:xfrm>
                    <a:prstGeom prst="rect">
                      <a:avLst/>
                    </a:prstGeom>
                    <a:noFill/>
                    <a:ln w="9525">
                      <a:noFill/>
                    </a:ln>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.7.7 工具书导航</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3"/>
        <w:keepNext w:val="0"/>
        <w:keepLines w:val="0"/>
        <w:widowControl/>
        <w:suppressLineNumbers w:val="0"/>
        <w:rPr>
          <w:highlight w:val="none"/>
        </w:rPr>
      </w:pPr>
      <w:bookmarkStart w:id="439" w:name="_Toc876"/>
      <w:bookmarkStart w:id="440" w:name="_Toc4170"/>
      <w:r>
        <w:rPr>
          <w:rFonts w:hint="eastAsia"/>
          <w:b/>
          <w:bCs/>
          <w:highlight w:val="none"/>
          <w:lang w:val="en-US" w:eastAsia="zh-CN"/>
        </w:rPr>
        <w:t>5</w:t>
      </w:r>
      <w:r>
        <w:rPr>
          <w:b/>
          <w:bCs/>
          <w:highlight w:val="none"/>
        </w:rPr>
        <w:t>.8 各产品详情页</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5</w:t>
      </w:r>
      <w:r>
        <w:rPr>
          <w:highlight w:val="none"/>
        </w:rPr>
        <w:t>.8.1 期刊/辑刊详情页</w:t>
      </w:r>
      <w:bookmarkEnd w:id="439"/>
      <w:bookmarkEnd w:id="440"/>
      <w:r>
        <w:rPr>
          <w:highlight w:val="none"/>
        </w:rPr>
        <w:t xml:space="preserve"> </w:t>
      </w:r>
    </w:p>
    <w:p>
      <w:pPr>
        <w:pStyle w:val="16"/>
        <w:keepNext w:val="0"/>
        <w:keepLines w:val="0"/>
        <w:widowControl/>
        <w:suppressLineNumbers w:val="0"/>
        <w:rPr>
          <w:highlight w:val="none"/>
        </w:rPr>
      </w:pPr>
      <w:r>
        <w:rPr>
          <w:highlight w:val="none"/>
        </w:rPr>
        <w:t>期刊详情页入口：期刊导航检索结果；期刊文献知网节&gt;出版来源；文献检索结果&gt;出版来源……</w:t>
      </w:r>
    </w:p>
    <w:p>
      <w:pPr>
        <w:pStyle w:val="16"/>
        <w:keepNext w:val="0"/>
        <w:keepLines w:val="0"/>
        <w:widowControl/>
        <w:suppressLineNumbers w:val="0"/>
        <w:rPr>
          <w:highlight w:val="none"/>
        </w:rPr>
      </w:pPr>
      <w:r>
        <w:rPr>
          <w:highlight w:val="none"/>
        </w:rPr>
        <w:t>详情页主要包括页头检索框、介绍信息、刊期浏览、栏目浏览、统计与评价以及刊内检索结果版块</w:t>
      </w:r>
    </w:p>
    <w:p>
      <w:pPr>
        <w:pStyle w:val="16"/>
        <w:keepNext w:val="0"/>
        <w:keepLines w:val="0"/>
        <w:widowControl/>
        <w:suppressLineNumbers w:val="0"/>
        <w:rPr>
          <w:highlight w:val="none"/>
        </w:rPr>
      </w:pPr>
      <w:r>
        <w:rPr>
          <w:highlight w:val="none"/>
        </w:rPr>
        <w:t>对于存在以期刊名义，由主办单位举办的会议视频，在论文右侧增加视频。视频包括专题和主讲人板块。</w:t>
      </w:r>
    </w:p>
    <w:p>
      <w:pPr>
        <w:pStyle w:val="4"/>
        <w:keepNext w:val="0"/>
        <w:keepLines w:val="0"/>
        <w:widowControl/>
        <w:suppressLineNumbers w:val="0"/>
        <w:rPr>
          <w:highlight w:val="none"/>
        </w:rPr>
      </w:pPr>
      <w:bookmarkStart w:id="441" w:name="_Toc26479"/>
      <w:bookmarkStart w:id="442" w:name="_Toc22809"/>
      <w:r>
        <w:rPr>
          <w:rFonts w:hint="eastAsia"/>
          <w:highlight w:val="none"/>
          <w:lang w:val="en-US" w:eastAsia="zh-CN"/>
        </w:rPr>
        <w:t>5</w:t>
      </w:r>
      <w:r>
        <w:rPr>
          <w:highlight w:val="none"/>
        </w:rPr>
        <w:t>.8.1.1 介绍信息</w:t>
      </w:r>
      <w:bookmarkEnd w:id="441"/>
      <w:bookmarkEnd w:id="442"/>
    </w:p>
    <w:p>
      <w:pPr>
        <w:pStyle w:val="16"/>
        <w:keepNext w:val="0"/>
        <w:keepLines w:val="0"/>
        <w:widowControl/>
        <w:suppressLineNumbers w:val="0"/>
        <w:rPr>
          <w:highlight w:val="none"/>
        </w:rPr>
      </w:pPr>
      <w:r>
        <w:rPr>
          <w:highlight w:val="none"/>
        </w:rPr>
        <w:t>主要包括整刊功能（关注、RSS订阅、投稿、分享功能）、期刊中英文名称、该刊被收录的数据库情况、基本信息、出版信息、评价信息。其中评价信息包括影响因子、被数据收录情况、期刊荣誉等。默认展示3行信息，点击“更多介绍”，可以查看全部信息。</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38875" cy="2132965"/>
            <wp:effectExtent l="0" t="0" r="9525" b="635"/>
            <wp:docPr id="299" name="图片 299" descr="图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图4.8.1.1"/>
                    <pic:cNvPicPr>
                      <a:picLocks noChangeAspect="1"/>
                    </pic:cNvPicPr>
                  </pic:nvPicPr>
                  <pic:blipFill>
                    <a:blip r:embed="rId237"/>
                    <a:stretch>
                      <a:fillRect/>
                    </a:stretch>
                  </pic:blipFill>
                  <pic:spPr>
                    <a:xfrm>
                      <a:off x="0" y="0"/>
                      <a:ext cx="6238875" cy="2132965"/>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.8.1.1 期刊介绍信息</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4"/>
        <w:keepNext w:val="0"/>
        <w:keepLines w:val="0"/>
        <w:widowControl/>
        <w:suppressLineNumbers w:val="0"/>
        <w:rPr>
          <w:highlight w:val="none"/>
        </w:rPr>
      </w:pPr>
      <w:bookmarkStart w:id="443" w:name="_Toc21699"/>
      <w:bookmarkStart w:id="444" w:name="_Toc14852"/>
      <w:r>
        <w:rPr>
          <w:rFonts w:hint="eastAsia"/>
          <w:highlight w:val="none"/>
          <w:lang w:val="en-US" w:eastAsia="zh-CN"/>
        </w:rPr>
        <w:t>5</w:t>
      </w:r>
      <w:r>
        <w:rPr>
          <w:highlight w:val="none"/>
        </w:rPr>
        <w:t>.8.1.2 刊期浏览</w:t>
      </w:r>
      <w:bookmarkEnd w:id="443"/>
      <w:bookmarkEnd w:id="444"/>
    </w:p>
    <w:p>
      <w:pPr>
        <w:pStyle w:val="16"/>
        <w:keepNext w:val="0"/>
        <w:keepLines w:val="0"/>
        <w:widowControl/>
        <w:suppressLineNumbers w:val="0"/>
        <w:rPr>
          <w:highlight w:val="none"/>
        </w:rPr>
      </w:pPr>
      <w:r>
        <w:rPr>
          <w:highlight w:val="none"/>
        </w:rPr>
        <w:t>左侧展示该刊出版的年期信息，包括网络首发的信息。点击年，展开该年的出版的期，点击某期，右侧为该年期的文献目录，展示该期的栏目、文献篇名、作者、页码信息等。点击篇名，可进入相应知网节；鼠标悬停到某篇文献，点击按钮可下载（登录后）、HTML阅读该篇文献；点击 “原版目录</w:t>
      </w:r>
      <w:r>
        <w:rPr>
          <w:rFonts w:hint="eastAsia"/>
          <w:strike w:val="0"/>
          <w:dstrike w:val="0"/>
          <w:highlight w:val="none"/>
          <w:lang w:val="en-US" w:eastAsia="zh-CN"/>
        </w:rPr>
        <w:t>浏览</w:t>
      </w:r>
      <w:r>
        <w:rPr>
          <w:highlight w:val="none"/>
        </w:rPr>
        <w:t>”，可以下载并查看纸刊封面、目录。</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039485" cy="2597785"/>
            <wp:effectExtent l="0" t="0" r="18415" b="12065"/>
            <wp:docPr id="301" name="图片 301" descr="图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图4.8.1.2"/>
                    <pic:cNvPicPr>
                      <a:picLocks noChangeAspect="1"/>
                    </pic:cNvPicPr>
                  </pic:nvPicPr>
                  <pic:blipFill>
                    <a:blip r:embed="rId238"/>
                    <a:stretch>
                      <a:fillRect/>
                    </a:stretch>
                  </pic:blipFill>
                  <pic:spPr>
                    <a:xfrm>
                      <a:off x="0" y="0"/>
                      <a:ext cx="6039485" cy="2597785"/>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.8.1.2 网络首发刊期</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4"/>
        <w:keepNext w:val="0"/>
        <w:keepLines w:val="0"/>
        <w:widowControl/>
        <w:suppressLineNumbers w:val="0"/>
        <w:rPr>
          <w:highlight w:val="none"/>
        </w:rPr>
      </w:pPr>
      <w:bookmarkStart w:id="445" w:name="_Toc6684"/>
      <w:bookmarkStart w:id="446" w:name="_Toc2797"/>
      <w:r>
        <w:rPr>
          <w:rFonts w:hint="eastAsia"/>
          <w:highlight w:val="none"/>
          <w:lang w:val="en-US" w:eastAsia="zh-CN"/>
        </w:rPr>
        <w:t>5</w:t>
      </w:r>
      <w:r>
        <w:rPr>
          <w:highlight w:val="none"/>
        </w:rPr>
        <w:t>.8.1.3 栏目浏览</w:t>
      </w:r>
      <w:bookmarkEnd w:id="445"/>
      <w:bookmarkEnd w:id="446"/>
    </w:p>
    <w:p>
      <w:pPr>
        <w:pStyle w:val="16"/>
        <w:keepNext w:val="0"/>
        <w:keepLines w:val="0"/>
        <w:widowControl/>
        <w:suppressLineNumbers w:val="0"/>
        <w:rPr>
          <w:highlight w:val="none"/>
        </w:rPr>
      </w:pPr>
      <w:r>
        <w:rPr>
          <w:highlight w:val="none"/>
        </w:rPr>
        <w:t>如图</w:t>
      </w:r>
      <w:r>
        <w:rPr>
          <w:rFonts w:hint="eastAsia"/>
          <w:highlight w:val="none"/>
          <w:lang w:val="en-US" w:eastAsia="zh-CN"/>
        </w:rPr>
        <w:t>5</w:t>
      </w:r>
      <w:r>
        <w:rPr>
          <w:highlight w:val="none"/>
        </w:rPr>
        <w:t>.8.1.3所示，左侧默认展示近十年的栏目信息，可以切换标签查看近五年、近三年、近一年的栏目信息。右侧为该栏目下的文献列表。默认按照相关性排序，还可以按发表时间、按被引次数、按下载次数排序。点击篇名，可进入相应知网节；鼠标悬停到某篇文献，点击按钮可下载（登录后）、HTML阅读该篇文献。</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27750" cy="1348105"/>
            <wp:effectExtent l="0" t="0" r="6350" b="4445"/>
            <wp:docPr id="277"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3" descr="IMG_258"/>
                    <pic:cNvPicPr>
                      <a:picLocks noChangeAspect="1"/>
                    </pic:cNvPicPr>
                  </pic:nvPicPr>
                  <pic:blipFill>
                    <a:blip r:embed="rId239"/>
                    <a:stretch>
                      <a:fillRect/>
                    </a:stretch>
                  </pic:blipFill>
                  <pic:spPr>
                    <a:xfrm>
                      <a:off x="0" y="0"/>
                      <a:ext cx="6127750" cy="134810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.8.1.3 栏目浏览</w:t>
      </w:r>
    </w:p>
    <w:p>
      <w:pPr>
        <w:pStyle w:val="4"/>
        <w:keepNext w:val="0"/>
        <w:keepLines w:val="0"/>
        <w:widowControl/>
        <w:suppressLineNumbers w:val="0"/>
        <w:rPr>
          <w:highlight w:val="none"/>
        </w:rPr>
      </w:pPr>
      <w:bookmarkStart w:id="447" w:name="_Toc10922"/>
      <w:bookmarkStart w:id="448" w:name="_Toc14139"/>
      <w:r>
        <w:rPr>
          <w:rFonts w:hint="eastAsia"/>
          <w:highlight w:val="none"/>
          <w:lang w:val="en-US" w:eastAsia="zh-CN"/>
        </w:rPr>
        <w:t>5</w:t>
      </w:r>
      <w:r>
        <w:rPr>
          <w:highlight w:val="none"/>
        </w:rPr>
        <w:t>.8.1.4 统计与评价</w:t>
      </w:r>
      <w:bookmarkEnd w:id="447"/>
      <w:bookmarkEnd w:id="448"/>
    </w:p>
    <w:p>
      <w:pPr>
        <w:pStyle w:val="16"/>
        <w:keepNext w:val="0"/>
        <w:keepLines w:val="0"/>
        <w:widowControl/>
        <w:suppressLineNumbers w:val="0"/>
        <w:rPr>
          <w:highlight w:val="none"/>
        </w:rPr>
      </w:pPr>
      <w:r>
        <w:rPr>
          <w:highlight w:val="none"/>
        </w:rPr>
        <w:t>主要包括期刊年度出版概况和学术热点动态。</w:t>
      </w:r>
    </w:p>
    <w:p>
      <w:pPr>
        <w:pStyle w:val="16"/>
        <w:keepNext w:val="0"/>
        <w:keepLines w:val="0"/>
        <w:widowControl/>
        <w:suppressLineNumbers w:val="0"/>
        <w:rPr>
          <w:highlight w:val="none"/>
        </w:rPr>
      </w:pPr>
      <w:r>
        <w:rPr>
          <w:highlight w:val="none"/>
        </w:rPr>
        <w:t>期刊年度出版概况包括年度总文献量、年度基金资助文献量及期刊近十年文献所属栏目的分布；学术热点动态包括期刊近十年文献的学科分布和近十年文献的关键词分布。默认显示20年的统计数量，还可以查看10和30年的文献统计情况。</w:t>
      </w:r>
    </w:p>
    <w:p>
      <w:pPr>
        <w:pStyle w:val="16"/>
        <w:keepNext w:val="0"/>
        <w:keepLines w:val="0"/>
        <w:widowControl/>
        <w:suppressLineNumbers w:val="0"/>
        <w:rPr>
          <w:highlight w:val="none"/>
        </w:rPr>
      </w:pPr>
      <w:r>
        <w:rPr>
          <w:highlight w:val="none"/>
        </w:rPr>
        <w:t>学术热点动态中“期刊近十年文献的关键词分布”图里，点击某关键词如“区块链”的柱形，可以查看关键词“区块链”近二十年的文献发文量情况，其中柱形图展示“区块链”年度文献量，折线图展示当年“区块链”文献量占当年总文献量的比率。再点击关键词“民法典”，显示“分子动力学”的近二十年的文献发文量情况，可对比查看两关键词的发文情况，如下图所示。</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61735" cy="3749040"/>
            <wp:effectExtent l="0" t="0" r="5715" b="3810"/>
            <wp:docPr id="279"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4" descr="IMG_259"/>
                    <pic:cNvPicPr>
                      <a:picLocks noChangeAspect="1"/>
                    </pic:cNvPicPr>
                  </pic:nvPicPr>
                  <pic:blipFill>
                    <a:blip r:embed="rId240"/>
                    <a:stretch>
                      <a:fillRect/>
                    </a:stretch>
                  </pic:blipFill>
                  <pic:spPr>
                    <a:xfrm>
                      <a:off x="0" y="0"/>
                      <a:ext cx="6261735" cy="374904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.8.1.4-1 统计与评价</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35065" cy="5769610"/>
            <wp:effectExtent l="0" t="0" r="13335" b="2540"/>
            <wp:docPr id="282"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5" descr="IMG_260"/>
                    <pic:cNvPicPr>
                      <a:picLocks noChangeAspect="1"/>
                    </pic:cNvPicPr>
                  </pic:nvPicPr>
                  <pic:blipFill>
                    <a:blip r:embed="rId241"/>
                    <a:stretch>
                      <a:fillRect/>
                    </a:stretch>
                  </pic:blipFill>
                  <pic:spPr>
                    <a:xfrm>
                      <a:off x="0" y="0"/>
                      <a:ext cx="6235065" cy="576961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.8.1.4-2 统计图表</w:t>
      </w:r>
    </w:p>
    <w:p>
      <w:pPr>
        <w:pStyle w:val="4"/>
        <w:keepNext w:val="0"/>
        <w:keepLines w:val="0"/>
        <w:widowControl/>
        <w:suppressLineNumbers w:val="0"/>
        <w:rPr>
          <w:highlight w:val="none"/>
        </w:rPr>
      </w:pPr>
      <w:bookmarkStart w:id="449" w:name="_Toc3765"/>
      <w:bookmarkStart w:id="450" w:name="_Toc5597"/>
      <w:r>
        <w:rPr>
          <w:rFonts w:hint="eastAsia"/>
          <w:highlight w:val="none"/>
          <w:lang w:val="en-US" w:eastAsia="zh-CN"/>
        </w:rPr>
        <w:t>5</w:t>
      </w:r>
      <w:r>
        <w:rPr>
          <w:highlight w:val="none"/>
        </w:rPr>
        <w:t>.8.1.5 检索结果</w:t>
      </w:r>
      <w:bookmarkEnd w:id="449"/>
      <w:bookmarkEnd w:id="450"/>
    </w:p>
    <w:p>
      <w:pPr>
        <w:pStyle w:val="16"/>
        <w:keepNext w:val="0"/>
        <w:keepLines w:val="0"/>
        <w:widowControl/>
        <w:suppressLineNumbers w:val="0"/>
        <w:rPr>
          <w:highlight w:val="none"/>
        </w:rPr>
      </w:pPr>
      <w:r>
        <w:rPr>
          <w:highlight w:val="none"/>
        </w:rPr>
        <w:t>设置检索条件，如主题、篇名、作者、关键词等，输入检索词后，点击检索按钮，可在本刊内检索，出现“检索结果”版块。</w:t>
      </w:r>
    </w:p>
    <w:p>
      <w:pPr>
        <w:pStyle w:val="16"/>
        <w:keepNext w:val="0"/>
        <w:keepLines w:val="0"/>
        <w:widowControl/>
        <w:suppressLineNumbers w:val="0"/>
        <w:rPr>
          <w:highlight w:val="none"/>
        </w:rPr>
      </w:pPr>
      <w:r>
        <w:rPr>
          <w:highlight w:val="none"/>
        </w:rPr>
        <w:t>左侧展示检索结果的分组，包括发布年度、学科、基金，移入展开按钮，可以查看全部分组内容。</w:t>
      </w:r>
    </w:p>
    <w:p>
      <w:pPr>
        <w:pStyle w:val="16"/>
        <w:keepNext w:val="0"/>
        <w:keepLines w:val="0"/>
        <w:widowControl/>
        <w:suppressLineNumbers w:val="0"/>
        <w:rPr>
          <w:highlight w:val="none"/>
        </w:rPr>
      </w:pPr>
      <w:r>
        <w:rPr>
          <w:highlight w:val="none"/>
        </w:rPr>
        <w:t>右侧为刊内检索结果列表，展示文献的篇名、作者、年/期、被引次数、下载次数信息。默认按照相关性排序，还可以按发表时间、按被引次数、按下载次数排序。点击篇名，可进入相应知网节；鼠标悬停到某篇文献，点击按钮可下载（登录后）、阅读该篇文献。</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985510" cy="3670935"/>
            <wp:effectExtent l="0" t="0" r="15240" b="5715"/>
            <wp:docPr id="247"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6" descr="IMG_261"/>
                    <pic:cNvPicPr>
                      <a:picLocks noChangeAspect="1"/>
                    </pic:cNvPicPr>
                  </pic:nvPicPr>
                  <pic:blipFill>
                    <a:blip r:embed="rId242"/>
                    <a:stretch>
                      <a:fillRect/>
                    </a:stretch>
                  </pic:blipFill>
                  <pic:spPr>
                    <a:xfrm>
                      <a:off x="0" y="0"/>
                      <a:ext cx="5985510" cy="367093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.8.1.5 检索结果</w:t>
      </w:r>
    </w:p>
    <w:p>
      <w:pPr>
        <w:pStyle w:val="4"/>
        <w:keepNext w:val="0"/>
        <w:keepLines w:val="0"/>
        <w:widowControl/>
        <w:suppressLineNumbers w:val="0"/>
        <w:rPr>
          <w:highlight w:val="none"/>
        </w:rPr>
      </w:pPr>
      <w:bookmarkStart w:id="451" w:name="_Toc15101"/>
      <w:bookmarkStart w:id="452" w:name="_Toc19819"/>
      <w:r>
        <w:rPr>
          <w:rFonts w:hint="eastAsia"/>
          <w:highlight w:val="none"/>
          <w:lang w:val="en-US" w:eastAsia="zh-CN"/>
        </w:rPr>
        <w:t>5</w:t>
      </w:r>
      <w:r>
        <w:rPr>
          <w:highlight w:val="none"/>
        </w:rPr>
        <w:t>.8.1.6 视频-专题</w:t>
      </w:r>
      <w:bookmarkEnd w:id="451"/>
      <w:bookmarkEnd w:id="452"/>
    </w:p>
    <w:p>
      <w:pPr>
        <w:pStyle w:val="16"/>
        <w:keepNext w:val="0"/>
        <w:keepLines w:val="0"/>
        <w:widowControl/>
        <w:suppressLineNumbers w:val="0"/>
        <w:rPr>
          <w:highlight w:val="none"/>
        </w:rPr>
      </w:pPr>
      <w:r>
        <w:rPr>
          <w:highlight w:val="none"/>
        </w:rPr>
        <w:t>左侧展示全部专题和各专题名称，点击可查看对应专题的视频。</w:t>
      </w:r>
    </w:p>
    <w:p>
      <w:pPr>
        <w:pStyle w:val="16"/>
        <w:keepNext w:val="0"/>
        <w:keepLines w:val="0"/>
        <w:widowControl/>
        <w:suppressLineNumbers w:val="0"/>
        <w:rPr>
          <w:highlight w:val="none"/>
        </w:rPr>
      </w:pPr>
      <w:r>
        <w:rPr>
          <w:highlight w:val="none"/>
        </w:rPr>
        <w:t>右侧为视频列表，展示视频的封面、时长、视频标题、视频主讲人、单位、专题、发布时间、播放次数，默认按发表时间降序排列，可按播放次数降序排列。点击视频封面或视频名称，可进入知网在线教学视频详情页面，查看、播放视频。</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697220" cy="3729990"/>
            <wp:effectExtent l="0" t="0" r="17780" b="3810"/>
            <wp:docPr id="227"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7" descr="IMG_262"/>
                    <pic:cNvPicPr>
                      <a:picLocks noChangeAspect="1"/>
                    </pic:cNvPicPr>
                  </pic:nvPicPr>
                  <pic:blipFill>
                    <a:blip r:embed="rId243"/>
                    <a:stretch>
                      <a:fillRect/>
                    </a:stretch>
                  </pic:blipFill>
                  <pic:spPr>
                    <a:xfrm>
                      <a:off x="0" y="0"/>
                      <a:ext cx="5697220" cy="372999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.8.1.6 视频-专题</w:t>
      </w:r>
    </w:p>
    <w:p>
      <w:pPr>
        <w:pStyle w:val="3"/>
        <w:keepNext w:val="0"/>
        <w:keepLines w:val="0"/>
        <w:widowControl/>
        <w:suppressLineNumbers w:val="0"/>
        <w:rPr>
          <w:highlight w:val="none"/>
        </w:rPr>
      </w:pPr>
      <w:bookmarkStart w:id="453" w:name="_Toc3092"/>
      <w:bookmarkStart w:id="454" w:name="_Toc1629"/>
      <w:r>
        <w:rPr>
          <w:rFonts w:hint="eastAsia"/>
          <w:b/>
          <w:bCs/>
          <w:highlight w:val="none"/>
          <w:lang w:val="en-US" w:eastAsia="zh-CN"/>
        </w:rPr>
        <w:t>5</w:t>
      </w:r>
      <w:r>
        <w:rPr>
          <w:b/>
          <w:bCs/>
          <w:highlight w:val="none"/>
        </w:rPr>
        <w:t>.8 各产品详情页</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5</w:t>
      </w:r>
      <w:r>
        <w:rPr>
          <w:highlight w:val="none"/>
        </w:rPr>
        <w:t>.8.2 学位授予单位详情页</w:t>
      </w:r>
      <w:bookmarkEnd w:id="453"/>
      <w:bookmarkEnd w:id="454"/>
      <w:r>
        <w:rPr>
          <w:highlight w:val="none"/>
        </w:rPr>
        <w:t xml:space="preserve"> </w:t>
      </w:r>
    </w:p>
    <w:p>
      <w:pPr>
        <w:pStyle w:val="16"/>
        <w:keepNext w:val="0"/>
        <w:keepLines w:val="0"/>
        <w:widowControl/>
        <w:suppressLineNumbers w:val="0"/>
        <w:rPr>
          <w:highlight w:val="none"/>
        </w:rPr>
      </w:pPr>
      <w:r>
        <w:rPr>
          <w:highlight w:val="none"/>
        </w:rPr>
        <w:t>学位单位详情页入口：学位授予单位导航检索结果；学位论文文献知网节&gt;出版来源；文献检索结果&gt;出版来源…</w:t>
      </w:r>
    </w:p>
    <w:p>
      <w:pPr>
        <w:pStyle w:val="16"/>
        <w:keepNext w:val="0"/>
        <w:keepLines w:val="0"/>
        <w:widowControl/>
        <w:suppressLineNumbers w:val="0"/>
        <w:rPr>
          <w:highlight w:val="none"/>
        </w:rPr>
      </w:pPr>
      <w:r>
        <w:rPr>
          <w:highlight w:val="none"/>
        </w:rPr>
        <w:t>详情页主要包括页头检索框、学科专业浏览、学科统计报表以及本单位内检索结果版块。</w:t>
      </w:r>
    </w:p>
    <w:p>
      <w:pPr>
        <w:pStyle w:val="4"/>
        <w:keepNext w:val="0"/>
        <w:keepLines w:val="0"/>
        <w:widowControl/>
        <w:suppressLineNumbers w:val="0"/>
        <w:rPr>
          <w:highlight w:val="none"/>
        </w:rPr>
      </w:pPr>
      <w:bookmarkStart w:id="455" w:name="_Toc16653"/>
      <w:bookmarkStart w:id="456" w:name="_Toc26435"/>
      <w:r>
        <w:rPr>
          <w:rFonts w:hint="eastAsia"/>
          <w:highlight w:val="none"/>
          <w:lang w:val="en-US" w:eastAsia="zh-CN"/>
        </w:rPr>
        <w:t>5</w:t>
      </w:r>
      <w:r>
        <w:rPr>
          <w:highlight w:val="none"/>
        </w:rPr>
        <w:t>.8.2.1 介绍信息</w:t>
      </w:r>
      <w:bookmarkEnd w:id="455"/>
      <w:bookmarkEnd w:id="456"/>
    </w:p>
    <w:p>
      <w:pPr>
        <w:pStyle w:val="16"/>
        <w:keepNext w:val="0"/>
        <w:keepLines w:val="0"/>
        <w:widowControl/>
        <w:suppressLineNumbers w:val="0"/>
        <w:rPr>
          <w:highlight w:val="none"/>
        </w:rPr>
      </w:pPr>
      <w:r>
        <w:rPr>
          <w:highlight w:val="none"/>
        </w:rPr>
        <w:t>如图</w:t>
      </w:r>
      <w:r>
        <w:rPr>
          <w:rFonts w:hint="eastAsia"/>
          <w:highlight w:val="none"/>
          <w:lang w:val="en-US" w:eastAsia="zh-CN"/>
        </w:rPr>
        <w:t>5</w:t>
      </w:r>
      <w:r>
        <w:rPr>
          <w:highlight w:val="none"/>
        </w:rPr>
        <w:t>.8.2.1所示，标识1展示学位授予单位的211、985</w:t>
      </w:r>
      <w:r>
        <w:rPr>
          <w:rFonts w:hint="eastAsia"/>
          <w:strike w:val="0"/>
          <w:dstrike w:val="0"/>
          <w:highlight w:val="none"/>
          <w:lang w:eastAsia="zh-CN"/>
        </w:rPr>
        <w:t>、</w:t>
      </w:r>
      <w:r>
        <w:rPr>
          <w:highlight w:val="none"/>
        </w:rPr>
        <w:t>教育部直属</w:t>
      </w:r>
      <w:r>
        <w:rPr>
          <w:rFonts w:hint="eastAsia"/>
          <w:highlight w:val="none"/>
          <w:lang w:val="en-US" w:eastAsia="zh-CN"/>
        </w:rPr>
        <w:t>及一流大学</w:t>
      </w:r>
      <w:r>
        <w:rPr>
          <w:highlight w:val="none"/>
        </w:rPr>
        <w:t>的标签。标识2为产品分类标签，包括全部、博士、硕士，选中标签，如“博士”，则页面中显示该学位单位的博士论文的文献信息等。标识3包括基本信息和出版概况，其中“出版概况”展示了文献篇数、总被引次数以及总下载次数。标识4提供对该学位授予单位的关注和分享功能。</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321425" cy="1358900"/>
            <wp:effectExtent l="0" t="0" r="3175" b="12700"/>
            <wp:docPr id="302" name="图片 302" descr="图4.8.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图4.8.2.1 "/>
                    <pic:cNvPicPr>
                      <a:picLocks noChangeAspect="1"/>
                    </pic:cNvPicPr>
                  </pic:nvPicPr>
                  <pic:blipFill>
                    <a:blip r:embed="rId244"/>
                    <a:stretch>
                      <a:fillRect/>
                    </a:stretch>
                  </pic:blipFill>
                  <pic:spPr>
                    <a:xfrm>
                      <a:off x="0" y="0"/>
                      <a:ext cx="6321425" cy="1358900"/>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.8.2.1 介绍信息</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4"/>
        <w:keepNext w:val="0"/>
        <w:keepLines w:val="0"/>
        <w:widowControl/>
        <w:suppressLineNumbers w:val="0"/>
        <w:rPr>
          <w:highlight w:val="none"/>
        </w:rPr>
      </w:pPr>
      <w:bookmarkStart w:id="457" w:name="_Toc8308"/>
      <w:bookmarkStart w:id="458" w:name="_Toc11379"/>
      <w:r>
        <w:rPr>
          <w:rFonts w:hint="eastAsia"/>
          <w:highlight w:val="none"/>
          <w:lang w:val="en-US" w:eastAsia="zh-CN"/>
        </w:rPr>
        <w:t>5</w:t>
      </w:r>
      <w:r>
        <w:rPr>
          <w:highlight w:val="none"/>
        </w:rPr>
        <w:t>.8.2.2 学科专业浏览</w:t>
      </w:r>
      <w:bookmarkEnd w:id="457"/>
      <w:bookmarkEnd w:id="458"/>
    </w:p>
    <w:p>
      <w:pPr>
        <w:pStyle w:val="16"/>
        <w:keepNext w:val="0"/>
        <w:keepLines w:val="0"/>
        <w:widowControl/>
        <w:suppressLineNumbers w:val="0"/>
        <w:rPr>
          <w:highlight w:val="none"/>
        </w:rPr>
      </w:pPr>
      <w:r>
        <w:rPr>
          <w:highlight w:val="none"/>
        </w:rPr>
        <w:t>如图</w:t>
      </w:r>
      <w:r>
        <w:rPr>
          <w:rFonts w:hint="eastAsia"/>
          <w:highlight w:val="none"/>
          <w:lang w:val="en-US" w:eastAsia="zh-CN"/>
        </w:rPr>
        <w:t>5</w:t>
      </w:r>
      <w:r>
        <w:rPr>
          <w:highlight w:val="none"/>
        </w:rPr>
        <w:t>.8.2.2所示，左侧展示该学位单位的学科专业导航，鼠标悬停在学科门类上可展开一级、二级学科专业内容。点击导航内容，右侧展开该学科专业下的文献列表，包括题名、作者、导师、学位授予年度、论文级别、被引次数及下载次数。默认按照相关性排序，还可以按学位授予年度、按优秀论文级别、按被引次数、按下载次数排序。点击篇名，可进入相应知网节；鼠标悬停到某篇文献，点击按钮可下载（登录后）、在线预览该篇文献。</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327140" cy="2413000"/>
            <wp:effectExtent l="0" t="0" r="16510" b="6350"/>
            <wp:docPr id="246"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9" descr="IMG_264"/>
                    <pic:cNvPicPr>
                      <a:picLocks noChangeAspect="1"/>
                    </pic:cNvPicPr>
                  </pic:nvPicPr>
                  <pic:blipFill>
                    <a:blip r:embed="rId245"/>
                    <a:stretch>
                      <a:fillRect/>
                    </a:stretch>
                  </pic:blipFill>
                  <pic:spPr>
                    <a:xfrm>
                      <a:off x="0" y="0"/>
                      <a:ext cx="6327140" cy="241300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.8.2.2 学科专业浏览</w:t>
      </w:r>
    </w:p>
    <w:p>
      <w:pPr>
        <w:pStyle w:val="4"/>
        <w:keepNext w:val="0"/>
        <w:keepLines w:val="0"/>
        <w:widowControl/>
        <w:suppressLineNumbers w:val="0"/>
        <w:rPr>
          <w:highlight w:val="none"/>
        </w:rPr>
      </w:pPr>
      <w:bookmarkStart w:id="459" w:name="_Toc29633"/>
      <w:bookmarkStart w:id="460" w:name="_Toc12904"/>
      <w:r>
        <w:rPr>
          <w:rFonts w:hint="eastAsia"/>
          <w:highlight w:val="none"/>
          <w:lang w:val="en-US" w:eastAsia="zh-CN"/>
        </w:rPr>
        <w:t>5</w:t>
      </w:r>
      <w:r>
        <w:rPr>
          <w:highlight w:val="none"/>
        </w:rPr>
        <w:t>.8.2.3 学科统计报表</w:t>
      </w:r>
      <w:bookmarkEnd w:id="459"/>
      <w:bookmarkEnd w:id="460"/>
    </w:p>
    <w:p>
      <w:pPr>
        <w:pStyle w:val="16"/>
        <w:keepNext w:val="0"/>
        <w:keepLines w:val="0"/>
        <w:widowControl/>
        <w:suppressLineNumbers w:val="0"/>
        <w:rPr>
          <w:highlight w:val="none"/>
        </w:rPr>
      </w:pPr>
      <w:r>
        <w:rPr>
          <w:highlight w:val="none"/>
        </w:rPr>
        <w:t>左侧包括统计报表和统计图表标签，默认选中统计报表。右侧展示统计报表，即此学位授予单位的学科专业统计表，可查看某学科门类的一级学科、学科专业、博硕士导师数、文献篇数、总被引次数、总下载次数及总基金文献数。点击学科门类，展开该学科门类下的一级学科的统计情况，点击一级学科，展开该一级学科下的学科专业的统计情况，如图</w:t>
      </w:r>
      <w:r>
        <w:rPr>
          <w:rFonts w:hint="eastAsia"/>
          <w:highlight w:val="none"/>
          <w:lang w:val="en-US" w:eastAsia="zh-CN"/>
        </w:rPr>
        <w:t>5</w:t>
      </w:r>
      <w:r>
        <w:rPr>
          <w:highlight w:val="none"/>
        </w:rPr>
        <w:t>.8.2.3-1所示。</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842635" cy="1861820"/>
            <wp:effectExtent l="0" t="0" r="5715" b="5080"/>
            <wp:docPr id="210"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0" descr="IMG_265"/>
                    <pic:cNvPicPr>
                      <a:picLocks noChangeAspect="1"/>
                    </pic:cNvPicPr>
                  </pic:nvPicPr>
                  <pic:blipFill>
                    <a:blip r:embed="rId246"/>
                    <a:stretch>
                      <a:fillRect/>
                    </a:stretch>
                  </pic:blipFill>
                  <pic:spPr>
                    <a:xfrm>
                      <a:off x="0" y="0"/>
                      <a:ext cx="5842635" cy="186182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.8.2.3-1 统计报表</w:t>
      </w:r>
    </w:p>
    <w:p>
      <w:pPr>
        <w:pStyle w:val="16"/>
        <w:keepNext w:val="0"/>
        <w:keepLines w:val="0"/>
        <w:widowControl/>
        <w:suppressLineNumbers w:val="0"/>
        <w:rPr>
          <w:highlight w:val="none"/>
        </w:rPr>
      </w:pPr>
      <w:r>
        <w:rPr>
          <w:highlight w:val="none"/>
        </w:rPr>
        <w:t>如图</w:t>
      </w:r>
      <w:r>
        <w:rPr>
          <w:rFonts w:hint="eastAsia"/>
          <w:highlight w:val="none"/>
          <w:lang w:val="en-US" w:eastAsia="zh-CN"/>
        </w:rPr>
        <w:t>5</w:t>
      </w:r>
      <w:r>
        <w:rPr>
          <w:highlight w:val="none"/>
        </w:rPr>
        <w:t>.8.2.3-2所示，点击左侧统计图表，右侧展示文献年度分布、基金资助文献分布情况（基金资助文献年度分布、基金项目TOP15的分布、基金文献的一级学科TOP15的分布）。</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088380" cy="2914015"/>
            <wp:effectExtent l="0" t="0" r="7620" b="635"/>
            <wp:docPr id="226"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1" descr="IMG_266"/>
                    <pic:cNvPicPr>
                      <a:picLocks noChangeAspect="1"/>
                    </pic:cNvPicPr>
                  </pic:nvPicPr>
                  <pic:blipFill>
                    <a:blip r:embed="rId247"/>
                    <a:stretch>
                      <a:fillRect/>
                    </a:stretch>
                  </pic:blipFill>
                  <pic:spPr>
                    <a:xfrm>
                      <a:off x="0" y="0"/>
                      <a:ext cx="6088380" cy="291401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.8.2.3-2 统计图表</w:t>
      </w:r>
    </w:p>
    <w:p>
      <w:pPr>
        <w:pStyle w:val="4"/>
        <w:keepNext w:val="0"/>
        <w:keepLines w:val="0"/>
        <w:widowControl/>
        <w:suppressLineNumbers w:val="0"/>
        <w:rPr>
          <w:highlight w:val="none"/>
        </w:rPr>
      </w:pPr>
      <w:bookmarkStart w:id="461" w:name="_Toc4196"/>
      <w:bookmarkStart w:id="462" w:name="_Toc18434"/>
      <w:r>
        <w:rPr>
          <w:rFonts w:hint="eastAsia"/>
          <w:highlight w:val="none"/>
          <w:lang w:val="en-US" w:eastAsia="zh-CN"/>
        </w:rPr>
        <w:t>5</w:t>
      </w:r>
      <w:r>
        <w:rPr>
          <w:highlight w:val="none"/>
        </w:rPr>
        <w:t>.8.2.4 检索结果</w:t>
      </w:r>
      <w:bookmarkEnd w:id="461"/>
      <w:bookmarkEnd w:id="462"/>
    </w:p>
    <w:p>
      <w:pPr>
        <w:pStyle w:val="16"/>
        <w:keepNext w:val="0"/>
        <w:keepLines w:val="0"/>
        <w:widowControl/>
        <w:suppressLineNumbers w:val="0"/>
        <w:rPr>
          <w:highlight w:val="none"/>
        </w:rPr>
      </w:pPr>
      <w:r>
        <w:rPr>
          <w:highlight w:val="none"/>
        </w:rPr>
        <w:t>设置检索条件，如主题、题名、作者、导师等，输入检索词后，点击检索按钮，出现“检索结果”版块，如图</w:t>
      </w:r>
      <w:r>
        <w:rPr>
          <w:rFonts w:hint="eastAsia"/>
          <w:highlight w:val="none"/>
          <w:lang w:val="en-US" w:eastAsia="zh-CN"/>
        </w:rPr>
        <w:t>5</w:t>
      </w:r>
      <w:r>
        <w:rPr>
          <w:highlight w:val="none"/>
        </w:rPr>
        <w:t>.8.2.4所示。左侧展示检索结果的分组，包括学位年度、学科专业、导师、基金，移入展开按钮，可以查看该组内容。右侧为刊内检索结果列表。</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70625" cy="1730375"/>
            <wp:effectExtent l="0" t="0" r="15875" b="3175"/>
            <wp:docPr id="296"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2" descr="IMG_267"/>
                    <pic:cNvPicPr>
                      <a:picLocks noChangeAspect="1"/>
                    </pic:cNvPicPr>
                  </pic:nvPicPr>
                  <pic:blipFill>
                    <a:blip r:embed="rId248"/>
                    <a:stretch>
                      <a:fillRect/>
                    </a:stretch>
                  </pic:blipFill>
                  <pic:spPr>
                    <a:xfrm>
                      <a:off x="0" y="0"/>
                      <a:ext cx="6270625" cy="173037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.8.2.4 检索结果</w:t>
      </w:r>
    </w:p>
    <w:p>
      <w:pPr>
        <w:pStyle w:val="3"/>
        <w:keepNext w:val="0"/>
        <w:keepLines w:val="0"/>
        <w:widowControl/>
        <w:suppressLineNumbers w:val="0"/>
        <w:rPr>
          <w:highlight w:val="none"/>
        </w:rPr>
      </w:pPr>
      <w:bookmarkStart w:id="463" w:name="_Toc5529"/>
      <w:bookmarkStart w:id="464" w:name="_Toc14512"/>
      <w:r>
        <w:rPr>
          <w:rFonts w:hint="eastAsia"/>
          <w:b/>
          <w:bCs/>
          <w:highlight w:val="none"/>
          <w:lang w:val="en-US" w:eastAsia="zh-CN"/>
        </w:rPr>
        <w:t>5</w:t>
      </w:r>
      <w:r>
        <w:rPr>
          <w:b/>
          <w:bCs/>
          <w:highlight w:val="none"/>
        </w:rPr>
        <w:t>.8 各产品详情页</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5</w:t>
      </w:r>
      <w:r>
        <w:rPr>
          <w:highlight w:val="none"/>
        </w:rPr>
        <w:t>.8.3 会议论文集详情页</w:t>
      </w:r>
      <w:bookmarkEnd w:id="463"/>
      <w:bookmarkEnd w:id="464"/>
      <w:r>
        <w:rPr>
          <w:highlight w:val="none"/>
        </w:rPr>
        <w:t xml:space="preserve"> </w:t>
      </w:r>
    </w:p>
    <w:p>
      <w:pPr>
        <w:pStyle w:val="16"/>
        <w:keepNext w:val="0"/>
        <w:keepLines w:val="0"/>
        <w:widowControl/>
        <w:suppressLineNumbers w:val="0"/>
        <w:rPr>
          <w:highlight w:val="none"/>
        </w:rPr>
      </w:pPr>
      <w:r>
        <w:rPr>
          <w:highlight w:val="none"/>
        </w:rPr>
        <w:t>会议论文集详情页入口：会议导航检索结果；会议论文文献知网节&gt;出版来源；文献检索结果&gt;出版来源…</w:t>
      </w:r>
    </w:p>
    <w:p>
      <w:pPr>
        <w:pStyle w:val="16"/>
        <w:keepNext w:val="0"/>
        <w:keepLines w:val="0"/>
        <w:widowControl/>
        <w:suppressLineNumbers w:val="0"/>
        <w:rPr>
          <w:highlight w:val="none"/>
        </w:rPr>
      </w:pPr>
      <w:r>
        <w:rPr>
          <w:highlight w:val="none"/>
        </w:rPr>
        <w:t>详情页主要包括页头检索框、本次会议论文集、系列论文集以及本论文集内检索结果版块。</w:t>
      </w:r>
    </w:p>
    <w:p>
      <w:pPr>
        <w:pStyle w:val="4"/>
        <w:keepNext w:val="0"/>
        <w:keepLines w:val="0"/>
        <w:widowControl/>
        <w:suppressLineNumbers w:val="0"/>
        <w:rPr>
          <w:highlight w:val="none"/>
        </w:rPr>
      </w:pPr>
      <w:bookmarkStart w:id="465" w:name="_Toc22634"/>
      <w:bookmarkStart w:id="466" w:name="_Toc6787"/>
      <w:r>
        <w:rPr>
          <w:rFonts w:hint="eastAsia"/>
          <w:highlight w:val="none"/>
          <w:lang w:val="en-US" w:eastAsia="zh-CN"/>
        </w:rPr>
        <w:t>5</w:t>
      </w:r>
      <w:r>
        <w:rPr>
          <w:highlight w:val="none"/>
        </w:rPr>
        <w:t>.8.3.1 介绍信息</w:t>
      </w:r>
      <w:bookmarkEnd w:id="465"/>
      <w:bookmarkEnd w:id="466"/>
    </w:p>
    <w:p>
      <w:pPr>
        <w:pStyle w:val="16"/>
        <w:keepNext w:val="0"/>
        <w:keepLines w:val="0"/>
        <w:widowControl/>
        <w:suppressLineNumbers w:val="0"/>
        <w:rPr>
          <w:highlight w:val="none"/>
        </w:rPr>
      </w:pPr>
      <w:r>
        <w:rPr>
          <w:highlight w:val="none"/>
        </w:rPr>
        <w:t>如图</w:t>
      </w:r>
      <w:r>
        <w:rPr>
          <w:rFonts w:hint="eastAsia"/>
          <w:highlight w:val="none"/>
          <w:lang w:val="en-US" w:eastAsia="zh-CN"/>
        </w:rPr>
        <w:t>5</w:t>
      </w:r>
      <w:r>
        <w:rPr>
          <w:highlight w:val="none"/>
        </w:rPr>
        <w:t>.8.3.1所示，左侧展示该论文集的封面图，右侧展示该论文集的基本信息和出版概况，其中“出版概况”展示了文献篇数、总下载次数、专题名称。右上方提供论文集的分享功能。</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323965" cy="1709420"/>
            <wp:effectExtent l="0" t="0" r="635" b="5080"/>
            <wp:docPr id="303" name="图片 303" descr="图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图4.8.3.1"/>
                    <pic:cNvPicPr>
                      <a:picLocks noChangeAspect="1"/>
                    </pic:cNvPicPr>
                  </pic:nvPicPr>
                  <pic:blipFill>
                    <a:blip r:embed="rId249"/>
                    <a:stretch>
                      <a:fillRect/>
                    </a:stretch>
                  </pic:blipFill>
                  <pic:spPr>
                    <a:xfrm>
                      <a:off x="0" y="0"/>
                      <a:ext cx="6323965" cy="1709420"/>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.8.3.1 介绍信息</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4"/>
        <w:keepNext w:val="0"/>
        <w:keepLines w:val="0"/>
        <w:widowControl/>
        <w:suppressLineNumbers w:val="0"/>
        <w:rPr>
          <w:highlight w:val="none"/>
        </w:rPr>
      </w:pPr>
      <w:bookmarkStart w:id="467" w:name="_Toc18651"/>
      <w:bookmarkStart w:id="468" w:name="_Toc9446"/>
      <w:r>
        <w:rPr>
          <w:rFonts w:hint="eastAsia"/>
          <w:highlight w:val="none"/>
          <w:lang w:val="en-US" w:eastAsia="zh-CN"/>
        </w:rPr>
        <w:t>5</w:t>
      </w:r>
      <w:r>
        <w:rPr>
          <w:highlight w:val="none"/>
        </w:rPr>
        <w:t>.8.3.2 本次会议论文集</w:t>
      </w:r>
      <w:bookmarkEnd w:id="467"/>
      <w:bookmarkEnd w:id="468"/>
    </w:p>
    <w:p>
      <w:pPr>
        <w:pStyle w:val="16"/>
        <w:keepNext w:val="0"/>
        <w:keepLines w:val="0"/>
        <w:widowControl/>
        <w:suppressLineNumbers w:val="0"/>
        <w:rPr>
          <w:highlight w:val="none"/>
        </w:rPr>
      </w:pPr>
      <w:r>
        <w:rPr>
          <w:highlight w:val="none"/>
        </w:rPr>
        <w:t>如图</w:t>
      </w:r>
      <w:r>
        <w:rPr>
          <w:rFonts w:hint="eastAsia"/>
          <w:highlight w:val="none"/>
          <w:lang w:val="en-US" w:eastAsia="zh-CN"/>
        </w:rPr>
        <w:t>5</w:t>
      </w:r>
      <w:r>
        <w:rPr>
          <w:highlight w:val="none"/>
        </w:rPr>
        <w:t>.8.3.2所示，左侧展示此论文集所在会议的所有论文集列表，右侧展示选中论文集的文献列表，包括篇名、作者、页码、被引次数及下载次数。默认按照页码升序排列，还可以按照篇名、被引次数及下载次数排序。点击篇名，可进入相应知网节；鼠标悬停到某篇文献，点击按钮可下载（登录后）、HTML阅读该篇文献。</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36005" cy="1415415"/>
            <wp:effectExtent l="0" t="0" r="17145" b="13335"/>
            <wp:docPr id="297"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4" descr="IMG_269"/>
                    <pic:cNvPicPr>
                      <a:picLocks noChangeAspect="1"/>
                    </pic:cNvPicPr>
                  </pic:nvPicPr>
                  <pic:blipFill>
                    <a:blip r:embed="rId250"/>
                    <a:stretch>
                      <a:fillRect/>
                    </a:stretch>
                  </pic:blipFill>
                  <pic:spPr>
                    <a:xfrm>
                      <a:off x="0" y="0"/>
                      <a:ext cx="6136005" cy="141541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.8.3.2 本次会议论文集</w:t>
      </w:r>
    </w:p>
    <w:p>
      <w:pPr>
        <w:pStyle w:val="4"/>
        <w:keepNext w:val="0"/>
        <w:keepLines w:val="0"/>
        <w:widowControl/>
        <w:suppressLineNumbers w:val="0"/>
        <w:rPr>
          <w:highlight w:val="none"/>
        </w:rPr>
      </w:pPr>
      <w:bookmarkStart w:id="469" w:name="_Toc21467"/>
      <w:bookmarkStart w:id="470" w:name="_Toc31817"/>
      <w:r>
        <w:rPr>
          <w:rFonts w:hint="eastAsia"/>
          <w:highlight w:val="none"/>
          <w:lang w:val="en-US" w:eastAsia="zh-CN"/>
        </w:rPr>
        <w:t>5</w:t>
      </w:r>
      <w:r>
        <w:rPr>
          <w:highlight w:val="none"/>
        </w:rPr>
        <w:t>.8.3.3 系列论文集</w:t>
      </w:r>
      <w:bookmarkEnd w:id="469"/>
      <w:bookmarkEnd w:id="470"/>
    </w:p>
    <w:p>
      <w:pPr>
        <w:pStyle w:val="16"/>
        <w:keepNext w:val="0"/>
        <w:keepLines w:val="0"/>
        <w:widowControl/>
        <w:suppressLineNumbers w:val="0"/>
        <w:rPr>
          <w:highlight w:val="none"/>
        </w:rPr>
      </w:pPr>
      <w:r>
        <w:rPr>
          <w:highlight w:val="none"/>
        </w:rPr>
        <w:t>如图</w:t>
      </w:r>
      <w:r>
        <w:rPr>
          <w:rFonts w:hint="eastAsia"/>
          <w:highlight w:val="none"/>
          <w:lang w:val="en-US" w:eastAsia="zh-CN"/>
        </w:rPr>
        <w:t>5</w:t>
      </w:r>
      <w:r>
        <w:rPr>
          <w:highlight w:val="none"/>
        </w:rPr>
        <w:t>.8.3.3所示，此版块展示了该论文所属的会议系列中的相关论文集信息，包括会议时间、论文集名称、文献篇数、基金文献数、被引次数及下载次数，并且按照会议时间倒序展示。</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834380" cy="1167130"/>
            <wp:effectExtent l="0" t="0" r="13970" b="13970"/>
            <wp:docPr id="124"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5" descr="IMG_270"/>
                    <pic:cNvPicPr>
                      <a:picLocks noChangeAspect="1"/>
                    </pic:cNvPicPr>
                  </pic:nvPicPr>
                  <pic:blipFill>
                    <a:blip r:embed="rId251"/>
                    <a:stretch>
                      <a:fillRect/>
                    </a:stretch>
                  </pic:blipFill>
                  <pic:spPr>
                    <a:xfrm>
                      <a:off x="0" y="0"/>
                      <a:ext cx="5834380" cy="116713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.8.3.3 系列论文集</w:t>
      </w:r>
    </w:p>
    <w:p>
      <w:pPr>
        <w:pStyle w:val="4"/>
        <w:keepNext w:val="0"/>
        <w:keepLines w:val="0"/>
        <w:widowControl/>
        <w:suppressLineNumbers w:val="0"/>
        <w:rPr>
          <w:highlight w:val="none"/>
        </w:rPr>
      </w:pPr>
      <w:bookmarkStart w:id="471" w:name="_Toc916"/>
      <w:bookmarkStart w:id="472" w:name="_Toc1390"/>
      <w:r>
        <w:rPr>
          <w:rFonts w:hint="eastAsia"/>
          <w:highlight w:val="none"/>
          <w:lang w:val="en-US" w:eastAsia="zh-CN"/>
        </w:rPr>
        <w:t>5</w:t>
      </w:r>
      <w:r>
        <w:rPr>
          <w:highlight w:val="none"/>
        </w:rPr>
        <w:t>.8.3.4 检索结果</w:t>
      </w:r>
      <w:bookmarkEnd w:id="471"/>
      <w:bookmarkEnd w:id="472"/>
    </w:p>
    <w:p>
      <w:pPr>
        <w:pStyle w:val="16"/>
        <w:keepNext w:val="0"/>
        <w:keepLines w:val="0"/>
        <w:widowControl/>
        <w:suppressLineNumbers w:val="0"/>
        <w:rPr>
          <w:highlight w:val="none"/>
        </w:rPr>
      </w:pPr>
      <w:r>
        <w:rPr>
          <w:highlight w:val="none"/>
        </w:rPr>
        <w:t>设置检索条件，如主题、篇名、作者、关键词等，输入检索词后，点击检索按钮，出现“检索结果”版块，如图</w:t>
      </w:r>
      <w:r>
        <w:rPr>
          <w:rFonts w:hint="eastAsia"/>
          <w:highlight w:val="none"/>
          <w:lang w:val="en-US" w:eastAsia="zh-CN"/>
        </w:rPr>
        <w:t>5</w:t>
      </w:r>
      <w:r>
        <w:rPr>
          <w:highlight w:val="none"/>
        </w:rPr>
        <w:t>.8.3.4所示。左侧展示检索结果的分组，包括学科、基金，移入展开按钮，可以查看该组内容。右侧为刊内检索结果列表。</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040120" cy="1384935"/>
            <wp:effectExtent l="0" t="0" r="17780" b="5715"/>
            <wp:docPr id="143"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6" descr="IMG_271"/>
                    <pic:cNvPicPr>
                      <a:picLocks noChangeAspect="1"/>
                    </pic:cNvPicPr>
                  </pic:nvPicPr>
                  <pic:blipFill>
                    <a:blip r:embed="rId252"/>
                    <a:stretch>
                      <a:fillRect/>
                    </a:stretch>
                  </pic:blipFill>
                  <pic:spPr>
                    <a:xfrm>
                      <a:off x="0" y="0"/>
                      <a:ext cx="6040120" cy="138493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.8.3.4 检索结果</w:t>
      </w:r>
    </w:p>
    <w:p>
      <w:pPr>
        <w:pStyle w:val="3"/>
        <w:keepNext w:val="0"/>
        <w:keepLines w:val="0"/>
        <w:widowControl/>
        <w:suppressLineNumbers w:val="0"/>
        <w:rPr>
          <w:highlight w:val="none"/>
        </w:rPr>
      </w:pPr>
      <w:bookmarkStart w:id="473" w:name="_Toc10917"/>
      <w:bookmarkStart w:id="474" w:name="_Toc2510"/>
      <w:r>
        <w:rPr>
          <w:rFonts w:hint="eastAsia"/>
          <w:b/>
          <w:bCs/>
          <w:highlight w:val="none"/>
          <w:lang w:val="en-US" w:eastAsia="zh-CN"/>
        </w:rPr>
        <w:t>5</w:t>
      </w:r>
      <w:r>
        <w:rPr>
          <w:b/>
          <w:bCs/>
          <w:highlight w:val="none"/>
        </w:rPr>
        <w:t>.8 各产品详情页</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5</w:t>
      </w:r>
      <w:r>
        <w:rPr>
          <w:highlight w:val="none"/>
        </w:rPr>
        <w:t>.8.4 会议主办单位详情页</w:t>
      </w:r>
      <w:bookmarkEnd w:id="473"/>
      <w:bookmarkEnd w:id="474"/>
      <w:r>
        <w:rPr>
          <w:highlight w:val="none"/>
        </w:rPr>
        <w:t xml:space="preserve"> </w:t>
      </w:r>
    </w:p>
    <w:p>
      <w:pPr>
        <w:pStyle w:val="16"/>
        <w:keepNext w:val="0"/>
        <w:keepLines w:val="0"/>
        <w:widowControl/>
        <w:suppressLineNumbers w:val="0"/>
        <w:rPr>
          <w:highlight w:val="none"/>
        </w:rPr>
      </w:pPr>
      <w:r>
        <w:rPr>
          <w:highlight w:val="none"/>
        </w:rPr>
        <w:t>主要包括页头检索框、会议系列、论文集系列以及相关分会/地方分会、视频版块。其中，页头检索框与导航首页中相同。</w:t>
      </w:r>
    </w:p>
    <w:p>
      <w:pPr>
        <w:pStyle w:val="4"/>
        <w:keepNext w:val="0"/>
        <w:keepLines w:val="0"/>
        <w:widowControl/>
        <w:suppressLineNumbers w:val="0"/>
        <w:rPr>
          <w:highlight w:val="none"/>
        </w:rPr>
      </w:pPr>
      <w:bookmarkStart w:id="475" w:name="_Toc5473"/>
      <w:bookmarkStart w:id="476" w:name="_Toc14397"/>
      <w:r>
        <w:rPr>
          <w:rFonts w:hint="eastAsia"/>
          <w:highlight w:val="none"/>
          <w:lang w:val="en-US" w:eastAsia="zh-CN"/>
        </w:rPr>
        <w:t>5</w:t>
      </w:r>
      <w:r>
        <w:rPr>
          <w:highlight w:val="none"/>
        </w:rPr>
        <w:t>.8.4.1 会议系列</w:t>
      </w:r>
      <w:bookmarkEnd w:id="475"/>
      <w:bookmarkEnd w:id="476"/>
    </w:p>
    <w:p>
      <w:pPr>
        <w:pStyle w:val="16"/>
        <w:keepNext w:val="0"/>
        <w:keepLines w:val="0"/>
        <w:widowControl/>
        <w:suppressLineNumbers w:val="0"/>
        <w:rPr>
          <w:highlight w:val="none"/>
        </w:rPr>
      </w:pPr>
      <w:r>
        <w:rPr>
          <w:highlight w:val="none"/>
        </w:rPr>
        <w:t>如图</w:t>
      </w:r>
      <w:r>
        <w:rPr>
          <w:rFonts w:hint="eastAsia"/>
          <w:highlight w:val="none"/>
          <w:lang w:val="en-US" w:eastAsia="zh-CN"/>
        </w:rPr>
        <w:t>5</w:t>
      </w:r>
      <w:r>
        <w:rPr>
          <w:highlight w:val="none"/>
        </w:rPr>
        <w:t>.8.4.1所示，切换标签，可以查看主办单位的全部、国内或者国际会议及论文集等。左侧展示该单位主办的会议系列名称，右侧使用摘要模式展示了选中的会议系列下的会议信息，如会议名称、召开时间、会议地点、会议级别、文献篇数、下载次数及被引次数等。默认按照会议时间倒序展示，还可以按照文献篇数、下载次数、被引次数排序。</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061075" cy="2578100"/>
            <wp:effectExtent l="0" t="0" r="15875" b="12700"/>
            <wp:docPr id="187"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7" descr="IMG_272"/>
                    <pic:cNvPicPr>
                      <a:picLocks noChangeAspect="1"/>
                    </pic:cNvPicPr>
                  </pic:nvPicPr>
                  <pic:blipFill>
                    <a:blip r:embed="rId253"/>
                    <a:stretch>
                      <a:fillRect/>
                    </a:stretch>
                  </pic:blipFill>
                  <pic:spPr>
                    <a:xfrm>
                      <a:off x="0" y="0"/>
                      <a:ext cx="6061075" cy="257810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.8.4.1 会议系列</w:t>
      </w:r>
    </w:p>
    <w:p>
      <w:pPr>
        <w:pStyle w:val="4"/>
        <w:keepNext w:val="0"/>
        <w:keepLines w:val="0"/>
        <w:widowControl/>
        <w:suppressLineNumbers w:val="0"/>
        <w:rPr>
          <w:highlight w:val="none"/>
        </w:rPr>
      </w:pPr>
      <w:bookmarkStart w:id="477" w:name="_Toc6698"/>
      <w:bookmarkStart w:id="478" w:name="_Toc15506"/>
      <w:r>
        <w:rPr>
          <w:rFonts w:hint="eastAsia"/>
          <w:highlight w:val="none"/>
          <w:lang w:val="en-US" w:eastAsia="zh-CN"/>
        </w:rPr>
        <w:t>5</w:t>
      </w:r>
      <w:r>
        <w:rPr>
          <w:highlight w:val="none"/>
        </w:rPr>
        <w:t>.8.4.2 论文集系列</w:t>
      </w:r>
      <w:bookmarkEnd w:id="477"/>
      <w:bookmarkEnd w:id="478"/>
    </w:p>
    <w:p>
      <w:pPr>
        <w:pStyle w:val="16"/>
        <w:keepNext w:val="0"/>
        <w:keepLines w:val="0"/>
        <w:widowControl/>
        <w:suppressLineNumbers w:val="0"/>
        <w:rPr>
          <w:highlight w:val="none"/>
        </w:rPr>
      </w:pPr>
      <w:r>
        <w:rPr>
          <w:highlight w:val="none"/>
        </w:rPr>
        <w:t>左侧展示该单位主办的会议/论文集系列名称，右侧使用摘要模式展示了选中的会议/论文集系列下的论文集信息，如论文集名称、时间、文献篇数、下载次数及被引次数等。默认按照会议时间倒序展示，还可以按照文献篇数、下载次数、被引次数排序，如图</w:t>
      </w:r>
      <w:r>
        <w:rPr>
          <w:rFonts w:hint="eastAsia"/>
          <w:highlight w:val="none"/>
          <w:lang w:val="en-US" w:eastAsia="zh-CN"/>
        </w:rPr>
        <w:t>5</w:t>
      </w:r>
      <w:r>
        <w:rPr>
          <w:highlight w:val="none"/>
        </w:rPr>
        <w:t>.8.4.2所示。</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383020" cy="2800350"/>
            <wp:effectExtent l="0" t="0" r="17780" b="0"/>
            <wp:docPr id="86"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8" descr="IMG_273"/>
                    <pic:cNvPicPr>
                      <a:picLocks noChangeAspect="1"/>
                    </pic:cNvPicPr>
                  </pic:nvPicPr>
                  <pic:blipFill>
                    <a:blip r:embed="rId254"/>
                    <a:stretch>
                      <a:fillRect/>
                    </a:stretch>
                  </pic:blipFill>
                  <pic:spPr>
                    <a:xfrm>
                      <a:off x="0" y="0"/>
                      <a:ext cx="6383020" cy="280035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.8.4.2 论文集系列</w:t>
      </w:r>
    </w:p>
    <w:p>
      <w:pPr>
        <w:pStyle w:val="4"/>
        <w:keepNext w:val="0"/>
        <w:keepLines w:val="0"/>
        <w:widowControl/>
        <w:suppressLineNumbers w:val="0"/>
        <w:rPr>
          <w:highlight w:val="none"/>
        </w:rPr>
      </w:pPr>
      <w:bookmarkStart w:id="479" w:name="_Toc15149"/>
      <w:bookmarkStart w:id="480" w:name="_Toc3312"/>
      <w:r>
        <w:rPr>
          <w:rFonts w:hint="eastAsia"/>
          <w:highlight w:val="none"/>
          <w:lang w:val="en-US" w:eastAsia="zh-CN"/>
        </w:rPr>
        <w:t>5</w:t>
      </w:r>
      <w:r>
        <w:rPr>
          <w:highlight w:val="none"/>
        </w:rPr>
        <w:t>.8.4.3 相关分会/地方分会</w:t>
      </w:r>
      <w:bookmarkEnd w:id="479"/>
      <w:bookmarkEnd w:id="480"/>
    </w:p>
    <w:p>
      <w:pPr>
        <w:pStyle w:val="16"/>
        <w:keepNext w:val="0"/>
        <w:keepLines w:val="0"/>
        <w:widowControl/>
        <w:suppressLineNumbers w:val="0"/>
        <w:rPr>
          <w:highlight w:val="none"/>
        </w:rPr>
      </w:pPr>
      <w:r>
        <w:rPr>
          <w:highlight w:val="none"/>
        </w:rPr>
        <w:t>此版块展示了与该主办单位的相关的分会及地方分会，包括相关一级分会、相关分会及专业委员会以及相关地方分会，分层次展示主办单位之间的关系，如图</w:t>
      </w:r>
      <w:r>
        <w:rPr>
          <w:rFonts w:hint="eastAsia"/>
          <w:highlight w:val="none"/>
          <w:lang w:val="en-US" w:eastAsia="zh-CN"/>
        </w:rPr>
        <w:t>5</w:t>
      </w:r>
      <w:r>
        <w:rPr>
          <w:highlight w:val="none"/>
        </w:rPr>
        <w:t>.8.4.3所示。</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23000" cy="1576705"/>
            <wp:effectExtent l="0" t="0" r="6350" b="4445"/>
            <wp:docPr id="73"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9" descr="IMG_274"/>
                    <pic:cNvPicPr>
                      <a:picLocks noChangeAspect="1"/>
                    </pic:cNvPicPr>
                  </pic:nvPicPr>
                  <pic:blipFill>
                    <a:blip r:embed="rId255"/>
                    <a:stretch>
                      <a:fillRect/>
                    </a:stretch>
                  </pic:blipFill>
                  <pic:spPr>
                    <a:xfrm>
                      <a:off x="0" y="0"/>
                      <a:ext cx="6223000" cy="157670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.8.4.3 相关分会/地方分会</w:t>
      </w:r>
    </w:p>
    <w:p>
      <w:pPr>
        <w:pStyle w:val="4"/>
        <w:keepNext w:val="0"/>
        <w:keepLines w:val="0"/>
        <w:widowControl/>
        <w:suppressLineNumbers w:val="0"/>
        <w:rPr>
          <w:highlight w:val="none"/>
        </w:rPr>
      </w:pPr>
      <w:bookmarkStart w:id="481" w:name="_Toc232"/>
      <w:bookmarkStart w:id="482" w:name="_Toc11526"/>
      <w:r>
        <w:rPr>
          <w:rFonts w:hint="eastAsia"/>
          <w:highlight w:val="none"/>
          <w:lang w:val="en-US" w:eastAsia="zh-CN"/>
        </w:rPr>
        <w:t>5</w:t>
      </w:r>
      <w:r>
        <w:rPr>
          <w:highlight w:val="none"/>
        </w:rPr>
        <w:t>.8.4.4 视频</w:t>
      </w:r>
      <w:bookmarkEnd w:id="481"/>
      <w:bookmarkEnd w:id="482"/>
    </w:p>
    <w:p>
      <w:pPr>
        <w:pStyle w:val="16"/>
        <w:keepNext w:val="0"/>
        <w:keepLines w:val="0"/>
        <w:widowControl/>
        <w:suppressLineNumbers w:val="0"/>
        <w:rPr>
          <w:highlight w:val="none"/>
        </w:rPr>
      </w:pPr>
      <w:r>
        <w:rPr>
          <w:highlight w:val="none"/>
        </w:rPr>
        <w:t>此版块展示了该主办单位主办的会议视频专题，如图4.8.4.4所示。左侧显示专题名称，右侧显示专题视频，包括视频封面、视频名称、主讲人、发布时间，点击视频条目，跳转到知网在线教学视频详情页面，可查看、播放该视频。</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096635" cy="3853180"/>
            <wp:effectExtent l="0" t="0" r="18415" b="13970"/>
            <wp:docPr id="82"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0" descr="IMG_275"/>
                    <pic:cNvPicPr>
                      <a:picLocks noChangeAspect="1"/>
                    </pic:cNvPicPr>
                  </pic:nvPicPr>
                  <pic:blipFill>
                    <a:blip r:embed="rId256"/>
                    <a:stretch>
                      <a:fillRect/>
                    </a:stretch>
                  </pic:blipFill>
                  <pic:spPr>
                    <a:xfrm>
                      <a:off x="0" y="0"/>
                      <a:ext cx="6096635" cy="385318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.8.4.4 视频</w:t>
      </w:r>
    </w:p>
    <w:p>
      <w:pPr>
        <w:pStyle w:val="3"/>
        <w:keepNext w:val="0"/>
        <w:keepLines w:val="0"/>
        <w:widowControl/>
        <w:suppressLineNumbers w:val="0"/>
        <w:rPr>
          <w:highlight w:val="none"/>
        </w:rPr>
      </w:pPr>
      <w:bookmarkStart w:id="483" w:name="_Toc28654"/>
      <w:bookmarkStart w:id="484" w:name="_Toc15956"/>
      <w:r>
        <w:rPr>
          <w:rFonts w:hint="eastAsia"/>
          <w:b/>
          <w:bCs/>
          <w:highlight w:val="none"/>
          <w:lang w:val="en-US" w:eastAsia="zh-CN"/>
        </w:rPr>
        <w:t>5</w:t>
      </w:r>
      <w:r>
        <w:rPr>
          <w:b/>
          <w:bCs/>
          <w:highlight w:val="none"/>
        </w:rPr>
        <w:t>.8 各产品详情页</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5</w:t>
      </w:r>
      <w:r>
        <w:rPr>
          <w:highlight w:val="none"/>
        </w:rPr>
        <w:t>.8.5 报纸详情页</w:t>
      </w:r>
      <w:bookmarkEnd w:id="483"/>
      <w:bookmarkEnd w:id="484"/>
      <w:r>
        <w:rPr>
          <w:highlight w:val="none"/>
        </w:rPr>
        <w:t xml:space="preserve"> </w:t>
      </w:r>
    </w:p>
    <w:p>
      <w:pPr>
        <w:pStyle w:val="16"/>
        <w:keepNext w:val="0"/>
        <w:keepLines w:val="0"/>
        <w:widowControl/>
        <w:suppressLineNumbers w:val="0"/>
        <w:rPr>
          <w:highlight w:val="none"/>
        </w:rPr>
      </w:pPr>
      <w:r>
        <w:rPr>
          <w:highlight w:val="none"/>
        </w:rPr>
        <w:t>报纸详情页入口：报纸导航检索结果；报纸文献知网节&gt;出版来源；文献检索结果&gt;出版来源…</w:t>
      </w:r>
    </w:p>
    <w:p>
      <w:pPr>
        <w:pStyle w:val="16"/>
        <w:keepNext w:val="0"/>
        <w:keepLines w:val="0"/>
        <w:widowControl/>
        <w:suppressLineNumbers w:val="0"/>
        <w:rPr>
          <w:highlight w:val="none"/>
        </w:rPr>
      </w:pPr>
      <w:r>
        <w:rPr>
          <w:highlight w:val="none"/>
        </w:rPr>
        <w:t>详情页主要包括页头检索框、介绍信息、日期浏览、栏目浏览以及刊内检索结果版块。</w:t>
      </w:r>
    </w:p>
    <w:p>
      <w:pPr>
        <w:pStyle w:val="4"/>
        <w:keepNext w:val="0"/>
        <w:keepLines w:val="0"/>
        <w:widowControl/>
        <w:suppressLineNumbers w:val="0"/>
        <w:rPr>
          <w:highlight w:val="none"/>
        </w:rPr>
      </w:pPr>
      <w:bookmarkStart w:id="485" w:name="_Toc32649"/>
      <w:bookmarkStart w:id="486" w:name="_Toc31118"/>
      <w:r>
        <w:rPr>
          <w:rFonts w:hint="eastAsia"/>
          <w:highlight w:val="none"/>
          <w:lang w:val="en-US" w:eastAsia="zh-CN"/>
        </w:rPr>
        <w:t>5</w:t>
      </w:r>
      <w:r>
        <w:rPr>
          <w:highlight w:val="none"/>
        </w:rPr>
        <w:t>.8.5.1 介绍信息</w:t>
      </w:r>
      <w:bookmarkEnd w:id="485"/>
      <w:bookmarkEnd w:id="486"/>
    </w:p>
    <w:p>
      <w:pPr>
        <w:pStyle w:val="16"/>
        <w:keepNext w:val="0"/>
        <w:keepLines w:val="0"/>
        <w:widowControl/>
        <w:suppressLineNumbers w:val="0"/>
        <w:rPr>
          <w:highlight w:val="none"/>
        </w:rPr>
      </w:pPr>
      <w:r>
        <w:rPr>
          <w:highlight w:val="none"/>
        </w:rPr>
        <w:t>如图</w:t>
      </w:r>
      <w:r>
        <w:rPr>
          <w:rFonts w:hint="eastAsia"/>
          <w:highlight w:val="none"/>
          <w:lang w:val="en-US" w:eastAsia="zh-CN"/>
        </w:rPr>
        <w:t>5</w:t>
      </w:r>
      <w:r>
        <w:rPr>
          <w:highlight w:val="none"/>
        </w:rPr>
        <w:t>.8.5.1所示，介绍信息包括基本信息、联系信息及出版概况，其中出版概况包括该报的文献篇数、总下载次数及被引次数。默认展示3行信息，点击“更多介绍”，可以查看全部信息。介绍信息右上方提供报纸的分享功能。</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076315" cy="1379855"/>
            <wp:effectExtent l="0" t="0" r="635" b="10795"/>
            <wp:docPr id="304" name="图片 304" descr="图4.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图4.8.5.1"/>
                    <pic:cNvPicPr>
                      <a:picLocks noChangeAspect="1"/>
                    </pic:cNvPicPr>
                  </pic:nvPicPr>
                  <pic:blipFill>
                    <a:blip r:embed="rId257"/>
                    <a:stretch>
                      <a:fillRect/>
                    </a:stretch>
                  </pic:blipFill>
                  <pic:spPr>
                    <a:xfrm>
                      <a:off x="0" y="0"/>
                      <a:ext cx="6076315" cy="1379855"/>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.8.5.1 介绍信息</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4"/>
        <w:keepNext w:val="0"/>
        <w:keepLines w:val="0"/>
        <w:widowControl/>
        <w:suppressLineNumbers w:val="0"/>
        <w:rPr>
          <w:highlight w:val="none"/>
        </w:rPr>
      </w:pPr>
      <w:bookmarkStart w:id="487" w:name="_Toc21145"/>
      <w:bookmarkStart w:id="488" w:name="_Toc16178"/>
      <w:r>
        <w:rPr>
          <w:rFonts w:hint="eastAsia"/>
          <w:highlight w:val="none"/>
          <w:lang w:val="en-US" w:eastAsia="zh-CN"/>
        </w:rPr>
        <w:t>5</w:t>
      </w:r>
      <w:r>
        <w:rPr>
          <w:highlight w:val="none"/>
        </w:rPr>
        <w:t>.8.5.2 日期浏览</w:t>
      </w:r>
      <w:bookmarkEnd w:id="487"/>
      <w:bookmarkEnd w:id="488"/>
    </w:p>
    <w:p>
      <w:pPr>
        <w:pStyle w:val="16"/>
        <w:keepNext w:val="0"/>
        <w:keepLines w:val="0"/>
        <w:widowControl/>
        <w:suppressLineNumbers w:val="0"/>
        <w:rPr>
          <w:highlight w:val="none"/>
        </w:rPr>
      </w:pPr>
      <w:r>
        <w:rPr>
          <w:highlight w:val="none"/>
        </w:rPr>
        <w:t>如图</w:t>
      </w:r>
      <w:r>
        <w:rPr>
          <w:rFonts w:hint="eastAsia"/>
          <w:highlight w:val="none"/>
          <w:lang w:val="en-US" w:eastAsia="zh-CN"/>
        </w:rPr>
        <w:t>5</w:t>
      </w:r>
      <w:r>
        <w:rPr>
          <w:highlight w:val="none"/>
        </w:rPr>
        <w:t>.8.5.2所示，左侧展示该报出版的日期情况。首先选择想要查看的年份，选择后显示该年下的出版月份，鼠标悬停在某月份上，展开该月份的出版日期。点击日期，右侧展示该日期出版的报纸文献，有题名、作者、版号、栏目及下载次数。点击题名，可进入相应知网节；鼠标悬停到某篇文献，点击按钮可下载（登录后）、HTML阅读该篇文献。</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19825" cy="1200150"/>
            <wp:effectExtent l="0" t="0" r="9525" b="0"/>
            <wp:docPr id="198"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2" descr="IMG_277"/>
                    <pic:cNvPicPr>
                      <a:picLocks noChangeAspect="1"/>
                    </pic:cNvPicPr>
                  </pic:nvPicPr>
                  <pic:blipFill>
                    <a:blip r:embed="rId258"/>
                    <a:stretch>
                      <a:fillRect/>
                    </a:stretch>
                  </pic:blipFill>
                  <pic:spPr>
                    <a:xfrm>
                      <a:off x="0" y="0"/>
                      <a:ext cx="6219825" cy="120015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.8.5.2 日期浏览</w:t>
      </w:r>
    </w:p>
    <w:p>
      <w:pPr>
        <w:pStyle w:val="4"/>
        <w:keepNext w:val="0"/>
        <w:keepLines w:val="0"/>
        <w:widowControl/>
        <w:suppressLineNumbers w:val="0"/>
        <w:rPr>
          <w:highlight w:val="none"/>
        </w:rPr>
      </w:pPr>
      <w:bookmarkStart w:id="489" w:name="_Toc24291"/>
      <w:bookmarkStart w:id="490" w:name="_Toc26448"/>
      <w:r>
        <w:rPr>
          <w:rFonts w:hint="eastAsia"/>
          <w:highlight w:val="none"/>
          <w:lang w:val="en-US" w:eastAsia="zh-CN"/>
        </w:rPr>
        <w:t>5</w:t>
      </w:r>
      <w:r>
        <w:rPr>
          <w:highlight w:val="none"/>
        </w:rPr>
        <w:t>.8.5.3 栏目浏览</w:t>
      </w:r>
      <w:bookmarkEnd w:id="489"/>
      <w:bookmarkEnd w:id="490"/>
    </w:p>
    <w:p>
      <w:pPr>
        <w:pStyle w:val="16"/>
        <w:keepNext w:val="0"/>
        <w:keepLines w:val="0"/>
        <w:widowControl/>
        <w:suppressLineNumbers w:val="0"/>
        <w:rPr>
          <w:highlight w:val="none"/>
        </w:rPr>
      </w:pPr>
      <w:r>
        <w:rPr>
          <w:highlight w:val="none"/>
        </w:rPr>
        <w:t>如图</w:t>
      </w:r>
      <w:r>
        <w:rPr>
          <w:rFonts w:hint="eastAsia"/>
          <w:highlight w:val="none"/>
          <w:lang w:val="en-US" w:eastAsia="zh-CN"/>
        </w:rPr>
        <w:t>5</w:t>
      </w:r>
      <w:r>
        <w:rPr>
          <w:highlight w:val="none"/>
        </w:rPr>
        <w:t>.8.5.3所示，左侧默认展示近十年的栏目信息，还可以切换标签查看近五年、近三年、近一年的栏目信息。右侧为该栏目下的文献列表。</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080760" cy="1143635"/>
            <wp:effectExtent l="0" t="0" r="15240" b="18415"/>
            <wp:docPr id="88"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3" descr="IMG_278"/>
                    <pic:cNvPicPr>
                      <a:picLocks noChangeAspect="1"/>
                    </pic:cNvPicPr>
                  </pic:nvPicPr>
                  <pic:blipFill>
                    <a:blip r:embed="rId259"/>
                    <a:stretch>
                      <a:fillRect/>
                    </a:stretch>
                  </pic:blipFill>
                  <pic:spPr>
                    <a:xfrm>
                      <a:off x="0" y="0"/>
                      <a:ext cx="6080760" cy="114363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.8.5.3 栏目浏览</w:t>
      </w:r>
    </w:p>
    <w:p>
      <w:pPr>
        <w:pStyle w:val="4"/>
        <w:keepNext w:val="0"/>
        <w:keepLines w:val="0"/>
        <w:widowControl/>
        <w:suppressLineNumbers w:val="0"/>
        <w:rPr>
          <w:highlight w:val="none"/>
        </w:rPr>
      </w:pPr>
      <w:bookmarkStart w:id="491" w:name="_Toc9944"/>
      <w:bookmarkStart w:id="492" w:name="_Toc18486"/>
      <w:r>
        <w:rPr>
          <w:rFonts w:hint="eastAsia"/>
          <w:highlight w:val="none"/>
          <w:lang w:val="en-US" w:eastAsia="zh-CN"/>
        </w:rPr>
        <w:t>5</w:t>
      </w:r>
      <w:r>
        <w:rPr>
          <w:highlight w:val="none"/>
        </w:rPr>
        <w:t>.8.5.4 检索结果</w:t>
      </w:r>
      <w:bookmarkEnd w:id="491"/>
      <w:bookmarkEnd w:id="492"/>
    </w:p>
    <w:p>
      <w:pPr>
        <w:pStyle w:val="16"/>
        <w:keepNext w:val="0"/>
        <w:keepLines w:val="0"/>
        <w:widowControl/>
        <w:suppressLineNumbers w:val="0"/>
        <w:rPr>
          <w:highlight w:val="none"/>
        </w:rPr>
      </w:pPr>
      <w:r>
        <w:rPr>
          <w:highlight w:val="none"/>
        </w:rPr>
        <w:t>设置检索条件，如主题、题名、作者、关键词等，输入检索词后，点击检索按钮，可在本报内检索，出现“检索结果”版块，如图4.8.5.4所示。左侧展示检索结果的分组，包括发布年度、学科、单位，移入展开按钮，可以查看全部分组内容。右侧为本报内检索结果列表。</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350000" cy="1439545"/>
            <wp:effectExtent l="0" t="0" r="12700" b="8255"/>
            <wp:docPr id="89"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4" descr="IMG_279"/>
                    <pic:cNvPicPr>
                      <a:picLocks noChangeAspect="1"/>
                    </pic:cNvPicPr>
                  </pic:nvPicPr>
                  <pic:blipFill>
                    <a:blip r:embed="rId260"/>
                    <a:stretch>
                      <a:fillRect/>
                    </a:stretch>
                  </pic:blipFill>
                  <pic:spPr>
                    <a:xfrm>
                      <a:off x="0" y="0"/>
                      <a:ext cx="6350000" cy="143954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.8.5.4 检索结果</w:t>
      </w:r>
    </w:p>
    <w:p>
      <w:pPr>
        <w:pStyle w:val="3"/>
        <w:keepNext w:val="0"/>
        <w:keepLines w:val="0"/>
        <w:widowControl/>
        <w:suppressLineNumbers w:val="0"/>
        <w:rPr>
          <w:highlight w:val="none"/>
        </w:rPr>
      </w:pPr>
      <w:bookmarkStart w:id="493" w:name="_Toc9307"/>
      <w:bookmarkStart w:id="494" w:name="_Toc14599"/>
      <w:r>
        <w:rPr>
          <w:rFonts w:hint="eastAsia"/>
          <w:b/>
          <w:bCs/>
          <w:highlight w:val="none"/>
          <w:lang w:val="en-US" w:eastAsia="zh-CN"/>
        </w:rPr>
        <w:t>5</w:t>
      </w:r>
      <w:r>
        <w:rPr>
          <w:b/>
          <w:bCs/>
          <w:highlight w:val="none"/>
        </w:rPr>
        <w:t>.8 各产品详情页</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5</w:t>
      </w:r>
      <w:r>
        <w:rPr>
          <w:highlight w:val="none"/>
        </w:rPr>
        <w:t>.8.6 年鉴详情页</w:t>
      </w:r>
      <w:bookmarkEnd w:id="493"/>
      <w:bookmarkEnd w:id="494"/>
      <w:r>
        <w:rPr>
          <w:highlight w:val="none"/>
        </w:rPr>
        <w:t xml:space="preserve"> </w:t>
      </w:r>
    </w:p>
    <w:p>
      <w:pPr>
        <w:pStyle w:val="16"/>
        <w:keepNext w:val="0"/>
        <w:keepLines w:val="0"/>
        <w:widowControl/>
        <w:suppressLineNumbers w:val="0"/>
        <w:rPr>
          <w:highlight w:val="none"/>
        </w:rPr>
      </w:pPr>
      <w:r>
        <w:rPr>
          <w:highlight w:val="none"/>
        </w:rPr>
        <w:t>年鉴详情页入口：年鉴导航检索结果；年鉴知网节&gt;出版来源；文献检索结果&gt;出版来源…</w:t>
      </w:r>
    </w:p>
    <w:p>
      <w:pPr>
        <w:pStyle w:val="16"/>
        <w:keepNext w:val="0"/>
        <w:keepLines w:val="0"/>
        <w:widowControl/>
        <w:suppressLineNumbers w:val="0"/>
        <w:rPr>
          <w:highlight w:val="none"/>
        </w:rPr>
      </w:pPr>
      <w:r>
        <w:rPr>
          <w:highlight w:val="none"/>
        </w:rPr>
        <w:t>详情页主要包括页头检索框、介绍信息、年份浏览、栏目浏览、评价与推荐以及检索结果版块。其中，检索框与导航首页中相同。</w:t>
      </w:r>
    </w:p>
    <w:p>
      <w:pPr>
        <w:pStyle w:val="4"/>
        <w:keepNext w:val="0"/>
        <w:keepLines w:val="0"/>
        <w:widowControl/>
        <w:suppressLineNumbers w:val="0"/>
        <w:rPr>
          <w:highlight w:val="none"/>
        </w:rPr>
      </w:pPr>
      <w:bookmarkStart w:id="495" w:name="_Toc26329"/>
      <w:bookmarkStart w:id="496" w:name="_Toc16259"/>
      <w:r>
        <w:rPr>
          <w:rFonts w:hint="eastAsia"/>
          <w:highlight w:val="none"/>
          <w:lang w:val="en-US" w:eastAsia="zh-CN"/>
        </w:rPr>
        <w:t>5</w:t>
      </w:r>
      <w:r>
        <w:rPr>
          <w:highlight w:val="none"/>
        </w:rPr>
        <w:t>.8.6.1 介绍信息</w:t>
      </w:r>
      <w:bookmarkEnd w:id="495"/>
      <w:bookmarkEnd w:id="496"/>
    </w:p>
    <w:p>
      <w:pPr>
        <w:pStyle w:val="16"/>
        <w:keepNext w:val="0"/>
        <w:keepLines w:val="0"/>
        <w:widowControl/>
        <w:suppressLineNumbers w:val="0"/>
        <w:rPr>
          <w:highlight w:val="none"/>
        </w:rPr>
      </w:pPr>
      <w:r>
        <w:rPr>
          <w:highlight w:val="none"/>
        </w:rPr>
        <w:t>如图</w:t>
      </w:r>
      <w:r>
        <w:rPr>
          <w:rFonts w:hint="eastAsia"/>
          <w:highlight w:val="none"/>
          <w:lang w:val="en-US" w:eastAsia="zh-CN"/>
        </w:rPr>
        <w:t>5</w:t>
      </w:r>
      <w:r>
        <w:rPr>
          <w:highlight w:val="none"/>
        </w:rPr>
        <w:t>.8.6.1所示，介绍信息展示本年鉴最新一年的基本信息。</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98565" cy="1686560"/>
            <wp:effectExtent l="0" t="0" r="6985" b="8890"/>
            <wp:docPr id="305" name="图片 305" descr="图4.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图4.8.6.1"/>
                    <pic:cNvPicPr>
                      <a:picLocks noChangeAspect="1"/>
                    </pic:cNvPicPr>
                  </pic:nvPicPr>
                  <pic:blipFill>
                    <a:blip r:embed="rId261"/>
                    <a:stretch>
                      <a:fillRect/>
                    </a:stretch>
                  </pic:blipFill>
                  <pic:spPr>
                    <a:xfrm>
                      <a:off x="0" y="0"/>
                      <a:ext cx="6298565" cy="1686560"/>
                    </a:xfrm>
                    <a:prstGeom prst="rect">
                      <a:avLst/>
                    </a:prstGeom>
                  </pic:spPr>
                </pic:pic>
              </a:graphicData>
            </a:graphic>
          </wp:inline>
        </w:drawing>
      </w:r>
    </w:p>
    <w:p>
      <w:pPr>
        <w:keepNext w:val="0"/>
        <w:keepLines w:val="0"/>
        <w:widowControl/>
        <w:suppressLineNumbers w:val="0"/>
        <w:jc w:val="left"/>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.8.6.1 介绍信息</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4"/>
        <w:keepNext w:val="0"/>
        <w:keepLines w:val="0"/>
        <w:widowControl/>
        <w:suppressLineNumbers w:val="0"/>
        <w:rPr>
          <w:highlight w:val="none"/>
        </w:rPr>
      </w:pPr>
      <w:bookmarkStart w:id="497" w:name="_Toc14195"/>
      <w:bookmarkStart w:id="498" w:name="_Toc27703"/>
      <w:r>
        <w:rPr>
          <w:rFonts w:hint="eastAsia"/>
          <w:highlight w:val="none"/>
          <w:lang w:val="en-US" w:eastAsia="zh-CN"/>
        </w:rPr>
        <w:t>5</w:t>
      </w:r>
      <w:r>
        <w:rPr>
          <w:highlight w:val="none"/>
        </w:rPr>
        <w:t>.8.6.2 年份浏览</w:t>
      </w:r>
      <w:bookmarkEnd w:id="497"/>
      <w:bookmarkEnd w:id="498"/>
    </w:p>
    <w:p>
      <w:pPr>
        <w:pStyle w:val="16"/>
        <w:keepNext w:val="0"/>
        <w:keepLines w:val="0"/>
        <w:widowControl/>
        <w:suppressLineNumbers w:val="0"/>
        <w:rPr>
          <w:highlight w:val="none"/>
        </w:rPr>
      </w:pPr>
      <w:r>
        <w:rPr>
          <w:highlight w:val="none"/>
        </w:rPr>
        <w:t>如图</w:t>
      </w:r>
      <w:r>
        <w:rPr>
          <w:rFonts w:hint="eastAsia"/>
          <w:highlight w:val="none"/>
          <w:lang w:val="en-US" w:eastAsia="zh-CN"/>
        </w:rPr>
        <w:t>5</w:t>
      </w:r>
      <w:r>
        <w:rPr>
          <w:highlight w:val="none"/>
        </w:rPr>
        <w:t>.8.6.2所示，左侧展示年鉴的出版年和卷信息，右侧展示已选年卷的目录，点击</w:t>
      </w:r>
      <w:r>
        <w:rPr>
          <w:rFonts w:ascii="宋体" w:hAnsi="宋体" w:eastAsia="宋体" w:cs="宋体"/>
          <w:sz w:val="24"/>
          <w:szCs w:val="24"/>
          <w:highlight w:val="none"/>
        </w:rPr>
        <w:drawing>
          <wp:inline distT="0" distB="0" distL="114300" distR="114300">
            <wp:extent cx="133350" cy="114300"/>
            <wp:effectExtent l="0" t="0" r="0" b="0"/>
            <wp:docPr id="310"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8" descr="IMG_256"/>
                    <pic:cNvPicPr>
                      <a:picLocks noChangeAspect="1"/>
                    </pic:cNvPicPr>
                  </pic:nvPicPr>
                  <pic:blipFill>
                    <a:blip r:embed="rId262"/>
                    <a:stretch>
                      <a:fillRect/>
                    </a:stretch>
                  </pic:blipFill>
                  <pic:spPr>
                    <a:xfrm>
                      <a:off x="0" y="0"/>
                      <a:ext cx="133350" cy="114300"/>
                    </a:xfrm>
                    <a:prstGeom prst="rect">
                      <a:avLst/>
                    </a:prstGeom>
                    <a:noFill/>
                    <a:ln w="9525">
                      <a:noFill/>
                    </a:ln>
                  </pic:spPr>
                </pic:pic>
              </a:graphicData>
            </a:graphic>
          </wp:inline>
        </w:drawing>
      </w:r>
      <w:r>
        <w:rPr>
          <w:highlight w:val="none"/>
        </w:rPr>
        <w:t>，可以展开下级内容，点击</w:t>
      </w:r>
      <w:r>
        <w:rPr>
          <w:rFonts w:ascii="宋体" w:hAnsi="宋体" w:eastAsia="宋体" w:cs="宋体"/>
          <w:sz w:val="24"/>
          <w:szCs w:val="24"/>
          <w:highlight w:val="none"/>
        </w:rPr>
        <w:drawing>
          <wp:inline distT="0" distB="0" distL="114300" distR="114300">
            <wp:extent cx="133350" cy="114300"/>
            <wp:effectExtent l="0" t="0" r="0" b="0"/>
            <wp:docPr id="311"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9" descr="IMG_256"/>
                    <pic:cNvPicPr>
                      <a:picLocks noChangeAspect="1"/>
                    </pic:cNvPicPr>
                  </pic:nvPicPr>
                  <pic:blipFill>
                    <a:blip r:embed="rId263"/>
                    <a:stretch>
                      <a:fillRect/>
                    </a:stretch>
                  </pic:blipFill>
                  <pic:spPr>
                    <a:xfrm>
                      <a:off x="0" y="0"/>
                      <a:ext cx="133350" cy="114300"/>
                    </a:xfrm>
                    <a:prstGeom prst="rect">
                      <a:avLst/>
                    </a:prstGeom>
                    <a:noFill/>
                    <a:ln w="9525">
                      <a:noFill/>
                    </a:ln>
                  </pic:spPr>
                </pic:pic>
              </a:graphicData>
            </a:graphic>
          </wp:inline>
        </w:drawing>
      </w:r>
      <w:r>
        <w:rPr>
          <w:highlight w:val="none"/>
        </w:rPr>
        <w:t>，收起下级内容，条目按照页码正序排列。点击条目名称，可进入该条目的知网节。</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310630" cy="1421765"/>
            <wp:effectExtent l="0" t="0" r="13970" b="6985"/>
            <wp:docPr id="286"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 descr="IMG_283"/>
                    <pic:cNvPicPr>
                      <a:picLocks noChangeAspect="1"/>
                    </pic:cNvPicPr>
                  </pic:nvPicPr>
                  <pic:blipFill>
                    <a:blip r:embed="rId264"/>
                    <a:stretch>
                      <a:fillRect/>
                    </a:stretch>
                  </pic:blipFill>
                  <pic:spPr>
                    <a:xfrm>
                      <a:off x="0" y="0"/>
                      <a:ext cx="6310630" cy="142176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.8.6.2 年份浏览</w:t>
      </w:r>
    </w:p>
    <w:p>
      <w:pPr>
        <w:pStyle w:val="4"/>
        <w:keepNext w:val="0"/>
        <w:keepLines w:val="0"/>
        <w:widowControl/>
        <w:suppressLineNumbers w:val="0"/>
        <w:rPr>
          <w:highlight w:val="none"/>
        </w:rPr>
      </w:pPr>
      <w:bookmarkStart w:id="499" w:name="_Toc15308"/>
      <w:bookmarkStart w:id="500" w:name="_Toc10973"/>
      <w:r>
        <w:rPr>
          <w:rFonts w:hint="eastAsia"/>
          <w:highlight w:val="none"/>
          <w:lang w:val="en-US" w:eastAsia="zh-CN"/>
        </w:rPr>
        <w:t>5</w:t>
      </w:r>
      <w:r>
        <w:rPr>
          <w:highlight w:val="none"/>
        </w:rPr>
        <w:t>.8.6.3 栏目浏览</w:t>
      </w:r>
      <w:bookmarkEnd w:id="499"/>
      <w:bookmarkEnd w:id="500"/>
    </w:p>
    <w:p>
      <w:pPr>
        <w:pStyle w:val="16"/>
        <w:keepNext w:val="0"/>
        <w:keepLines w:val="0"/>
        <w:widowControl/>
        <w:suppressLineNumbers w:val="0"/>
        <w:rPr>
          <w:highlight w:val="none"/>
        </w:rPr>
      </w:pPr>
      <w:r>
        <w:rPr>
          <w:highlight w:val="none"/>
        </w:rPr>
        <w:t>如图</w:t>
      </w:r>
      <w:r>
        <w:rPr>
          <w:rFonts w:hint="eastAsia"/>
          <w:highlight w:val="none"/>
          <w:lang w:val="en-US" w:eastAsia="zh-CN"/>
        </w:rPr>
        <w:t>5</w:t>
      </w:r>
      <w:r>
        <w:rPr>
          <w:highlight w:val="none"/>
        </w:rPr>
        <w:t>.8.6.3所示，左侧默认展示该年鉴的一级栏目信息。右侧为该栏目下的条目列表，包括条目题名、栏目名称、年（卷）、页码、下载次数。同时可以筛选条目类型，如文件、统计图表、事实类、机构、法律法规等类型。默认按照相关性排序，还可以按年鉴年份、按下载次数排序。点击题名，可进入相应条目知网节；鼠标悬停到某篇文献，点击按钮可下载（登录后）、在线预览、分享该篇文献。</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283960" cy="1357630"/>
            <wp:effectExtent l="0" t="0" r="2540" b="13970"/>
            <wp:docPr id="293"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 descr="IMG_284"/>
                    <pic:cNvPicPr>
                      <a:picLocks noChangeAspect="1"/>
                    </pic:cNvPicPr>
                  </pic:nvPicPr>
                  <pic:blipFill>
                    <a:blip r:embed="rId265"/>
                    <a:stretch>
                      <a:fillRect/>
                    </a:stretch>
                  </pic:blipFill>
                  <pic:spPr>
                    <a:xfrm>
                      <a:off x="0" y="0"/>
                      <a:ext cx="6283960" cy="135763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.8.6.3 栏目浏览</w:t>
      </w:r>
    </w:p>
    <w:p>
      <w:pPr>
        <w:pStyle w:val="4"/>
        <w:keepNext w:val="0"/>
        <w:keepLines w:val="0"/>
        <w:widowControl/>
        <w:suppressLineNumbers w:val="0"/>
        <w:rPr>
          <w:highlight w:val="none"/>
        </w:rPr>
      </w:pPr>
      <w:bookmarkStart w:id="501" w:name="_Toc18798"/>
      <w:bookmarkStart w:id="502" w:name="_Toc22688"/>
      <w:r>
        <w:rPr>
          <w:rFonts w:hint="eastAsia"/>
          <w:highlight w:val="none"/>
          <w:lang w:val="en-US" w:eastAsia="zh-CN"/>
        </w:rPr>
        <w:t>5</w:t>
      </w:r>
      <w:r>
        <w:rPr>
          <w:highlight w:val="none"/>
        </w:rPr>
        <w:t>.8.6.4 评价与推荐</w:t>
      </w:r>
      <w:bookmarkEnd w:id="501"/>
      <w:bookmarkEnd w:id="502"/>
    </w:p>
    <w:p>
      <w:pPr>
        <w:pStyle w:val="16"/>
        <w:keepNext w:val="0"/>
        <w:keepLines w:val="0"/>
        <w:widowControl/>
        <w:suppressLineNumbers w:val="0"/>
        <w:rPr>
          <w:highlight w:val="none"/>
        </w:rPr>
      </w:pPr>
      <w:r>
        <w:rPr>
          <w:highlight w:val="none"/>
        </w:rPr>
        <w:t>如图</w:t>
      </w:r>
      <w:r>
        <w:rPr>
          <w:rFonts w:hint="eastAsia"/>
          <w:highlight w:val="none"/>
          <w:lang w:val="en-US" w:eastAsia="zh-CN"/>
        </w:rPr>
        <w:t>5</w:t>
      </w:r>
      <w:r>
        <w:rPr>
          <w:highlight w:val="none"/>
        </w:rPr>
        <w:t>.8.6.4所示，评价与推荐展示</w:t>
      </w:r>
      <w:r>
        <w:rPr>
          <w:rFonts w:hint="eastAsia"/>
          <w:highlight w:val="none"/>
          <w:lang w:val="en-US" w:eastAsia="zh-CN"/>
        </w:rPr>
        <w:t>8本同类年鉴</w:t>
      </w:r>
      <w:r>
        <w:rPr>
          <w:highlight w:val="none"/>
        </w:rPr>
        <w:t>。</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324600" cy="1386205"/>
            <wp:effectExtent l="0" t="0" r="0" b="4445"/>
            <wp:docPr id="306" name="图片 306" descr="图4.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图4.8.6.4"/>
                    <pic:cNvPicPr>
                      <a:picLocks noChangeAspect="1"/>
                    </pic:cNvPicPr>
                  </pic:nvPicPr>
                  <pic:blipFill>
                    <a:blip r:embed="rId266"/>
                    <a:stretch>
                      <a:fillRect/>
                    </a:stretch>
                  </pic:blipFill>
                  <pic:spPr>
                    <a:xfrm>
                      <a:off x="0" y="0"/>
                      <a:ext cx="6324600" cy="1386205"/>
                    </a:xfrm>
                    <a:prstGeom prst="rect">
                      <a:avLst/>
                    </a:prstGeom>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.8.6.4 评价与推荐</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4"/>
        <w:keepNext w:val="0"/>
        <w:keepLines w:val="0"/>
        <w:widowControl/>
        <w:suppressLineNumbers w:val="0"/>
        <w:rPr>
          <w:highlight w:val="none"/>
        </w:rPr>
      </w:pPr>
      <w:bookmarkStart w:id="503" w:name="_Toc6424"/>
      <w:bookmarkStart w:id="504" w:name="_Toc10823"/>
      <w:r>
        <w:rPr>
          <w:rFonts w:hint="eastAsia"/>
          <w:highlight w:val="none"/>
          <w:lang w:val="en-US" w:eastAsia="zh-CN"/>
        </w:rPr>
        <w:t>5</w:t>
      </w:r>
      <w:r>
        <w:rPr>
          <w:highlight w:val="none"/>
        </w:rPr>
        <w:t>.8.6.5 检索结果</w:t>
      </w:r>
      <w:bookmarkEnd w:id="503"/>
      <w:bookmarkEnd w:id="504"/>
    </w:p>
    <w:p>
      <w:pPr>
        <w:pStyle w:val="16"/>
        <w:keepNext w:val="0"/>
        <w:keepLines w:val="0"/>
        <w:widowControl/>
        <w:suppressLineNumbers w:val="0"/>
        <w:rPr>
          <w:highlight w:val="none"/>
        </w:rPr>
      </w:pPr>
      <w:r>
        <w:rPr>
          <w:highlight w:val="none"/>
        </w:rPr>
        <w:t>设置检索条件，如条目题名、正文、主编、单位等，输入检索词后，点击检索按钮，可在本报内检索，出现“检索结果”版块，如图4.8.6.5所示。左侧展示检索结果的分组，包括条目类型、年鉴年份、学科，移入展开按钮，可以查看全部分组内容。右侧为检索结果列表。</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6120130" cy="1950085"/>
            <wp:effectExtent l="0" t="0" r="13970" b="12065"/>
            <wp:docPr id="289"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31" descr="IMG_286"/>
                    <pic:cNvPicPr>
                      <a:picLocks noChangeAspect="1"/>
                    </pic:cNvPicPr>
                  </pic:nvPicPr>
                  <pic:blipFill>
                    <a:blip r:embed="rId267"/>
                    <a:stretch>
                      <a:fillRect/>
                    </a:stretch>
                  </pic:blipFill>
                  <pic:spPr>
                    <a:xfrm>
                      <a:off x="0" y="0"/>
                      <a:ext cx="6120130" cy="195008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.8.6.5 检索结果</w:t>
      </w:r>
    </w:p>
    <w:p>
      <w:pPr>
        <w:pStyle w:val="3"/>
        <w:keepNext w:val="0"/>
        <w:keepLines w:val="0"/>
        <w:widowControl/>
        <w:suppressLineNumbers w:val="0"/>
        <w:rPr>
          <w:highlight w:val="none"/>
        </w:rPr>
      </w:pPr>
      <w:bookmarkStart w:id="505" w:name="_Toc14169"/>
      <w:bookmarkStart w:id="506" w:name="_Toc2994"/>
      <w:r>
        <w:rPr>
          <w:rFonts w:hint="eastAsia"/>
          <w:b/>
          <w:bCs/>
          <w:highlight w:val="none"/>
          <w:lang w:val="en-US" w:eastAsia="zh-CN"/>
        </w:rPr>
        <w:t>5</w:t>
      </w:r>
      <w:r>
        <w:rPr>
          <w:b/>
          <w:bCs/>
          <w:highlight w:val="none"/>
        </w:rPr>
        <w:t>.8 各产品详情页</w:t>
      </w:r>
      <w:r>
        <w:rPr>
          <w:rFonts w:hint="eastAsia"/>
          <w:b/>
          <w:bCs/>
          <w:highlight w:val="none"/>
          <w:lang w:val="en-US" w:eastAsia="zh-CN"/>
        </w:rPr>
        <w:t xml:space="preserve"> </w:t>
      </w:r>
      <w:r>
        <w:rPr>
          <w:b/>
          <w:bCs/>
          <w:highlight w:val="none"/>
        </w:rPr>
        <w:t>&gt;</w:t>
      </w:r>
      <w:r>
        <w:rPr>
          <w:highlight w:val="none"/>
        </w:rPr>
        <w:t xml:space="preserve"> </w:t>
      </w:r>
      <w:r>
        <w:rPr>
          <w:rFonts w:hint="eastAsia"/>
          <w:highlight w:val="none"/>
          <w:lang w:val="en-US" w:eastAsia="zh-CN"/>
        </w:rPr>
        <w:t>5</w:t>
      </w:r>
      <w:r>
        <w:rPr>
          <w:highlight w:val="none"/>
        </w:rPr>
        <w:t>.8.7 工具书详情</w:t>
      </w:r>
      <w:bookmarkEnd w:id="505"/>
      <w:bookmarkEnd w:id="506"/>
      <w:r>
        <w:rPr>
          <w:highlight w:val="none"/>
        </w:rPr>
        <w:t xml:space="preserve"> </w:t>
      </w:r>
    </w:p>
    <w:p>
      <w:pPr>
        <w:pStyle w:val="16"/>
        <w:keepNext w:val="0"/>
        <w:keepLines w:val="0"/>
        <w:widowControl/>
        <w:suppressLineNumbers w:val="0"/>
        <w:rPr>
          <w:highlight w:val="none"/>
        </w:rPr>
      </w:pPr>
      <w:r>
        <w:rPr>
          <w:highlight w:val="none"/>
        </w:rPr>
        <w:t>工具书详情页入口：总库平台出版物检索&gt;工具书导航检索结果；工具书总库&gt;检索结果；工具书总库&gt;书目导览结果。</w:t>
      </w:r>
    </w:p>
    <w:p>
      <w:pPr>
        <w:pStyle w:val="16"/>
        <w:keepNext w:val="0"/>
        <w:keepLines w:val="0"/>
        <w:widowControl/>
        <w:suppressLineNumbers w:val="0"/>
        <w:rPr>
          <w:highlight w:val="none"/>
        </w:rPr>
      </w:pPr>
      <w:r>
        <w:rPr>
          <w:highlight w:val="none"/>
        </w:rPr>
        <w:t>详情页主要包括页头检索框、基本信息、附录信息、目录浏览。</w:t>
      </w:r>
    </w:p>
    <w:p>
      <w:pPr>
        <w:pStyle w:val="4"/>
        <w:keepNext w:val="0"/>
        <w:keepLines w:val="0"/>
        <w:widowControl/>
        <w:suppressLineNumbers w:val="0"/>
        <w:rPr>
          <w:highlight w:val="none"/>
        </w:rPr>
      </w:pPr>
      <w:bookmarkStart w:id="507" w:name="_Toc28353"/>
      <w:bookmarkStart w:id="508" w:name="_Toc4110"/>
      <w:r>
        <w:rPr>
          <w:rFonts w:hint="eastAsia"/>
          <w:highlight w:val="none"/>
          <w:lang w:val="en-US" w:eastAsia="zh-CN"/>
        </w:rPr>
        <w:t>5</w:t>
      </w:r>
      <w:r>
        <w:rPr>
          <w:highlight w:val="none"/>
        </w:rPr>
        <w:t>.8.7.1 介绍信息</w:t>
      </w:r>
      <w:bookmarkEnd w:id="507"/>
      <w:bookmarkEnd w:id="508"/>
    </w:p>
    <w:p>
      <w:pPr>
        <w:pStyle w:val="16"/>
        <w:keepNext w:val="0"/>
        <w:keepLines w:val="0"/>
        <w:widowControl/>
        <w:suppressLineNumbers w:val="0"/>
        <w:rPr>
          <w:highlight w:val="none"/>
        </w:rPr>
      </w:pPr>
      <w:r>
        <w:rPr>
          <w:highlight w:val="none"/>
        </w:rPr>
        <w:t>如图</w:t>
      </w:r>
      <w:r>
        <w:rPr>
          <w:rFonts w:hint="eastAsia"/>
          <w:highlight w:val="none"/>
          <w:lang w:val="en-US" w:eastAsia="zh-CN"/>
        </w:rPr>
        <w:t>5</w:t>
      </w:r>
      <w:r>
        <w:rPr>
          <w:highlight w:val="none"/>
        </w:rPr>
        <w:t>.8.7.1所示，介绍信息展示工具书的基本信息。介绍信息右上方提供丛书其他卷册连接、相似工具书连接和引文网络。右下方提供工具书附录（即辅文，如后记）链接，点击可进入工具书附录库。</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985510" cy="2274570"/>
            <wp:effectExtent l="0" t="0" r="15240" b="11430"/>
            <wp:docPr id="290"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32" descr="IMG_287"/>
                    <pic:cNvPicPr>
                      <a:picLocks noChangeAspect="1"/>
                    </pic:cNvPicPr>
                  </pic:nvPicPr>
                  <pic:blipFill>
                    <a:blip r:embed="rId268"/>
                    <a:stretch>
                      <a:fillRect/>
                    </a:stretch>
                  </pic:blipFill>
                  <pic:spPr>
                    <a:xfrm>
                      <a:off x="0" y="0"/>
                      <a:ext cx="5985510" cy="2274570"/>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.8.7.1 介绍信息</w:t>
      </w:r>
    </w:p>
    <w:p>
      <w:pPr>
        <w:pStyle w:val="4"/>
        <w:keepNext w:val="0"/>
        <w:keepLines w:val="0"/>
        <w:widowControl/>
        <w:suppressLineNumbers w:val="0"/>
        <w:rPr>
          <w:highlight w:val="none"/>
        </w:rPr>
      </w:pPr>
      <w:bookmarkStart w:id="509" w:name="_Toc6645"/>
      <w:bookmarkStart w:id="510" w:name="_Toc20561"/>
      <w:r>
        <w:rPr>
          <w:rFonts w:hint="eastAsia"/>
          <w:highlight w:val="none"/>
          <w:lang w:val="en-US" w:eastAsia="zh-CN"/>
        </w:rPr>
        <w:t>5</w:t>
      </w:r>
      <w:r>
        <w:rPr>
          <w:highlight w:val="none"/>
        </w:rPr>
        <w:t>.8.7.2 目录浏览</w:t>
      </w:r>
      <w:bookmarkEnd w:id="509"/>
      <w:bookmarkEnd w:id="510"/>
    </w:p>
    <w:p>
      <w:pPr>
        <w:pStyle w:val="16"/>
        <w:keepNext w:val="0"/>
        <w:keepLines w:val="0"/>
        <w:widowControl/>
        <w:suppressLineNumbers w:val="0"/>
        <w:rPr>
          <w:highlight w:val="none"/>
        </w:rPr>
      </w:pPr>
      <w:r>
        <w:rPr>
          <w:highlight w:val="none"/>
        </w:rPr>
        <w:t>如图</w:t>
      </w:r>
      <w:r>
        <w:rPr>
          <w:rFonts w:hint="eastAsia"/>
          <w:highlight w:val="none"/>
          <w:lang w:val="en-US" w:eastAsia="zh-CN"/>
        </w:rPr>
        <w:t>5</w:t>
      </w:r>
      <w:r>
        <w:rPr>
          <w:highlight w:val="none"/>
        </w:rPr>
        <w:t>.8.7.2所示，左侧展示工具书的目录，右侧展示已选目录节点的内容，点击</w:t>
      </w:r>
      <w:r>
        <w:rPr>
          <w:rFonts w:ascii="宋体" w:hAnsi="宋体" w:eastAsia="宋体" w:cs="宋体"/>
          <w:sz w:val="24"/>
          <w:szCs w:val="24"/>
          <w:highlight w:val="none"/>
        </w:rPr>
        <w:drawing>
          <wp:inline distT="0" distB="0" distL="114300" distR="114300">
            <wp:extent cx="104775" cy="85725"/>
            <wp:effectExtent l="0" t="0" r="9525" b="9525"/>
            <wp:docPr id="313"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10" descr="IMG_256"/>
                    <pic:cNvPicPr>
                      <a:picLocks noChangeAspect="1"/>
                    </pic:cNvPicPr>
                  </pic:nvPicPr>
                  <pic:blipFill>
                    <a:blip r:embed="rId269"/>
                    <a:stretch>
                      <a:fillRect/>
                    </a:stretch>
                  </pic:blipFill>
                  <pic:spPr>
                    <a:xfrm>
                      <a:off x="0" y="0"/>
                      <a:ext cx="104775" cy="85725"/>
                    </a:xfrm>
                    <a:prstGeom prst="rect">
                      <a:avLst/>
                    </a:prstGeom>
                    <a:noFill/>
                    <a:ln w="9525">
                      <a:noFill/>
                    </a:ln>
                  </pic:spPr>
                </pic:pic>
              </a:graphicData>
            </a:graphic>
          </wp:inline>
        </w:drawing>
      </w:r>
      <w:r>
        <w:rPr>
          <w:highlight w:val="none"/>
        </w:rPr>
        <w:t>，可以展开下级内容，点击</w:t>
      </w:r>
      <w:r>
        <w:rPr>
          <w:rFonts w:ascii="宋体" w:hAnsi="宋体" w:eastAsia="宋体" w:cs="宋体"/>
          <w:sz w:val="24"/>
          <w:szCs w:val="24"/>
          <w:highlight w:val="none"/>
        </w:rPr>
        <w:drawing>
          <wp:inline distT="0" distB="0" distL="114300" distR="114300">
            <wp:extent cx="104775" cy="85725"/>
            <wp:effectExtent l="0" t="0" r="9525" b="9525"/>
            <wp:docPr id="314"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11" descr="IMG_256"/>
                    <pic:cNvPicPr>
                      <a:picLocks noChangeAspect="1"/>
                    </pic:cNvPicPr>
                  </pic:nvPicPr>
                  <pic:blipFill>
                    <a:blip r:embed="rId270"/>
                    <a:stretch>
                      <a:fillRect/>
                    </a:stretch>
                  </pic:blipFill>
                  <pic:spPr>
                    <a:xfrm>
                      <a:off x="0" y="0"/>
                      <a:ext cx="104775" cy="85725"/>
                    </a:xfrm>
                    <a:prstGeom prst="rect">
                      <a:avLst/>
                    </a:prstGeom>
                    <a:noFill/>
                    <a:ln w="9525">
                      <a:noFill/>
                    </a:ln>
                  </pic:spPr>
                </pic:pic>
              </a:graphicData>
            </a:graphic>
          </wp:inline>
        </w:drawing>
      </w:r>
      <w:r>
        <w:rPr>
          <w:highlight w:val="none"/>
        </w:rPr>
        <w:t>，收起下级内容，条目按照页码正序排列。点击条目名称，可进入该条目的知网节。</w:t>
      </w:r>
    </w:p>
    <w:p>
      <w:pPr>
        <w:keepNext w:val="0"/>
        <w:keepLines w:val="0"/>
        <w:widowControl/>
        <w:suppressLineNumbers w:val="0"/>
        <w:jc w:val="left"/>
        <w:rPr>
          <w:highlight w:val="none"/>
        </w:rPr>
      </w:pPr>
      <w:r>
        <w:rPr>
          <w:rFonts w:ascii="宋体" w:hAnsi="宋体" w:eastAsia="宋体" w:cs="宋体"/>
          <w:kern w:val="0"/>
          <w:sz w:val="24"/>
          <w:szCs w:val="24"/>
          <w:highlight w:val="none"/>
          <w:lang w:val="en-US" w:eastAsia="zh-CN" w:bidi="ar"/>
        </w:rPr>
        <w:drawing>
          <wp:inline distT="0" distB="0" distL="114300" distR="114300">
            <wp:extent cx="5769610" cy="2600325"/>
            <wp:effectExtent l="0" t="0" r="2540" b="9525"/>
            <wp:docPr id="291"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35" descr="IMG_290"/>
                    <pic:cNvPicPr>
                      <a:picLocks noChangeAspect="1"/>
                    </pic:cNvPicPr>
                  </pic:nvPicPr>
                  <pic:blipFill>
                    <a:blip r:embed="rId271"/>
                    <a:stretch>
                      <a:fillRect/>
                    </a:stretch>
                  </pic:blipFill>
                  <pic:spPr>
                    <a:xfrm>
                      <a:off x="0" y="0"/>
                      <a:ext cx="5769610" cy="260032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.8.7.2 年份浏览</w:t>
      </w:r>
    </w:p>
    <w:p>
      <w:pPr>
        <w:pStyle w:val="4"/>
        <w:keepNext w:val="0"/>
        <w:keepLines w:val="0"/>
        <w:widowControl/>
        <w:suppressLineNumbers w:val="0"/>
        <w:rPr>
          <w:highlight w:val="none"/>
        </w:rPr>
      </w:pPr>
      <w:bookmarkStart w:id="511" w:name="_Toc29918"/>
      <w:bookmarkStart w:id="512" w:name="_Toc26966"/>
      <w:r>
        <w:rPr>
          <w:rFonts w:hint="eastAsia"/>
          <w:highlight w:val="none"/>
          <w:lang w:val="en-US" w:eastAsia="zh-CN"/>
        </w:rPr>
        <w:t>5</w:t>
      </w:r>
      <w:r>
        <w:rPr>
          <w:highlight w:val="none"/>
        </w:rPr>
        <w:t>.8.7.3 书内检索</w:t>
      </w:r>
      <w:bookmarkEnd w:id="511"/>
      <w:bookmarkEnd w:id="512"/>
    </w:p>
    <w:p>
      <w:pPr>
        <w:pStyle w:val="16"/>
        <w:keepNext w:val="0"/>
        <w:keepLines w:val="0"/>
        <w:widowControl/>
        <w:suppressLineNumbers w:val="0"/>
        <w:rPr>
          <w:highlight w:val="none"/>
        </w:rPr>
      </w:pPr>
      <w:r>
        <w:rPr>
          <w:highlight w:val="none"/>
        </w:rPr>
        <w:t>在工具书基本信息的上方有书内检索的检索框（与工具书总库的一框式检索共用）如图</w:t>
      </w:r>
      <w:r>
        <w:rPr>
          <w:rFonts w:hint="eastAsia"/>
          <w:highlight w:val="none"/>
          <w:lang w:val="en-US" w:eastAsia="zh-CN"/>
        </w:rPr>
        <w:t>5</w:t>
      </w:r>
      <w:r>
        <w:rPr>
          <w:highlight w:val="none"/>
        </w:rPr>
        <w:t>.8.7.3-1所示。</w:t>
      </w:r>
    </w:p>
    <w:p>
      <w:pPr>
        <w:keepNext w:val="0"/>
        <w:keepLines w:val="0"/>
        <w:widowControl/>
        <w:suppressLineNumbers w:val="0"/>
        <w:jc w:val="left"/>
        <w:rPr>
          <w:highlight w:val="none"/>
        </w:rPr>
      </w:pPr>
      <w:r>
        <w:rPr>
          <w:rFonts w:ascii="宋体" w:hAnsi="宋体" w:eastAsia="宋体" w:cs="宋体"/>
          <w:sz w:val="24"/>
          <w:szCs w:val="24"/>
          <w:highlight w:val="none"/>
        </w:rPr>
        <w:drawing>
          <wp:inline distT="0" distB="0" distL="114300" distR="114300">
            <wp:extent cx="5955030" cy="579755"/>
            <wp:effectExtent l="0" t="0" r="7620" b="10795"/>
            <wp:docPr id="307" name="图片 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8" descr="IMG_256"/>
                    <pic:cNvPicPr>
                      <a:picLocks noChangeAspect="1"/>
                    </pic:cNvPicPr>
                  </pic:nvPicPr>
                  <pic:blipFill>
                    <a:blip r:embed="rId272"/>
                    <a:stretch>
                      <a:fillRect/>
                    </a:stretch>
                  </pic:blipFill>
                  <pic:spPr>
                    <a:xfrm>
                      <a:off x="0" y="0"/>
                      <a:ext cx="5955030" cy="579755"/>
                    </a:xfrm>
                    <a:prstGeom prst="rect">
                      <a:avLst/>
                    </a:prstGeom>
                    <a:noFill/>
                    <a:ln w="9525">
                      <a:noFill/>
                    </a:ln>
                  </pic:spPr>
                </pic:pic>
              </a:graphicData>
            </a:graphic>
          </wp:inline>
        </w:drawing>
      </w:r>
    </w:p>
    <w:p>
      <w:pPr>
        <w:keepNext w:val="0"/>
        <w:keepLines w:val="0"/>
        <w:widowControl/>
        <w:suppressLineNumbers w:val="0"/>
        <w:jc w:val="center"/>
        <w:rPr>
          <w:rFonts w:ascii="宋体" w:hAnsi="宋体" w:eastAsia="宋体" w:cs="宋体"/>
          <w:kern w:val="0"/>
          <w:sz w:val="24"/>
          <w:szCs w:val="24"/>
          <w:highlight w:val="none"/>
          <w:lang w:val="en-US" w:eastAsia="zh-CN" w:bidi="ar"/>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.8.7.3-1 书内检索区</w:t>
      </w:r>
    </w:p>
    <w:p>
      <w:pPr>
        <w:keepNext w:val="0"/>
        <w:keepLines w:val="0"/>
        <w:widowControl/>
        <w:suppressLineNumbers w:val="0"/>
        <w:jc w:val="left"/>
        <w:rPr>
          <w:rFonts w:ascii="宋体" w:hAnsi="宋体" w:eastAsia="宋体" w:cs="宋体"/>
          <w:kern w:val="0"/>
          <w:sz w:val="24"/>
          <w:szCs w:val="24"/>
          <w:highlight w:val="none"/>
          <w:lang w:val="en-US" w:eastAsia="zh-CN" w:bidi="ar"/>
        </w:rPr>
      </w:pPr>
    </w:p>
    <w:p>
      <w:pPr>
        <w:pStyle w:val="16"/>
        <w:keepNext w:val="0"/>
        <w:keepLines w:val="0"/>
        <w:widowControl/>
        <w:suppressLineNumbers w:val="0"/>
        <w:rPr>
          <w:highlight w:val="none"/>
        </w:rPr>
      </w:pPr>
      <w:r>
        <w:rPr>
          <w:highlight w:val="none"/>
        </w:rPr>
        <w:t>选择检索项词目、全文（只有这两个检索项可以进行书内检索），输入检索词后，点击“书内检索”按钮，出现“检索结果”版块，如图</w:t>
      </w:r>
      <w:r>
        <w:rPr>
          <w:rFonts w:hint="eastAsia"/>
          <w:highlight w:val="none"/>
          <w:lang w:val="en-US" w:eastAsia="zh-CN"/>
        </w:rPr>
        <w:t>5</w:t>
      </w:r>
      <w:r>
        <w:rPr>
          <w:highlight w:val="none"/>
        </w:rPr>
        <w:t>.8.7.3-2所示。输入生僻字时可以使用检索框最右侧的“输入助手”进行辅助，点击“输入助手”后在检索框下方出现部首、笔画、拼音三种选字方式，可根据需要选择其中一种进行选字。</w:t>
      </w:r>
    </w:p>
    <w:p>
      <w:pPr>
        <w:pStyle w:val="16"/>
        <w:keepNext w:val="0"/>
        <w:keepLines w:val="0"/>
        <w:widowControl/>
        <w:suppressLineNumbers w:val="0"/>
        <w:rPr>
          <w:highlight w:val="none"/>
        </w:rPr>
      </w:pPr>
      <w:r>
        <w:rPr>
          <w:highlight w:val="none"/>
        </w:rPr>
        <w:t>检索结果左侧展示检索结果的分组，包括学科、行业、书目、出版者、更新年度、其他的子产品，移入展开按钮，可以查看全部分组内容。右侧为检索结果列表。点击条目名称或“进入词条”则进入条目详情页。</w:t>
      </w:r>
    </w:p>
    <w:p>
      <w:pPr>
        <w:keepNext w:val="0"/>
        <w:keepLines w:val="0"/>
        <w:widowControl/>
        <w:suppressLineNumbers w:val="0"/>
        <w:jc w:val="left"/>
        <w:rPr>
          <w:highlight w:val="none"/>
        </w:rPr>
      </w:pPr>
      <w:r>
        <w:rPr>
          <w:rFonts w:ascii="宋体" w:hAnsi="宋体" w:eastAsia="宋体" w:cs="宋体"/>
          <w:sz w:val="24"/>
          <w:szCs w:val="24"/>
          <w:highlight w:val="none"/>
        </w:rPr>
        <w:drawing>
          <wp:inline distT="0" distB="0" distL="114300" distR="114300">
            <wp:extent cx="6318885" cy="2502535"/>
            <wp:effectExtent l="0" t="0" r="5715" b="12065"/>
            <wp:docPr id="308" name="图片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9" descr="IMG_256"/>
                    <pic:cNvPicPr>
                      <a:picLocks noChangeAspect="1"/>
                    </pic:cNvPicPr>
                  </pic:nvPicPr>
                  <pic:blipFill>
                    <a:blip r:embed="rId273"/>
                    <a:stretch>
                      <a:fillRect/>
                    </a:stretch>
                  </pic:blipFill>
                  <pic:spPr>
                    <a:xfrm>
                      <a:off x="0" y="0"/>
                      <a:ext cx="6318885" cy="2502535"/>
                    </a:xfrm>
                    <a:prstGeom prst="rect">
                      <a:avLst/>
                    </a:prstGeom>
                    <a:noFill/>
                    <a:ln w="9525">
                      <a:noFill/>
                    </a:ln>
                  </pic:spPr>
                </pic:pic>
              </a:graphicData>
            </a:graphic>
          </wp:inline>
        </w:drawing>
      </w:r>
    </w:p>
    <w:p>
      <w:pPr>
        <w:keepNext w:val="0"/>
        <w:keepLines w:val="0"/>
        <w:widowControl/>
        <w:suppressLineNumbers w:val="0"/>
        <w:jc w:val="center"/>
        <w:rPr>
          <w:highlight w:val="none"/>
        </w:rPr>
      </w:pPr>
      <w:r>
        <w:rPr>
          <w:rFonts w:ascii="宋体" w:hAnsi="宋体" w:eastAsia="宋体" w:cs="宋体"/>
          <w:kern w:val="0"/>
          <w:sz w:val="24"/>
          <w:szCs w:val="24"/>
          <w:highlight w:val="none"/>
          <w:lang w:val="en-US" w:eastAsia="zh-CN" w:bidi="ar"/>
        </w:rPr>
        <w:t>图</w:t>
      </w:r>
      <w:r>
        <w:rPr>
          <w:rFonts w:hint="eastAsia" w:ascii="宋体" w:hAnsi="宋体" w:eastAsia="宋体" w:cs="宋体"/>
          <w:kern w:val="0"/>
          <w:sz w:val="24"/>
          <w:szCs w:val="24"/>
          <w:highlight w:val="none"/>
          <w:lang w:val="en-US" w:eastAsia="zh-CN" w:bidi="ar"/>
        </w:rPr>
        <w:t>5</w:t>
      </w:r>
      <w:r>
        <w:rPr>
          <w:rFonts w:ascii="宋体" w:hAnsi="宋体" w:eastAsia="宋体" w:cs="宋体"/>
          <w:kern w:val="0"/>
          <w:sz w:val="24"/>
          <w:szCs w:val="24"/>
          <w:highlight w:val="none"/>
          <w:lang w:val="en-US" w:eastAsia="zh-CN" w:bidi="ar"/>
        </w:rPr>
        <w:t>.8.7.3-2 书内检索结果</w:t>
      </w:r>
    </w:p>
    <w:p>
      <w:pPr>
        <w:keepNext w:val="0"/>
        <w:keepLines w:val="0"/>
        <w:widowControl/>
        <w:suppressLineNumbers w:val="0"/>
        <w:jc w:val="left"/>
        <w:rPr>
          <w:rFonts w:hint="eastAsia" w:ascii="宋体" w:hAnsi="宋体" w:eastAsia="宋体" w:cs="宋体"/>
          <w:kern w:val="0"/>
          <w:sz w:val="24"/>
          <w:szCs w:val="24"/>
          <w:highlight w:val="none"/>
          <w:lang w:val="en-US" w:eastAsia="zh-CN" w:bidi="ar"/>
        </w:rPr>
      </w:pPr>
    </w:p>
    <w:p>
      <w:pPr>
        <w:pStyle w:val="3"/>
        <w:keepNext w:val="0"/>
        <w:keepLines w:val="0"/>
        <w:widowControl/>
        <w:suppressLineNumbers w:val="0"/>
        <w:jc w:val="center"/>
        <w:outlineLvl w:val="0"/>
        <w:rPr>
          <w:highlight w:val="none"/>
        </w:rPr>
      </w:pPr>
      <w:bookmarkStart w:id="513" w:name="_Toc2906"/>
      <w:bookmarkStart w:id="514" w:name="_Toc7221"/>
      <w:r>
        <w:rPr>
          <w:rFonts w:hint="eastAsia"/>
          <w:b/>
          <w:bCs/>
          <w:highlight w:val="none"/>
          <w:lang w:val="en-US" w:eastAsia="zh-CN"/>
        </w:rPr>
        <w:t>6</w:t>
      </w:r>
      <w:r>
        <w:rPr>
          <w:b/>
          <w:bCs/>
          <w:highlight w:val="none"/>
        </w:rPr>
        <w:t xml:space="preserve"> 我的CNKI</w:t>
      </w:r>
      <w:bookmarkEnd w:id="513"/>
      <w:bookmarkEnd w:id="514"/>
    </w:p>
    <w:p>
      <w:pPr>
        <w:pStyle w:val="16"/>
        <w:keepNext w:val="0"/>
        <w:keepLines w:val="0"/>
        <w:widowControl/>
        <w:suppressLineNumbers w:val="0"/>
        <w:ind w:firstLine="0" w:firstLineChars="0"/>
        <w:rPr>
          <w:rFonts w:hint="eastAsia"/>
          <w:highlight w:val="none"/>
          <w:lang w:val="en-US" w:eastAsia="zh-CN"/>
        </w:rPr>
      </w:pPr>
      <w:r>
        <w:rPr>
          <w:rFonts w:hint="eastAsia"/>
          <w:highlight w:val="none"/>
          <w:lang w:val="en-US" w:eastAsia="zh-CN"/>
        </w:rPr>
        <w:t>注册并登录个人账号，可进入我的CNKI享受个性化文献管理服务。包括：</w:t>
      </w:r>
    </w:p>
    <w:p>
      <w:pPr>
        <w:pStyle w:val="16"/>
        <w:keepNext w:val="0"/>
        <w:keepLines w:val="0"/>
        <w:widowControl/>
        <w:numPr>
          <w:ilvl w:val="0"/>
          <w:numId w:val="5"/>
        </w:numPr>
        <w:suppressLineNumbers w:val="0"/>
        <w:ind w:left="420" w:leftChars="0" w:hanging="420" w:firstLineChars="0"/>
        <w:rPr>
          <w:rFonts w:hint="eastAsia"/>
          <w:highlight w:val="none"/>
          <w:lang w:val="en-US" w:eastAsia="zh-CN"/>
        </w:rPr>
      </w:pPr>
      <w:r>
        <w:rPr>
          <w:rFonts w:hint="eastAsia"/>
          <w:highlight w:val="none"/>
          <w:lang w:val="en-US" w:eastAsia="zh-CN"/>
        </w:rPr>
        <w:t>收藏感兴趣的文献</w:t>
      </w:r>
    </w:p>
    <w:p>
      <w:pPr>
        <w:pStyle w:val="16"/>
        <w:keepNext w:val="0"/>
        <w:keepLines w:val="0"/>
        <w:widowControl/>
        <w:numPr>
          <w:ilvl w:val="0"/>
          <w:numId w:val="5"/>
        </w:numPr>
        <w:suppressLineNumbers w:val="0"/>
        <w:ind w:left="420" w:leftChars="0" w:hanging="420" w:firstLineChars="0"/>
        <w:rPr>
          <w:rFonts w:hint="eastAsia"/>
          <w:highlight w:val="none"/>
          <w:lang w:val="en-US" w:eastAsia="zh-CN"/>
        </w:rPr>
      </w:pPr>
      <w:r>
        <w:rPr>
          <w:rFonts w:hint="eastAsia"/>
          <w:highlight w:val="none"/>
          <w:lang w:val="en-US" w:eastAsia="zh-CN"/>
        </w:rPr>
        <w:t>查看检索历史、浏览历史、下载历史</w:t>
      </w:r>
    </w:p>
    <w:p>
      <w:pPr>
        <w:pStyle w:val="16"/>
        <w:keepNext w:val="0"/>
        <w:keepLines w:val="0"/>
        <w:widowControl/>
        <w:numPr>
          <w:ilvl w:val="0"/>
          <w:numId w:val="5"/>
        </w:numPr>
        <w:suppressLineNumbers w:val="0"/>
        <w:ind w:left="420" w:leftChars="0" w:hanging="420" w:firstLineChars="0"/>
        <w:rPr>
          <w:rFonts w:hint="eastAsia"/>
          <w:highlight w:val="none"/>
          <w:lang w:val="en-US" w:eastAsia="zh-CN"/>
        </w:rPr>
      </w:pPr>
      <w:r>
        <w:rPr>
          <w:rFonts w:hint="eastAsia"/>
          <w:highlight w:val="none"/>
          <w:lang w:val="en-US" w:eastAsia="zh-CN"/>
        </w:rPr>
        <w:t>关注检索式、论文、期刊、作者。</w:t>
      </w:r>
    </w:p>
    <w:p>
      <w:pPr>
        <w:pStyle w:val="3"/>
        <w:keepNext w:val="0"/>
        <w:keepLines w:val="0"/>
        <w:widowControl/>
        <w:suppressLineNumbers w:val="0"/>
        <w:rPr>
          <w:rFonts w:hint="eastAsia"/>
          <w:highlight w:val="none"/>
          <w:lang w:val="en-US" w:eastAsia="zh-CN"/>
        </w:rPr>
      </w:pPr>
      <w:bookmarkStart w:id="515" w:name="_Toc22572"/>
      <w:bookmarkStart w:id="516" w:name="_Toc11137"/>
      <w:r>
        <w:rPr>
          <w:rFonts w:hint="eastAsia"/>
          <w:highlight w:val="none"/>
          <w:lang w:val="en-US" w:eastAsia="zh-CN"/>
        </w:rPr>
        <w:t>6</w:t>
      </w:r>
      <w:r>
        <w:rPr>
          <w:highlight w:val="none"/>
        </w:rPr>
        <w:t xml:space="preserve">.1 </w:t>
      </w:r>
      <w:r>
        <w:rPr>
          <w:rFonts w:hint="eastAsia"/>
          <w:highlight w:val="none"/>
          <w:lang w:val="en-US" w:eastAsia="zh-CN"/>
        </w:rPr>
        <w:t>收藏夹</w:t>
      </w:r>
      <w:bookmarkEnd w:id="515"/>
      <w:bookmarkEnd w:id="516"/>
    </w:p>
    <w:p>
      <w:pPr>
        <w:jc w:val="left"/>
        <w:rPr>
          <w:rFonts w:hint="eastAsia" w:asciiTheme="minorHAnsi" w:hAnsiTheme="minorHAnsi" w:eastAsiaTheme="minorEastAsia" w:cstheme="minorBidi"/>
          <w:strike/>
          <w:dstrike w:val="0"/>
          <w:kern w:val="0"/>
          <w:sz w:val="24"/>
          <w:szCs w:val="24"/>
          <w:highlight w:val="none"/>
          <w:lang w:val="en-US" w:eastAsia="zh-CN" w:bidi="ar"/>
        </w:rPr>
      </w:pPr>
      <w:r>
        <w:rPr>
          <w:rFonts w:hint="eastAsia" w:cstheme="minorBidi"/>
          <w:kern w:val="0"/>
          <w:sz w:val="24"/>
          <w:szCs w:val="24"/>
          <w:highlight w:val="none"/>
          <w:lang w:val="en-US" w:eastAsia="zh-CN" w:bidi="ar"/>
        </w:rPr>
        <w:t>登录个人账号后，可</w:t>
      </w:r>
      <w:r>
        <w:rPr>
          <w:rFonts w:hint="eastAsia" w:asciiTheme="minorHAnsi" w:hAnsiTheme="minorHAnsi" w:eastAsiaTheme="minorEastAsia" w:cstheme="minorBidi"/>
          <w:kern w:val="0"/>
          <w:sz w:val="24"/>
          <w:szCs w:val="24"/>
          <w:highlight w:val="none"/>
          <w:lang w:val="en-US" w:eastAsia="zh-CN" w:bidi="ar"/>
        </w:rPr>
        <w:t>在检索结果页</w:t>
      </w:r>
      <w:r>
        <w:rPr>
          <w:rFonts w:hint="eastAsia" w:cstheme="minorBidi"/>
          <w:kern w:val="0"/>
          <w:sz w:val="24"/>
          <w:szCs w:val="24"/>
          <w:highlight w:val="none"/>
          <w:lang w:val="en-US" w:eastAsia="zh-CN" w:bidi="ar"/>
        </w:rPr>
        <w:t>、</w:t>
      </w:r>
      <w:r>
        <w:rPr>
          <w:rFonts w:hint="eastAsia" w:asciiTheme="minorHAnsi" w:hAnsiTheme="minorHAnsi" w:eastAsiaTheme="minorEastAsia" w:cstheme="minorBidi"/>
          <w:kern w:val="0"/>
          <w:sz w:val="24"/>
          <w:szCs w:val="24"/>
          <w:highlight w:val="none"/>
          <w:lang w:val="en-US" w:eastAsia="zh-CN" w:bidi="ar"/>
        </w:rPr>
        <w:t>文献知网节</w:t>
      </w:r>
      <w:r>
        <w:rPr>
          <w:rFonts w:hint="eastAsia" w:cstheme="minorBidi"/>
          <w:kern w:val="0"/>
          <w:sz w:val="24"/>
          <w:szCs w:val="24"/>
          <w:highlight w:val="none"/>
          <w:lang w:val="en-US" w:eastAsia="zh-CN" w:bidi="ar"/>
        </w:rPr>
        <w:t>和在线阅读页面</w:t>
      </w:r>
      <w:r>
        <w:rPr>
          <w:rFonts w:hint="eastAsia" w:asciiTheme="minorHAnsi" w:hAnsiTheme="minorHAnsi" w:eastAsiaTheme="minorEastAsia" w:cstheme="minorBidi"/>
          <w:kern w:val="0"/>
          <w:sz w:val="24"/>
          <w:szCs w:val="24"/>
          <w:highlight w:val="none"/>
          <w:lang w:val="en-US" w:eastAsia="zh-CN" w:bidi="ar"/>
        </w:rPr>
        <w:t>点击收藏按钮</w:t>
      </w:r>
      <w:r>
        <w:rPr>
          <w:rFonts w:hint="eastAsia" w:asciiTheme="minorHAnsi" w:hAnsiTheme="minorHAnsi" w:eastAsiaTheme="minorEastAsia" w:cstheme="minorBidi"/>
          <w:kern w:val="0"/>
          <w:sz w:val="24"/>
          <w:szCs w:val="24"/>
          <w:highlight w:val="none"/>
          <w:lang w:val="en-US" w:eastAsia="zh-CN" w:bidi="ar"/>
        </w:rPr>
        <w:drawing>
          <wp:inline distT="0" distB="0" distL="114300" distR="114300">
            <wp:extent cx="242570" cy="255270"/>
            <wp:effectExtent l="0" t="0" r="5080" b="11430"/>
            <wp:docPr id="312" name="图片 312" descr="新增图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新增图5.1.1"/>
                    <pic:cNvPicPr>
                      <a:picLocks noChangeAspect="1"/>
                    </pic:cNvPicPr>
                  </pic:nvPicPr>
                  <pic:blipFill>
                    <a:blip r:embed="rId274"/>
                    <a:stretch>
                      <a:fillRect/>
                    </a:stretch>
                  </pic:blipFill>
                  <pic:spPr>
                    <a:xfrm>
                      <a:off x="0" y="0"/>
                      <a:ext cx="242570" cy="255270"/>
                    </a:xfrm>
                    <a:prstGeom prst="rect">
                      <a:avLst/>
                    </a:prstGeom>
                  </pic:spPr>
                </pic:pic>
              </a:graphicData>
            </a:graphic>
          </wp:inline>
        </w:drawing>
      </w:r>
      <w:r>
        <w:rPr>
          <w:rFonts w:hint="eastAsia" w:cstheme="minorBidi"/>
          <w:kern w:val="0"/>
          <w:sz w:val="24"/>
          <w:szCs w:val="24"/>
          <w:highlight w:val="none"/>
          <w:lang w:val="en-US" w:eastAsia="zh-CN" w:bidi="ar"/>
        </w:rPr>
        <w:t>收藏文献。进入我的CNKI-收藏夹，可查看和管理全部已收藏文献。</w:t>
      </w:r>
    </w:p>
    <w:p>
      <w:pPr>
        <w:ind w:firstLine="0"/>
        <w:jc w:val="left"/>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t>收藏夹页面显示已收藏文献的类型、题名、作者、机构、来源等信息，支持按收藏时间筛选或排序。点击文献标题，跳转至该文献知网节页面。</w:t>
      </w:r>
    </w:p>
    <w:p>
      <w:pPr>
        <w:jc w:val="left"/>
        <w:rPr>
          <w:rFonts w:hint="eastAsia" w:cstheme="minorBidi"/>
          <w:strike/>
          <w:dstrike w:val="0"/>
          <w:kern w:val="0"/>
          <w:sz w:val="24"/>
          <w:szCs w:val="24"/>
          <w:highlight w:val="none"/>
          <w:lang w:val="en-US" w:eastAsia="zh-CN" w:bidi="ar"/>
        </w:rPr>
      </w:pPr>
    </w:p>
    <w:p>
      <w:pPr>
        <w:jc w:val="left"/>
        <w:rPr>
          <w:rFonts w:hint="default" w:cstheme="minorBidi"/>
          <w:kern w:val="0"/>
          <w:sz w:val="24"/>
          <w:szCs w:val="24"/>
          <w:highlight w:val="none"/>
          <w:lang w:val="en-US" w:eastAsia="zh-CN" w:bidi="ar"/>
        </w:rPr>
      </w:pPr>
      <w:r>
        <w:rPr>
          <w:rFonts w:hint="default" w:cstheme="minorBidi"/>
          <w:kern w:val="0"/>
          <w:sz w:val="24"/>
          <w:szCs w:val="24"/>
          <w:highlight w:val="none"/>
          <w:lang w:val="en-US" w:eastAsia="zh-CN" w:bidi="ar"/>
        </w:rPr>
        <w:drawing>
          <wp:inline distT="0" distB="0" distL="114300" distR="114300">
            <wp:extent cx="5262880" cy="3693160"/>
            <wp:effectExtent l="0" t="0" r="13970" b="2540"/>
            <wp:docPr id="319" name="图片 319" descr="微信截图_2024032811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微信截图_20240328112805"/>
                    <pic:cNvPicPr>
                      <a:picLocks noChangeAspect="1"/>
                    </pic:cNvPicPr>
                  </pic:nvPicPr>
                  <pic:blipFill>
                    <a:blip r:embed="rId275"/>
                    <a:stretch>
                      <a:fillRect/>
                    </a:stretch>
                  </pic:blipFill>
                  <pic:spPr>
                    <a:xfrm>
                      <a:off x="0" y="0"/>
                      <a:ext cx="5262880" cy="3693160"/>
                    </a:xfrm>
                    <a:prstGeom prst="rect">
                      <a:avLst/>
                    </a:prstGeom>
                  </pic:spPr>
                </pic:pic>
              </a:graphicData>
            </a:graphic>
          </wp:inline>
        </w:drawing>
      </w:r>
    </w:p>
    <w:p>
      <w:pPr>
        <w:jc w:val="center"/>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t>图6.1.1 已收藏文献</w:t>
      </w:r>
    </w:p>
    <w:p>
      <w:pPr>
        <w:jc w:val="left"/>
        <w:rPr>
          <w:rFonts w:hint="default" w:cstheme="minorBidi"/>
          <w:kern w:val="0"/>
          <w:sz w:val="24"/>
          <w:szCs w:val="24"/>
          <w:highlight w:val="none"/>
          <w:lang w:val="en-US" w:eastAsia="zh-CN" w:bidi="ar"/>
        </w:rPr>
      </w:pPr>
      <w:r>
        <w:rPr>
          <w:rFonts w:hint="eastAsia" w:cstheme="minorBidi"/>
          <w:kern w:val="0"/>
          <w:sz w:val="24"/>
          <w:szCs w:val="24"/>
          <w:highlight w:val="none"/>
          <w:lang w:val="en-US" w:eastAsia="zh-CN" w:bidi="ar"/>
        </w:rPr>
        <w:t>鼠标悬停到某篇文献，点击按钮可下载</w:t>
      </w:r>
      <w:r>
        <w:rPr>
          <w:rFonts w:hint="eastAsia" w:cstheme="minorBidi"/>
          <w:strike w:val="0"/>
          <w:dstrike w:val="0"/>
          <w:kern w:val="0"/>
          <w:sz w:val="24"/>
          <w:szCs w:val="24"/>
          <w:highlight w:val="none"/>
          <w:lang w:val="en-US" w:eastAsia="zh-CN" w:bidi="ar"/>
        </w:rPr>
        <w:t>或</w:t>
      </w:r>
      <w:r>
        <w:rPr>
          <w:rFonts w:hint="eastAsia" w:cstheme="minorBidi"/>
          <w:kern w:val="0"/>
          <w:sz w:val="24"/>
          <w:szCs w:val="24"/>
          <w:highlight w:val="none"/>
          <w:lang w:val="en-US" w:eastAsia="zh-CN" w:bidi="ar"/>
        </w:rPr>
        <w:t>取消收藏该篇文献，如图6.1.2。</w:t>
      </w:r>
    </w:p>
    <w:p>
      <w:pPr>
        <w:jc w:val="left"/>
        <w:rPr>
          <w:rFonts w:hint="default" w:cstheme="minorBidi"/>
          <w:kern w:val="0"/>
          <w:sz w:val="24"/>
          <w:szCs w:val="24"/>
          <w:highlight w:val="none"/>
          <w:lang w:val="en-US" w:eastAsia="zh-CN" w:bidi="ar"/>
        </w:rPr>
      </w:pPr>
      <w:r>
        <w:rPr>
          <w:rFonts w:hint="default" w:cstheme="minorBidi"/>
          <w:kern w:val="0"/>
          <w:sz w:val="24"/>
          <w:szCs w:val="24"/>
          <w:highlight w:val="none"/>
          <w:lang w:val="en-US" w:eastAsia="zh-CN" w:bidi="ar"/>
        </w:rPr>
        <w:drawing>
          <wp:inline distT="0" distB="0" distL="114300" distR="114300">
            <wp:extent cx="5272405" cy="908050"/>
            <wp:effectExtent l="0" t="0" r="4445" b="6350"/>
            <wp:docPr id="72" name="图片 72" descr="微信截图_2024032909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微信截图_20240329091727"/>
                    <pic:cNvPicPr>
                      <a:picLocks noChangeAspect="1"/>
                    </pic:cNvPicPr>
                  </pic:nvPicPr>
                  <pic:blipFill>
                    <a:blip r:embed="rId276"/>
                    <a:stretch>
                      <a:fillRect/>
                    </a:stretch>
                  </pic:blipFill>
                  <pic:spPr>
                    <a:xfrm>
                      <a:off x="0" y="0"/>
                      <a:ext cx="5272405" cy="908050"/>
                    </a:xfrm>
                    <a:prstGeom prst="rect">
                      <a:avLst/>
                    </a:prstGeom>
                  </pic:spPr>
                </pic:pic>
              </a:graphicData>
            </a:graphic>
          </wp:inline>
        </w:drawing>
      </w:r>
    </w:p>
    <w:p>
      <w:pPr>
        <w:jc w:val="center"/>
        <w:rPr>
          <w:rFonts w:hint="default" w:cstheme="minorBidi"/>
          <w:kern w:val="0"/>
          <w:sz w:val="24"/>
          <w:szCs w:val="24"/>
          <w:highlight w:val="none"/>
          <w:lang w:val="en-US" w:eastAsia="zh-CN" w:bidi="ar"/>
        </w:rPr>
      </w:pPr>
      <w:r>
        <w:rPr>
          <w:rFonts w:hint="eastAsia" w:cstheme="minorBidi"/>
          <w:kern w:val="0"/>
          <w:sz w:val="24"/>
          <w:szCs w:val="24"/>
          <w:highlight w:val="none"/>
          <w:lang w:val="en-US" w:eastAsia="zh-CN" w:bidi="ar"/>
        </w:rPr>
        <w:t>图6.1.2 下载及收藏按钮</w:t>
      </w:r>
    </w:p>
    <w:p>
      <w:pPr>
        <w:jc w:val="left"/>
        <w:rPr>
          <w:rFonts w:hint="default" w:asciiTheme="minorHAnsi" w:hAnsiTheme="minorHAnsi" w:eastAsiaTheme="minorEastAsia" w:cstheme="minorBidi"/>
          <w:kern w:val="0"/>
          <w:sz w:val="24"/>
          <w:szCs w:val="24"/>
          <w:highlight w:val="none"/>
          <w:lang w:val="en-US" w:eastAsia="zh-CN" w:bidi="ar"/>
        </w:rPr>
      </w:pPr>
      <w:r>
        <w:rPr>
          <w:rFonts w:hint="eastAsia" w:cstheme="minorBidi"/>
          <w:kern w:val="0"/>
          <w:sz w:val="24"/>
          <w:szCs w:val="24"/>
          <w:highlight w:val="none"/>
          <w:lang w:val="en-US" w:eastAsia="zh-CN" w:bidi="ar"/>
        </w:rPr>
        <w:t>批量管理已收藏文献，可先单击全选或勾选文献前复选框，再点击取消、转存或删除按钮，对已选文献进行批量取消勾选、转存至其他收藏夹或批量取消收藏的操作。如图6.1.3所示。</w:t>
      </w:r>
    </w:p>
    <w:p>
      <w:pPr>
        <w:jc w:val="left"/>
        <w:rPr>
          <w:rFonts w:hint="default" w:asciiTheme="minorHAnsi" w:hAnsiTheme="minorHAnsi" w:eastAsiaTheme="minorEastAsia" w:cstheme="minorBidi"/>
          <w:kern w:val="0"/>
          <w:sz w:val="24"/>
          <w:szCs w:val="24"/>
          <w:highlight w:val="none"/>
          <w:lang w:val="en-US" w:eastAsia="zh-CN" w:bidi="ar"/>
        </w:rPr>
      </w:pPr>
      <w:r>
        <w:rPr>
          <w:rFonts w:hint="default" w:asciiTheme="minorHAnsi" w:hAnsiTheme="minorHAnsi" w:eastAsiaTheme="minorEastAsia" w:cstheme="minorBidi"/>
          <w:kern w:val="0"/>
          <w:sz w:val="24"/>
          <w:szCs w:val="24"/>
          <w:highlight w:val="none"/>
          <w:lang w:val="en-US" w:eastAsia="zh-CN" w:bidi="ar"/>
        </w:rPr>
        <w:drawing>
          <wp:inline distT="0" distB="0" distL="114300" distR="114300">
            <wp:extent cx="5266690" cy="3018790"/>
            <wp:effectExtent l="0" t="0" r="10160" b="10160"/>
            <wp:docPr id="315" name="图片 315" descr="图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图5.1.1"/>
                    <pic:cNvPicPr>
                      <a:picLocks noChangeAspect="1"/>
                    </pic:cNvPicPr>
                  </pic:nvPicPr>
                  <pic:blipFill>
                    <a:blip r:embed="rId277"/>
                    <a:stretch>
                      <a:fillRect/>
                    </a:stretch>
                  </pic:blipFill>
                  <pic:spPr>
                    <a:xfrm>
                      <a:off x="0" y="0"/>
                      <a:ext cx="5266690" cy="3018790"/>
                    </a:xfrm>
                    <a:prstGeom prst="rect">
                      <a:avLst/>
                    </a:prstGeom>
                  </pic:spPr>
                </pic:pic>
              </a:graphicData>
            </a:graphic>
          </wp:inline>
        </w:drawing>
      </w:r>
    </w:p>
    <w:p>
      <w:pPr>
        <w:jc w:val="center"/>
        <w:rPr>
          <w:rFonts w:hint="default" w:asciiTheme="minorHAnsi" w:hAnsiTheme="minorHAnsi" w:eastAsiaTheme="minorEastAsia" w:cstheme="minorBidi"/>
          <w:kern w:val="0"/>
          <w:sz w:val="24"/>
          <w:szCs w:val="24"/>
          <w:highlight w:val="none"/>
          <w:lang w:val="en-US" w:eastAsia="zh-CN" w:bidi="ar"/>
        </w:rPr>
      </w:pPr>
      <w:r>
        <w:rPr>
          <w:rFonts w:hint="eastAsia" w:cstheme="minorBidi"/>
          <w:kern w:val="0"/>
          <w:sz w:val="24"/>
          <w:szCs w:val="24"/>
          <w:highlight w:val="none"/>
          <w:lang w:val="en-US" w:eastAsia="zh-CN" w:bidi="ar"/>
        </w:rPr>
        <w:t>图6.1.3 收藏夹复选框</w:t>
      </w:r>
    </w:p>
    <w:p>
      <w:pPr>
        <w:pStyle w:val="16"/>
        <w:keepNext w:val="0"/>
        <w:keepLines w:val="0"/>
        <w:widowControl/>
        <w:suppressLineNumbers w:val="0"/>
        <w:jc w:val="left"/>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t>分类管理已收藏文献，可创建和编辑收藏夹。</w:t>
      </w:r>
      <w:r>
        <w:rPr>
          <w:rFonts w:hint="eastAsia" w:asciiTheme="minorHAnsi" w:hAnsiTheme="minorHAnsi" w:eastAsiaTheme="minorEastAsia" w:cstheme="minorBidi"/>
          <w:kern w:val="0"/>
          <w:sz w:val="24"/>
          <w:szCs w:val="24"/>
          <w:highlight w:val="none"/>
          <w:lang w:val="en-US" w:eastAsia="zh-CN" w:bidi="ar"/>
        </w:rPr>
        <w:t>点击</w:t>
      </w:r>
      <w:r>
        <w:rPr>
          <w:rFonts w:hint="eastAsia" w:ascii="微软雅黑" w:hAnsi="微软雅黑" w:eastAsia="微软雅黑" w:cs="微软雅黑"/>
          <w:highlight w:val="none"/>
        </w:rPr>
        <w:t>⊞</w:t>
      </w:r>
      <w:r>
        <w:rPr>
          <w:rFonts w:hint="eastAsia" w:asciiTheme="minorHAnsi" w:hAnsiTheme="minorHAnsi" w:eastAsiaTheme="minorEastAsia" w:cstheme="minorBidi"/>
          <w:kern w:val="0"/>
          <w:sz w:val="24"/>
          <w:szCs w:val="24"/>
          <w:highlight w:val="none"/>
          <w:lang w:val="en-US" w:eastAsia="zh-CN" w:bidi="ar"/>
        </w:rPr>
        <w:t>新增</w:t>
      </w:r>
      <w:r>
        <w:rPr>
          <w:rFonts w:hint="eastAsia" w:cstheme="minorBidi"/>
          <w:kern w:val="0"/>
          <w:sz w:val="24"/>
          <w:szCs w:val="24"/>
          <w:highlight w:val="none"/>
          <w:lang w:val="en-US" w:eastAsia="zh-CN" w:bidi="ar"/>
        </w:rPr>
        <w:t>收藏夹，点击</w:t>
      </w:r>
      <w:r>
        <w:rPr>
          <w:rFonts w:hint="default" w:eastAsia="微软雅黑" w:cstheme="minorBidi"/>
          <w:kern w:val="0"/>
          <w:sz w:val="24"/>
          <w:szCs w:val="24"/>
          <w:highlight w:val="none"/>
          <w:lang w:val="en-US" w:eastAsia="zh-CN" w:bidi="ar"/>
        </w:rPr>
        <w:drawing>
          <wp:inline distT="0" distB="0" distL="114300" distR="114300">
            <wp:extent cx="409575" cy="323850"/>
            <wp:effectExtent l="0" t="0" r="9525" b="0"/>
            <wp:docPr id="317" name="图片 317" descr="5.1.2_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5.1.2_tb1"/>
                    <pic:cNvPicPr>
                      <a:picLocks noChangeAspect="1"/>
                    </pic:cNvPicPr>
                  </pic:nvPicPr>
                  <pic:blipFill>
                    <a:blip r:embed="rId278"/>
                    <a:stretch>
                      <a:fillRect/>
                    </a:stretch>
                  </pic:blipFill>
                  <pic:spPr>
                    <a:xfrm>
                      <a:off x="0" y="0"/>
                      <a:ext cx="409575" cy="323850"/>
                    </a:xfrm>
                    <a:prstGeom prst="rect">
                      <a:avLst/>
                    </a:prstGeom>
                  </pic:spPr>
                </pic:pic>
              </a:graphicData>
            </a:graphic>
          </wp:inline>
        </w:drawing>
      </w:r>
      <w:r>
        <w:rPr>
          <w:rFonts w:hint="eastAsia" w:cstheme="minorBidi"/>
          <w:kern w:val="0"/>
          <w:sz w:val="24"/>
          <w:szCs w:val="24"/>
          <w:highlight w:val="none"/>
          <w:lang w:val="en-US" w:eastAsia="zh-CN" w:bidi="ar"/>
        </w:rPr>
        <w:t>可重命名或删除收藏夹，“默认收藏夹”无法重命名或删除。</w:t>
      </w:r>
    </w:p>
    <w:p>
      <w:pPr>
        <w:pStyle w:val="16"/>
        <w:keepNext w:val="0"/>
        <w:keepLines w:val="0"/>
        <w:widowControl/>
        <w:suppressLineNumbers w:val="0"/>
        <w:jc w:val="left"/>
        <w:rPr>
          <w:rFonts w:hint="default" w:cstheme="minorBidi"/>
          <w:kern w:val="0"/>
          <w:sz w:val="24"/>
          <w:szCs w:val="24"/>
          <w:highlight w:val="none"/>
          <w:lang w:val="en-US" w:eastAsia="zh-CN" w:bidi="ar"/>
        </w:rPr>
      </w:pPr>
      <w:r>
        <w:rPr>
          <w:rFonts w:hint="default" w:cstheme="minorBidi"/>
          <w:kern w:val="0"/>
          <w:sz w:val="24"/>
          <w:szCs w:val="24"/>
          <w:highlight w:val="none"/>
          <w:lang w:val="en-US" w:eastAsia="zh-CN" w:bidi="ar"/>
        </w:rPr>
        <w:drawing>
          <wp:inline distT="0" distB="0" distL="114300" distR="114300">
            <wp:extent cx="5270500" cy="1197610"/>
            <wp:effectExtent l="0" t="0" r="6350" b="2540"/>
            <wp:docPr id="316" name="图片 316" descr="图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图5.1.2"/>
                    <pic:cNvPicPr>
                      <a:picLocks noChangeAspect="1"/>
                    </pic:cNvPicPr>
                  </pic:nvPicPr>
                  <pic:blipFill>
                    <a:blip r:embed="rId279"/>
                    <a:stretch>
                      <a:fillRect/>
                    </a:stretch>
                  </pic:blipFill>
                  <pic:spPr>
                    <a:xfrm>
                      <a:off x="0" y="0"/>
                      <a:ext cx="5270500" cy="1197610"/>
                    </a:xfrm>
                    <a:prstGeom prst="rect">
                      <a:avLst/>
                    </a:prstGeom>
                  </pic:spPr>
                </pic:pic>
              </a:graphicData>
            </a:graphic>
          </wp:inline>
        </w:drawing>
      </w:r>
    </w:p>
    <w:p>
      <w:pPr>
        <w:pStyle w:val="16"/>
        <w:keepNext w:val="0"/>
        <w:keepLines w:val="0"/>
        <w:widowControl/>
        <w:suppressLineNumbers w:val="0"/>
        <w:jc w:val="center"/>
        <w:rPr>
          <w:rFonts w:hint="default" w:cstheme="minorBidi"/>
          <w:kern w:val="0"/>
          <w:sz w:val="24"/>
          <w:szCs w:val="24"/>
          <w:highlight w:val="none"/>
          <w:lang w:val="en-US" w:eastAsia="zh-CN" w:bidi="ar"/>
        </w:rPr>
      </w:pPr>
      <w:r>
        <w:rPr>
          <w:rFonts w:hint="eastAsia" w:cstheme="minorBidi"/>
          <w:kern w:val="0"/>
          <w:sz w:val="24"/>
          <w:szCs w:val="24"/>
          <w:highlight w:val="none"/>
          <w:lang w:val="en-US" w:eastAsia="zh-CN" w:bidi="ar"/>
        </w:rPr>
        <w:t>图6.1.4 新增及删除收藏夹</w:t>
      </w:r>
    </w:p>
    <w:p>
      <w:pPr>
        <w:pStyle w:val="16"/>
        <w:keepNext w:val="0"/>
        <w:keepLines w:val="0"/>
        <w:widowControl/>
        <w:suppressLineNumbers w:val="0"/>
        <w:jc w:val="left"/>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t>点击筛选按钮，可筛选近一周、近一月、近一年收藏的文献，默认按收藏时间降序排列，点击排序按钮，可选升序或降序。</w:t>
      </w:r>
    </w:p>
    <w:p>
      <w:pPr>
        <w:pStyle w:val="16"/>
        <w:keepNext w:val="0"/>
        <w:keepLines w:val="0"/>
        <w:widowControl/>
        <w:suppressLineNumbers w:val="0"/>
        <w:jc w:val="left"/>
        <w:rPr>
          <w:highlight w:val="none"/>
        </w:rPr>
      </w:pPr>
      <w:r>
        <w:rPr>
          <w:highlight w:val="none"/>
        </w:rPr>
        <w:drawing>
          <wp:inline distT="0" distB="0" distL="114300" distR="114300">
            <wp:extent cx="2181225" cy="1771650"/>
            <wp:effectExtent l="0" t="0" r="9525" b="0"/>
            <wp:docPr id="31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43"/>
                    <pic:cNvPicPr>
                      <a:picLocks noChangeAspect="1"/>
                    </pic:cNvPicPr>
                  </pic:nvPicPr>
                  <pic:blipFill>
                    <a:blip r:embed="rId280"/>
                    <a:stretch>
                      <a:fillRect/>
                    </a:stretch>
                  </pic:blipFill>
                  <pic:spPr>
                    <a:xfrm>
                      <a:off x="0" y="0"/>
                      <a:ext cx="2181225" cy="1771650"/>
                    </a:xfrm>
                    <a:prstGeom prst="rect">
                      <a:avLst/>
                    </a:prstGeom>
                    <a:noFill/>
                    <a:ln>
                      <a:noFill/>
                    </a:ln>
                  </pic:spPr>
                </pic:pic>
              </a:graphicData>
            </a:graphic>
          </wp:inline>
        </w:drawing>
      </w:r>
    </w:p>
    <w:p>
      <w:pPr>
        <w:pStyle w:val="16"/>
        <w:keepNext w:val="0"/>
        <w:keepLines w:val="0"/>
        <w:widowControl/>
        <w:suppressLineNumbers w:val="0"/>
        <w:jc w:val="center"/>
        <w:rPr>
          <w:rFonts w:hint="eastAsia"/>
          <w:highlight w:val="none"/>
          <w:lang w:val="en-US" w:eastAsia="zh-CN"/>
        </w:rPr>
      </w:pPr>
      <w:r>
        <w:rPr>
          <w:rFonts w:hint="eastAsia"/>
          <w:highlight w:val="none"/>
          <w:lang w:val="en-US" w:eastAsia="zh-CN"/>
        </w:rPr>
        <w:t>图6.1.5 筛选及排序按钮</w:t>
      </w:r>
    </w:p>
    <w:p>
      <w:pPr>
        <w:pStyle w:val="3"/>
        <w:keepNext w:val="0"/>
        <w:keepLines w:val="0"/>
        <w:widowControl/>
        <w:suppressLineNumbers w:val="0"/>
        <w:rPr>
          <w:rFonts w:hint="eastAsia"/>
          <w:highlight w:val="none"/>
          <w:lang w:val="en-US" w:eastAsia="zh-CN"/>
        </w:rPr>
      </w:pPr>
      <w:bookmarkStart w:id="517" w:name="_Toc16320"/>
      <w:bookmarkStart w:id="518" w:name="_Toc4133"/>
      <w:r>
        <w:rPr>
          <w:rFonts w:hint="eastAsia"/>
          <w:highlight w:val="none"/>
          <w:lang w:val="en-US" w:eastAsia="zh-CN"/>
        </w:rPr>
        <w:t>6</w:t>
      </w:r>
      <w:r>
        <w:rPr>
          <w:highlight w:val="none"/>
        </w:rPr>
        <w:t>.</w:t>
      </w:r>
      <w:r>
        <w:rPr>
          <w:rFonts w:hint="eastAsia"/>
          <w:highlight w:val="none"/>
          <w:lang w:val="en-US" w:eastAsia="zh-CN"/>
        </w:rPr>
        <w:t>2</w:t>
      </w:r>
      <w:r>
        <w:rPr>
          <w:highlight w:val="none"/>
        </w:rPr>
        <w:t xml:space="preserve"> </w:t>
      </w:r>
      <w:r>
        <w:rPr>
          <w:rFonts w:hint="eastAsia"/>
          <w:highlight w:val="none"/>
          <w:lang w:val="en-US" w:eastAsia="zh-CN"/>
        </w:rPr>
        <w:t>历史记录</w:t>
      </w:r>
      <w:bookmarkEnd w:id="517"/>
      <w:bookmarkEnd w:id="518"/>
    </w:p>
    <w:p>
      <w:pPr>
        <w:pStyle w:val="16"/>
        <w:keepNext w:val="0"/>
        <w:keepLines w:val="0"/>
        <w:widowControl/>
        <w:suppressLineNumbers w:val="0"/>
        <w:jc w:val="left"/>
        <w:rPr>
          <w:rFonts w:hint="eastAsia"/>
          <w:highlight w:val="none"/>
          <w:lang w:val="en-US" w:eastAsia="zh-CN"/>
        </w:rPr>
      </w:pPr>
      <w:r>
        <w:rPr>
          <w:rFonts w:hint="default"/>
          <w:highlight w:val="none"/>
          <w:lang w:val="en-US" w:eastAsia="zh-CN"/>
        </w:rPr>
        <w:t>历史记录模块</w:t>
      </w:r>
      <w:r>
        <w:rPr>
          <w:rFonts w:hint="eastAsia"/>
          <w:highlight w:val="none"/>
          <w:lang w:val="en-US" w:eastAsia="zh-CN"/>
        </w:rPr>
        <w:t>支持历史记录的查看和管理，包括：</w:t>
      </w:r>
      <w:r>
        <w:rPr>
          <w:rFonts w:hint="default"/>
          <w:highlight w:val="none"/>
          <w:lang w:val="en-US" w:eastAsia="zh-CN"/>
        </w:rPr>
        <w:t>检索历史、浏览历史、下载历史</w:t>
      </w:r>
      <w:r>
        <w:rPr>
          <w:rFonts w:hint="eastAsia"/>
          <w:highlight w:val="none"/>
          <w:lang w:val="en-US" w:eastAsia="zh-CN"/>
        </w:rPr>
        <w:t>。</w:t>
      </w:r>
    </w:p>
    <w:p>
      <w:pPr>
        <w:pStyle w:val="4"/>
        <w:keepNext w:val="0"/>
        <w:keepLines w:val="0"/>
        <w:widowControl/>
        <w:suppressLineNumbers w:val="0"/>
        <w:outlineLvl w:val="1"/>
        <w:rPr>
          <w:rFonts w:hint="eastAsia" w:asciiTheme="minorHAnsi" w:hAnsiTheme="minorHAnsi" w:eastAsiaTheme="minorEastAsia" w:cstheme="minorBidi"/>
          <w:b w:val="0"/>
          <w:bCs w:val="0"/>
          <w:kern w:val="0"/>
          <w:sz w:val="24"/>
          <w:szCs w:val="24"/>
          <w:highlight w:val="none"/>
          <w:lang w:val="en-US" w:eastAsia="zh-CN" w:bidi="ar"/>
        </w:rPr>
      </w:pPr>
      <w:bookmarkStart w:id="519" w:name="_Toc19421"/>
      <w:bookmarkStart w:id="520" w:name="_Toc25165"/>
      <w:r>
        <w:rPr>
          <w:rFonts w:hint="eastAsia"/>
          <w:highlight w:val="none"/>
          <w:lang w:val="en-US" w:eastAsia="zh-CN"/>
        </w:rPr>
        <w:t>6</w:t>
      </w:r>
      <w:r>
        <w:rPr>
          <w:highlight w:val="none"/>
        </w:rPr>
        <w:t>.</w:t>
      </w:r>
      <w:r>
        <w:rPr>
          <w:rFonts w:hint="eastAsia"/>
          <w:highlight w:val="none"/>
          <w:lang w:val="en-US" w:eastAsia="zh-CN"/>
        </w:rPr>
        <w:t>2</w:t>
      </w:r>
      <w:r>
        <w:rPr>
          <w:highlight w:val="none"/>
        </w:rPr>
        <w:t xml:space="preserve"> </w:t>
      </w:r>
      <w:r>
        <w:rPr>
          <w:rFonts w:hint="eastAsia"/>
          <w:highlight w:val="none"/>
          <w:lang w:val="en-US" w:eastAsia="zh-CN"/>
        </w:rPr>
        <w:t xml:space="preserve">历史记录 &gt; </w:t>
      </w:r>
      <w:r>
        <w:rPr>
          <w:rFonts w:hint="eastAsia" w:cs="宋体"/>
          <w:highlight w:val="none"/>
          <w:lang w:val="en-US" w:eastAsia="zh-CN"/>
        </w:rPr>
        <w:t>6</w:t>
      </w:r>
      <w:r>
        <w:rPr>
          <w:rFonts w:hint="eastAsia" w:ascii="宋体" w:hAnsi="宋体" w:eastAsia="宋体" w:cs="宋体"/>
          <w:highlight w:val="none"/>
          <w:lang w:val="en-US" w:eastAsia="zh-CN"/>
        </w:rPr>
        <w:t>.2.1 检索历史</w:t>
      </w:r>
      <w:bookmarkEnd w:id="519"/>
      <w:bookmarkEnd w:id="520"/>
    </w:p>
    <w:p>
      <w:pPr>
        <w:jc w:val="left"/>
        <w:rPr>
          <w:rFonts w:hint="eastAsia" w:ascii="宋体" w:hAnsi="宋体" w:eastAsia="宋体" w:cs="宋体"/>
          <w:sz w:val="24"/>
          <w:szCs w:val="24"/>
          <w:highlight w:val="none"/>
          <w:lang w:val="en-US" w:eastAsia="zh-CN"/>
        </w:rPr>
      </w:pPr>
      <w:r>
        <w:rPr>
          <w:rFonts w:hint="eastAsia" w:cstheme="minorBidi"/>
          <w:b w:val="0"/>
          <w:bCs w:val="0"/>
          <w:kern w:val="0"/>
          <w:sz w:val="24"/>
          <w:szCs w:val="24"/>
          <w:highlight w:val="none"/>
          <w:lang w:val="en-US" w:eastAsia="zh-CN" w:bidi="ar"/>
        </w:rPr>
        <w:t>检索历史显示历史的检索式、检索范围和检索时间，默认按检索时间降序排列，支持升序、降序切换排列和按时间筛选。点</w:t>
      </w:r>
      <w:r>
        <w:rPr>
          <w:rFonts w:hint="eastAsia" w:ascii="宋体" w:hAnsi="宋体" w:eastAsia="宋体" w:cs="宋体"/>
          <w:sz w:val="24"/>
          <w:szCs w:val="24"/>
          <w:highlight w:val="none"/>
          <w:lang w:val="en-US" w:eastAsia="zh-CN"/>
        </w:rPr>
        <w:t>击检索式名称，可跳转至对应检索结果页。</w:t>
      </w:r>
    </w:p>
    <w:p>
      <w:pPr>
        <w:jc w:val="left"/>
        <w:rPr>
          <w:rFonts w:hint="default" w:cstheme="minorBidi"/>
          <w:kern w:val="0"/>
          <w:sz w:val="24"/>
          <w:szCs w:val="24"/>
          <w:highlight w:val="none"/>
          <w:lang w:val="en-US" w:eastAsia="zh-CN" w:bidi="ar"/>
        </w:rPr>
      </w:pPr>
      <w:r>
        <w:rPr>
          <w:rFonts w:hint="eastAsia" w:cstheme="minorBidi"/>
          <w:kern w:val="0"/>
          <w:sz w:val="24"/>
          <w:szCs w:val="24"/>
          <w:highlight w:val="none"/>
          <w:lang w:val="en-US" w:eastAsia="zh-CN" w:bidi="ar"/>
        </w:rPr>
        <w:t>鼠标悬停到某个检索式，显示按钮</w:t>
      </w:r>
      <w:r>
        <w:rPr>
          <w:rFonts w:hint="eastAsia" w:cstheme="minorBidi"/>
          <w:kern w:val="0"/>
          <w:sz w:val="24"/>
          <w:szCs w:val="24"/>
          <w:highlight w:val="none"/>
          <w:lang w:val="en-US" w:eastAsia="zh-CN" w:bidi="ar"/>
        </w:rPr>
        <w:drawing>
          <wp:inline distT="0" distB="0" distL="114300" distR="114300">
            <wp:extent cx="628650" cy="342900"/>
            <wp:effectExtent l="0" t="0" r="0" b="0"/>
            <wp:docPr id="321" name="图片 321" descr="5.2.1_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5.2.1_tb1"/>
                    <pic:cNvPicPr>
                      <a:picLocks noChangeAspect="1"/>
                    </pic:cNvPicPr>
                  </pic:nvPicPr>
                  <pic:blipFill>
                    <a:blip r:embed="rId281"/>
                    <a:stretch>
                      <a:fillRect/>
                    </a:stretch>
                  </pic:blipFill>
                  <pic:spPr>
                    <a:xfrm>
                      <a:off x="0" y="0"/>
                      <a:ext cx="628650" cy="342900"/>
                    </a:xfrm>
                    <a:prstGeom prst="rect">
                      <a:avLst/>
                    </a:prstGeom>
                  </pic:spPr>
                </pic:pic>
              </a:graphicData>
            </a:graphic>
          </wp:inline>
        </w:drawing>
      </w:r>
      <w:r>
        <w:rPr>
          <w:rFonts w:hint="eastAsia" w:cstheme="minorBidi"/>
          <w:kern w:val="0"/>
          <w:sz w:val="24"/>
          <w:szCs w:val="24"/>
          <w:highlight w:val="none"/>
          <w:lang w:val="en-US" w:eastAsia="zh-CN" w:bidi="ar"/>
        </w:rPr>
        <w:t>，点击该按钮可关注或删除该检索式。</w:t>
      </w:r>
    </w:p>
    <w:p>
      <w:pPr>
        <w:rPr>
          <w:rFonts w:hint="eastAsia" w:cstheme="minorBidi"/>
          <w:b w:val="0"/>
          <w:bCs w:val="0"/>
          <w:kern w:val="0"/>
          <w:sz w:val="24"/>
          <w:szCs w:val="24"/>
          <w:highlight w:val="none"/>
          <w:lang w:val="en-US" w:eastAsia="zh-CN" w:bidi="ar"/>
        </w:rPr>
      </w:pPr>
    </w:p>
    <w:p>
      <w:pPr>
        <w:rPr>
          <w:rFonts w:hint="default" w:cstheme="minorBidi"/>
          <w:b w:val="0"/>
          <w:bCs w:val="0"/>
          <w:kern w:val="0"/>
          <w:sz w:val="24"/>
          <w:szCs w:val="24"/>
          <w:highlight w:val="none"/>
          <w:lang w:val="en-US" w:eastAsia="zh-CN" w:bidi="ar"/>
        </w:rPr>
      </w:pPr>
      <w:r>
        <w:rPr>
          <w:rFonts w:hint="default" w:cstheme="minorBidi"/>
          <w:b w:val="0"/>
          <w:bCs w:val="0"/>
          <w:kern w:val="0"/>
          <w:sz w:val="24"/>
          <w:szCs w:val="24"/>
          <w:highlight w:val="none"/>
          <w:lang w:val="en-US" w:eastAsia="zh-CN" w:bidi="ar"/>
        </w:rPr>
        <w:drawing>
          <wp:inline distT="0" distB="0" distL="114300" distR="114300">
            <wp:extent cx="5269230" cy="2386330"/>
            <wp:effectExtent l="0" t="0" r="7620" b="13970"/>
            <wp:docPr id="323" name="图片 323" descr="图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descr="图5.2.1"/>
                    <pic:cNvPicPr>
                      <a:picLocks noChangeAspect="1"/>
                    </pic:cNvPicPr>
                  </pic:nvPicPr>
                  <pic:blipFill>
                    <a:blip r:embed="rId282"/>
                    <a:stretch>
                      <a:fillRect/>
                    </a:stretch>
                  </pic:blipFill>
                  <pic:spPr>
                    <a:xfrm>
                      <a:off x="0" y="0"/>
                      <a:ext cx="5269230" cy="2386330"/>
                    </a:xfrm>
                    <a:prstGeom prst="rect">
                      <a:avLst/>
                    </a:prstGeom>
                  </pic:spPr>
                </pic:pic>
              </a:graphicData>
            </a:graphic>
          </wp:inline>
        </w:drawing>
      </w:r>
    </w:p>
    <w:p>
      <w:pPr>
        <w:jc w:val="center"/>
        <w:rPr>
          <w:rFonts w:hint="eastAsia" w:cstheme="minorBidi"/>
          <w:b w:val="0"/>
          <w:bCs w:val="0"/>
          <w:kern w:val="0"/>
          <w:sz w:val="24"/>
          <w:szCs w:val="24"/>
          <w:highlight w:val="none"/>
          <w:lang w:val="en-US" w:eastAsia="zh-CN" w:bidi="ar"/>
        </w:rPr>
      </w:pPr>
      <w:r>
        <w:rPr>
          <w:rFonts w:hint="eastAsia" w:cstheme="minorBidi"/>
          <w:b w:val="0"/>
          <w:bCs w:val="0"/>
          <w:kern w:val="0"/>
          <w:sz w:val="24"/>
          <w:szCs w:val="24"/>
          <w:highlight w:val="none"/>
          <w:lang w:val="en-US" w:eastAsia="zh-CN" w:bidi="ar"/>
        </w:rPr>
        <w:t>图6.2.1-1 检索历史</w:t>
      </w:r>
    </w:p>
    <w:p>
      <w:pPr>
        <w:jc w:val="center"/>
        <w:rPr>
          <w:rFonts w:hint="eastAsia" w:cstheme="minorBidi"/>
          <w:b w:val="0"/>
          <w:bCs w:val="0"/>
          <w:kern w:val="0"/>
          <w:sz w:val="24"/>
          <w:szCs w:val="24"/>
          <w:highlight w:val="none"/>
          <w:lang w:val="en-US" w:eastAsia="zh-CN" w:bidi="ar"/>
        </w:rPr>
      </w:pPr>
    </w:p>
    <w:p>
      <w:pPr>
        <w:jc w:val="left"/>
        <w:rPr>
          <w:rFonts w:hint="default" w:cstheme="minorBidi"/>
          <w:b w:val="0"/>
          <w:bCs w:val="0"/>
          <w:kern w:val="0"/>
          <w:sz w:val="24"/>
          <w:szCs w:val="24"/>
          <w:highlight w:val="none"/>
          <w:lang w:val="en-US" w:eastAsia="zh-CN" w:bidi="ar"/>
        </w:rPr>
      </w:pPr>
      <w:r>
        <w:rPr>
          <w:rFonts w:hint="eastAsia" w:cstheme="minorBidi"/>
          <w:kern w:val="0"/>
          <w:sz w:val="24"/>
          <w:szCs w:val="24"/>
          <w:highlight w:val="none"/>
          <w:lang w:val="en-US" w:eastAsia="zh-CN" w:bidi="ar"/>
        </w:rPr>
        <w:t>批量管理检索历史，可先</w:t>
      </w:r>
      <w:r>
        <w:rPr>
          <w:rFonts w:hint="eastAsia" w:cstheme="minorBidi"/>
          <w:b w:val="0"/>
          <w:bCs w:val="0"/>
          <w:kern w:val="0"/>
          <w:sz w:val="24"/>
          <w:szCs w:val="24"/>
          <w:highlight w:val="none"/>
          <w:lang w:val="en-US" w:eastAsia="zh-CN" w:bidi="ar"/>
        </w:rPr>
        <w:t>单击全选或勾选检索式前复选框，再点击“取消”或“删除”按钮，对已选检索式进行批量取消勾选或批量删除的操作。</w:t>
      </w:r>
    </w:p>
    <w:p>
      <w:pPr>
        <w:jc w:val="left"/>
        <w:rPr>
          <w:rFonts w:hint="default" w:cstheme="minorBidi"/>
          <w:b w:val="0"/>
          <w:bCs w:val="0"/>
          <w:strike/>
          <w:dstrike w:val="0"/>
          <w:kern w:val="0"/>
          <w:sz w:val="24"/>
          <w:szCs w:val="24"/>
          <w:highlight w:val="none"/>
          <w:lang w:val="en-US" w:eastAsia="zh-CN" w:bidi="ar"/>
        </w:rPr>
      </w:pPr>
    </w:p>
    <w:p>
      <w:pPr>
        <w:jc w:val="left"/>
        <w:rPr>
          <w:rFonts w:hint="default" w:cstheme="minorBidi"/>
          <w:b w:val="0"/>
          <w:bCs w:val="0"/>
          <w:kern w:val="0"/>
          <w:sz w:val="24"/>
          <w:szCs w:val="24"/>
          <w:highlight w:val="none"/>
          <w:lang w:val="en-US" w:eastAsia="zh-CN" w:bidi="ar"/>
        </w:rPr>
      </w:pPr>
      <w:r>
        <w:rPr>
          <w:rFonts w:hint="default" w:cstheme="minorBidi"/>
          <w:b w:val="0"/>
          <w:bCs w:val="0"/>
          <w:kern w:val="0"/>
          <w:sz w:val="24"/>
          <w:szCs w:val="24"/>
          <w:highlight w:val="none"/>
          <w:lang w:val="en-US" w:eastAsia="zh-CN" w:bidi="ar"/>
        </w:rPr>
        <w:drawing>
          <wp:inline distT="0" distB="0" distL="114300" distR="114300">
            <wp:extent cx="5271135" cy="1195705"/>
            <wp:effectExtent l="0" t="0" r="5715" b="4445"/>
            <wp:docPr id="325" name="图片 325" descr="图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descr="图5.2.2"/>
                    <pic:cNvPicPr>
                      <a:picLocks noChangeAspect="1"/>
                    </pic:cNvPicPr>
                  </pic:nvPicPr>
                  <pic:blipFill>
                    <a:blip r:embed="rId283"/>
                    <a:stretch>
                      <a:fillRect/>
                    </a:stretch>
                  </pic:blipFill>
                  <pic:spPr>
                    <a:xfrm>
                      <a:off x="0" y="0"/>
                      <a:ext cx="5271135" cy="1195705"/>
                    </a:xfrm>
                    <a:prstGeom prst="rect">
                      <a:avLst/>
                    </a:prstGeom>
                  </pic:spPr>
                </pic:pic>
              </a:graphicData>
            </a:graphic>
          </wp:inline>
        </w:drawing>
      </w:r>
    </w:p>
    <w:p>
      <w:pPr>
        <w:jc w:val="center"/>
        <w:rPr>
          <w:rFonts w:hint="default" w:cstheme="minorBidi"/>
          <w:b w:val="0"/>
          <w:bCs w:val="0"/>
          <w:kern w:val="0"/>
          <w:sz w:val="24"/>
          <w:szCs w:val="24"/>
          <w:highlight w:val="none"/>
          <w:lang w:val="en-US" w:eastAsia="zh-CN" w:bidi="ar"/>
        </w:rPr>
      </w:pPr>
      <w:r>
        <w:rPr>
          <w:rFonts w:hint="eastAsia" w:cstheme="minorBidi"/>
          <w:b w:val="0"/>
          <w:bCs w:val="0"/>
          <w:kern w:val="0"/>
          <w:sz w:val="24"/>
          <w:szCs w:val="24"/>
          <w:highlight w:val="none"/>
          <w:lang w:val="en-US" w:eastAsia="zh-CN" w:bidi="ar"/>
        </w:rPr>
        <w:t>图6.2.1-2 检索历史复选框</w:t>
      </w:r>
    </w:p>
    <w:p>
      <w:pPr>
        <w:pStyle w:val="4"/>
        <w:keepNext w:val="0"/>
        <w:keepLines w:val="0"/>
        <w:widowControl/>
        <w:suppressLineNumbers w:val="0"/>
        <w:outlineLvl w:val="1"/>
        <w:rPr>
          <w:rFonts w:hint="eastAsia" w:asciiTheme="minorHAnsi" w:hAnsiTheme="minorHAnsi" w:eastAsiaTheme="minorEastAsia" w:cstheme="minorBidi"/>
          <w:b w:val="0"/>
          <w:bCs w:val="0"/>
          <w:kern w:val="0"/>
          <w:sz w:val="24"/>
          <w:szCs w:val="24"/>
          <w:highlight w:val="none"/>
          <w:lang w:val="en-US" w:eastAsia="zh-CN" w:bidi="ar"/>
        </w:rPr>
      </w:pPr>
      <w:bookmarkStart w:id="521" w:name="_Toc11191"/>
      <w:bookmarkStart w:id="522" w:name="_Toc28924"/>
      <w:r>
        <w:rPr>
          <w:rFonts w:hint="eastAsia"/>
          <w:highlight w:val="none"/>
          <w:lang w:val="en-US" w:eastAsia="zh-CN"/>
        </w:rPr>
        <w:t>6</w:t>
      </w:r>
      <w:r>
        <w:rPr>
          <w:highlight w:val="none"/>
        </w:rPr>
        <w:t>.</w:t>
      </w:r>
      <w:r>
        <w:rPr>
          <w:rFonts w:hint="eastAsia"/>
          <w:highlight w:val="none"/>
          <w:lang w:val="en-US" w:eastAsia="zh-CN"/>
        </w:rPr>
        <w:t>2</w:t>
      </w:r>
      <w:r>
        <w:rPr>
          <w:highlight w:val="none"/>
        </w:rPr>
        <w:t xml:space="preserve"> </w:t>
      </w:r>
      <w:r>
        <w:rPr>
          <w:rFonts w:hint="eastAsia"/>
          <w:highlight w:val="none"/>
          <w:lang w:val="en-US" w:eastAsia="zh-CN"/>
        </w:rPr>
        <w:t xml:space="preserve">历史记录 &gt; </w:t>
      </w:r>
      <w:r>
        <w:rPr>
          <w:rFonts w:hint="eastAsia" w:cs="宋体"/>
          <w:highlight w:val="none"/>
          <w:lang w:val="en-US" w:eastAsia="zh-CN"/>
        </w:rPr>
        <w:t>6</w:t>
      </w:r>
      <w:r>
        <w:rPr>
          <w:rFonts w:hint="eastAsia" w:ascii="宋体" w:hAnsi="宋体" w:eastAsia="宋体" w:cs="宋体"/>
          <w:highlight w:val="none"/>
          <w:lang w:val="en-US" w:eastAsia="zh-CN"/>
        </w:rPr>
        <w:t>.2.2 浏览历史</w:t>
      </w:r>
      <w:bookmarkEnd w:id="521"/>
      <w:bookmarkEnd w:id="522"/>
    </w:p>
    <w:p>
      <w:pPr>
        <w:jc w:val="left"/>
        <w:rPr>
          <w:rFonts w:hint="eastAsia" w:cstheme="minorBidi"/>
          <w:kern w:val="0"/>
          <w:sz w:val="24"/>
          <w:szCs w:val="24"/>
          <w:highlight w:val="none"/>
          <w:lang w:val="en-US" w:eastAsia="zh-CN" w:bidi="ar"/>
        </w:rPr>
      </w:pPr>
      <w:r>
        <w:rPr>
          <w:rFonts w:hint="default" w:cstheme="minorBidi"/>
          <w:kern w:val="0"/>
          <w:sz w:val="24"/>
          <w:szCs w:val="24"/>
          <w:highlight w:val="none"/>
          <w:lang w:val="en-US" w:eastAsia="zh-CN" w:bidi="ar"/>
        </w:rPr>
        <w:t>浏览历史为浏览文献知网节</w:t>
      </w:r>
      <w:r>
        <w:rPr>
          <w:rFonts w:hint="eastAsia" w:cstheme="minorBidi"/>
          <w:kern w:val="0"/>
          <w:sz w:val="24"/>
          <w:szCs w:val="24"/>
          <w:highlight w:val="none"/>
          <w:lang w:val="en-US" w:eastAsia="zh-CN" w:bidi="ar"/>
        </w:rPr>
        <w:t>的记录，显示浏览过的文献类型、题名、作者、机构、来源、浏览时间等信息，支持按浏览时间筛选或排序。点击文献标题，跳转至该文献知网节页面。鼠标悬停到某篇文献，点击按钮可下载</w:t>
      </w:r>
      <w:r>
        <w:rPr>
          <w:rFonts w:hint="eastAsia" w:cstheme="minorBidi"/>
          <w:strike w:val="0"/>
          <w:dstrike w:val="0"/>
          <w:kern w:val="0"/>
          <w:sz w:val="24"/>
          <w:szCs w:val="24"/>
          <w:highlight w:val="none"/>
          <w:lang w:val="en-US" w:eastAsia="zh-CN" w:bidi="ar"/>
        </w:rPr>
        <w:t>或</w:t>
      </w:r>
      <w:r>
        <w:rPr>
          <w:rFonts w:hint="eastAsia" w:cstheme="minorBidi"/>
          <w:kern w:val="0"/>
          <w:sz w:val="24"/>
          <w:szCs w:val="24"/>
          <w:highlight w:val="none"/>
          <w:lang w:val="en-US" w:eastAsia="zh-CN" w:bidi="ar"/>
        </w:rPr>
        <w:t>收藏该篇文献。</w:t>
      </w:r>
    </w:p>
    <w:p>
      <w:pPr>
        <w:jc w:val="left"/>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drawing>
          <wp:inline distT="0" distB="0" distL="114300" distR="114300">
            <wp:extent cx="5274310" cy="2621915"/>
            <wp:effectExtent l="0" t="0" r="2540" b="6985"/>
            <wp:docPr id="327" name="图片 327" descr="图5.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descr="图5.2.2-1"/>
                    <pic:cNvPicPr>
                      <a:picLocks noChangeAspect="1"/>
                    </pic:cNvPicPr>
                  </pic:nvPicPr>
                  <pic:blipFill>
                    <a:blip r:embed="rId284"/>
                    <a:stretch>
                      <a:fillRect/>
                    </a:stretch>
                  </pic:blipFill>
                  <pic:spPr>
                    <a:xfrm>
                      <a:off x="0" y="0"/>
                      <a:ext cx="5274310" cy="2621915"/>
                    </a:xfrm>
                    <a:prstGeom prst="rect">
                      <a:avLst/>
                    </a:prstGeom>
                  </pic:spPr>
                </pic:pic>
              </a:graphicData>
            </a:graphic>
          </wp:inline>
        </w:drawing>
      </w:r>
    </w:p>
    <w:p>
      <w:pPr>
        <w:jc w:val="center"/>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t>图6.2.2-1 浏览历史</w:t>
      </w:r>
    </w:p>
    <w:p>
      <w:pPr>
        <w:jc w:val="left"/>
        <w:rPr>
          <w:rFonts w:hint="default" w:cstheme="minorBidi"/>
          <w:kern w:val="0"/>
          <w:sz w:val="24"/>
          <w:szCs w:val="24"/>
          <w:highlight w:val="none"/>
          <w:lang w:val="en-US" w:eastAsia="zh-CN" w:bidi="ar"/>
        </w:rPr>
      </w:pPr>
    </w:p>
    <w:p>
      <w:pPr>
        <w:pStyle w:val="4"/>
        <w:keepNext w:val="0"/>
        <w:keepLines w:val="0"/>
        <w:widowControl/>
        <w:suppressLineNumbers w:val="0"/>
        <w:outlineLvl w:val="1"/>
        <w:rPr>
          <w:rFonts w:hint="eastAsia" w:asciiTheme="minorHAnsi" w:hAnsiTheme="minorHAnsi" w:eastAsiaTheme="minorEastAsia" w:cstheme="minorBidi"/>
          <w:b w:val="0"/>
          <w:bCs w:val="0"/>
          <w:kern w:val="0"/>
          <w:sz w:val="24"/>
          <w:szCs w:val="24"/>
          <w:highlight w:val="none"/>
          <w:lang w:val="en-US" w:eastAsia="zh-CN" w:bidi="ar"/>
        </w:rPr>
      </w:pPr>
      <w:bookmarkStart w:id="523" w:name="_Toc17785"/>
      <w:bookmarkStart w:id="524" w:name="_Toc31037"/>
      <w:r>
        <w:rPr>
          <w:rFonts w:hint="eastAsia"/>
          <w:highlight w:val="none"/>
          <w:lang w:val="en-US" w:eastAsia="zh-CN"/>
        </w:rPr>
        <w:t>6</w:t>
      </w:r>
      <w:r>
        <w:rPr>
          <w:highlight w:val="none"/>
        </w:rPr>
        <w:t>.</w:t>
      </w:r>
      <w:r>
        <w:rPr>
          <w:rFonts w:hint="eastAsia"/>
          <w:highlight w:val="none"/>
          <w:lang w:val="en-US" w:eastAsia="zh-CN"/>
        </w:rPr>
        <w:t>2</w:t>
      </w:r>
      <w:r>
        <w:rPr>
          <w:highlight w:val="none"/>
        </w:rPr>
        <w:t xml:space="preserve"> </w:t>
      </w:r>
      <w:r>
        <w:rPr>
          <w:rFonts w:hint="eastAsia"/>
          <w:highlight w:val="none"/>
          <w:lang w:val="en-US" w:eastAsia="zh-CN"/>
        </w:rPr>
        <w:t xml:space="preserve">历史记录 &gt; </w:t>
      </w:r>
      <w:r>
        <w:rPr>
          <w:rFonts w:hint="eastAsia" w:cs="宋体"/>
          <w:highlight w:val="none"/>
          <w:lang w:val="en-US" w:eastAsia="zh-CN"/>
        </w:rPr>
        <w:t>6</w:t>
      </w:r>
      <w:r>
        <w:rPr>
          <w:rFonts w:hint="eastAsia" w:ascii="宋体" w:hAnsi="宋体" w:eastAsia="宋体" w:cs="宋体"/>
          <w:highlight w:val="none"/>
          <w:lang w:val="en-US" w:eastAsia="zh-CN"/>
        </w:rPr>
        <w:t>.2.3 下载历史</w:t>
      </w:r>
      <w:bookmarkEnd w:id="523"/>
      <w:bookmarkEnd w:id="524"/>
    </w:p>
    <w:p>
      <w:pPr>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下载</w:t>
      </w:r>
      <w:r>
        <w:rPr>
          <w:rFonts w:hint="eastAsia" w:ascii="宋体" w:hAnsi="宋体" w:eastAsia="宋体" w:cs="宋体"/>
          <w:strike w:val="0"/>
          <w:dstrike w:val="0"/>
          <w:sz w:val="24"/>
          <w:szCs w:val="24"/>
          <w:highlight w:val="none"/>
          <w:lang w:val="en-US" w:eastAsia="zh-CN"/>
        </w:rPr>
        <w:t>历史为</w:t>
      </w:r>
      <w:r>
        <w:rPr>
          <w:rFonts w:hint="eastAsia" w:ascii="宋体" w:hAnsi="宋体" w:eastAsia="宋体" w:cs="宋体"/>
          <w:sz w:val="24"/>
          <w:szCs w:val="24"/>
          <w:highlight w:val="none"/>
          <w:lang w:val="en-US" w:eastAsia="zh-CN"/>
        </w:rPr>
        <w:t>PDF下载、CAJ下载、HTML阅读、在线阅读的记录，显示已下载文献的类型、</w:t>
      </w:r>
      <w:r>
        <w:rPr>
          <w:rFonts w:hint="eastAsia" w:ascii="宋体" w:hAnsi="宋体" w:eastAsia="宋体" w:cs="宋体"/>
          <w:strike w:val="0"/>
          <w:dstrike w:val="0"/>
          <w:sz w:val="24"/>
          <w:szCs w:val="24"/>
          <w:highlight w:val="none"/>
          <w:lang w:val="en-US" w:eastAsia="zh-CN"/>
        </w:rPr>
        <w:t>题</w:t>
      </w:r>
      <w:r>
        <w:rPr>
          <w:rFonts w:hint="eastAsia" w:ascii="宋体" w:hAnsi="宋体" w:eastAsia="宋体" w:cs="宋体"/>
          <w:sz w:val="24"/>
          <w:szCs w:val="24"/>
          <w:highlight w:val="none"/>
          <w:lang w:val="en-US" w:eastAsia="zh-CN"/>
        </w:rPr>
        <w:t>名、作者、机构、来源等信息</w:t>
      </w:r>
      <w:r>
        <w:rPr>
          <w:rFonts w:hint="eastAsia" w:cstheme="minorBidi"/>
          <w:kern w:val="0"/>
          <w:sz w:val="24"/>
          <w:szCs w:val="24"/>
          <w:highlight w:val="none"/>
          <w:lang w:val="en-US" w:eastAsia="zh-CN" w:bidi="ar"/>
        </w:rPr>
        <w:t>，支持按下载时间筛选或排序。点击文献标题，跳转至该文献知网节页面。</w:t>
      </w:r>
      <w:r>
        <w:rPr>
          <w:rFonts w:hint="eastAsia" w:ascii="宋体" w:hAnsi="宋体" w:eastAsia="宋体" w:cs="宋体"/>
          <w:sz w:val="24"/>
          <w:szCs w:val="24"/>
          <w:highlight w:val="none"/>
          <w:lang w:val="en-US" w:eastAsia="zh-CN"/>
        </w:rPr>
        <w:t>鼠标悬停到某篇文献，点击按钮可下载</w:t>
      </w:r>
      <w:r>
        <w:rPr>
          <w:rFonts w:hint="eastAsia" w:ascii="宋体" w:hAnsi="宋体" w:eastAsia="宋体" w:cs="宋体"/>
          <w:strike w:val="0"/>
          <w:dstrike w:val="0"/>
          <w:sz w:val="24"/>
          <w:szCs w:val="24"/>
          <w:highlight w:val="none"/>
          <w:lang w:val="en-US" w:eastAsia="zh-CN"/>
        </w:rPr>
        <w:t>或</w:t>
      </w:r>
      <w:r>
        <w:rPr>
          <w:rFonts w:hint="eastAsia" w:ascii="宋体" w:hAnsi="宋体" w:eastAsia="宋体" w:cs="宋体"/>
          <w:sz w:val="24"/>
          <w:szCs w:val="24"/>
          <w:highlight w:val="none"/>
          <w:lang w:val="en-US" w:eastAsia="zh-CN"/>
        </w:rPr>
        <w:t>收藏该篇文献。</w:t>
      </w:r>
    </w:p>
    <w:p>
      <w:pPr>
        <w:jc w:val="left"/>
        <w:rPr>
          <w:rFonts w:hint="default" w:ascii="宋体" w:hAnsi="宋体" w:eastAsia="宋体" w:cs="宋体"/>
          <w:sz w:val="24"/>
          <w:szCs w:val="24"/>
          <w:highlight w:val="none"/>
          <w:lang w:val="en-US" w:eastAsia="zh-CN"/>
        </w:rPr>
      </w:pPr>
      <w:r>
        <w:rPr>
          <w:rFonts w:hint="default" w:ascii="宋体" w:hAnsi="宋体" w:eastAsia="宋体" w:cs="宋体"/>
          <w:sz w:val="24"/>
          <w:szCs w:val="24"/>
          <w:highlight w:val="none"/>
          <w:lang w:val="en-US" w:eastAsia="zh-CN"/>
        </w:rPr>
        <w:drawing>
          <wp:inline distT="0" distB="0" distL="114300" distR="114300">
            <wp:extent cx="5272405" cy="2592705"/>
            <wp:effectExtent l="0" t="0" r="4445" b="17145"/>
            <wp:docPr id="329" name="图片 329" descr="图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descr="图5.2.3-1"/>
                    <pic:cNvPicPr>
                      <a:picLocks noChangeAspect="1"/>
                    </pic:cNvPicPr>
                  </pic:nvPicPr>
                  <pic:blipFill>
                    <a:blip r:embed="rId285"/>
                    <a:stretch>
                      <a:fillRect/>
                    </a:stretch>
                  </pic:blipFill>
                  <pic:spPr>
                    <a:xfrm>
                      <a:off x="0" y="0"/>
                      <a:ext cx="5272405" cy="2592705"/>
                    </a:xfrm>
                    <a:prstGeom prst="rect">
                      <a:avLst/>
                    </a:prstGeom>
                  </pic:spPr>
                </pic:pic>
              </a:graphicData>
            </a:graphic>
          </wp:inline>
        </w:drawing>
      </w:r>
    </w:p>
    <w:p>
      <w:pPr>
        <w:jc w:val="center"/>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t>图6.2.3-1 下载历史</w:t>
      </w:r>
    </w:p>
    <w:p>
      <w:pPr>
        <w:pStyle w:val="3"/>
        <w:keepNext w:val="0"/>
        <w:keepLines w:val="0"/>
        <w:widowControl/>
        <w:suppressLineNumbers w:val="0"/>
        <w:rPr>
          <w:rFonts w:hint="eastAsia"/>
          <w:highlight w:val="none"/>
          <w:lang w:val="en-US" w:eastAsia="zh-CN"/>
        </w:rPr>
      </w:pPr>
      <w:bookmarkStart w:id="525" w:name="_Toc15015"/>
      <w:bookmarkStart w:id="526" w:name="_Toc14411"/>
      <w:r>
        <w:rPr>
          <w:rFonts w:hint="eastAsia"/>
          <w:highlight w:val="none"/>
          <w:lang w:val="en-US" w:eastAsia="zh-CN"/>
        </w:rPr>
        <w:t>6</w:t>
      </w:r>
      <w:r>
        <w:rPr>
          <w:highlight w:val="none"/>
        </w:rPr>
        <w:t>.</w:t>
      </w:r>
      <w:r>
        <w:rPr>
          <w:rFonts w:hint="eastAsia"/>
          <w:highlight w:val="none"/>
          <w:lang w:val="en-US" w:eastAsia="zh-CN"/>
        </w:rPr>
        <w:t>3</w:t>
      </w:r>
      <w:r>
        <w:rPr>
          <w:highlight w:val="none"/>
        </w:rPr>
        <w:t xml:space="preserve"> </w:t>
      </w:r>
      <w:r>
        <w:rPr>
          <w:rFonts w:hint="eastAsia"/>
          <w:highlight w:val="none"/>
          <w:lang w:val="en-US" w:eastAsia="zh-CN"/>
        </w:rPr>
        <w:t>我的关注</w:t>
      </w:r>
      <w:bookmarkEnd w:id="525"/>
      <w:bookmarkEnd w:id="526"/>
    </w:p>
    <w:p>
      <w:pPr>
        <w:keepNext w:val="0"/>
        <w:keepLines w:val="0"/>
        <w:widowControl/>
        <w:suppressLineNumbers w:val="0"/>
        <w:rPr>
          <w:rFonts w:hint="eastAsia"/>
          <w:highlight w:val="none"/>
          <w:lang w:val="en-US" w:eastAsia="zh-CN"/>
        </w:rPr>
      </w:pPr>
      <w:r>
        <w:rPr>
          <w:rFonts w:hint="eastAsia"/>
          <w:sz w:val="24"/>
          <w:highlight w:val="none"/>
          <w:lang w:val="en-US" w:eastAsia="zh-CN"/>
        </w:rPr>
        <w:t>我的关注可关注检索式、论文、期刊、作者，便于进行长期跟踪。</w:t>
      </w:r>
    </w:p>
    <w:p>
      <w:pPr>
        <w:pStyle w:val="4"/>
        <w:keepNext w:val="0"/>
        <w:keepLines w:val="0"/>
        <w:widowControl/>
        <w:suppressLineNumbers w:val="0"/>
        <w:outlineLvl w:val="1"/>
        <w:rPr>
          <w:rFonts w:hint="eastAsia" w:ascii="宋体" w:hAnsi="宋体" w:eastAsia="宋体" w:cs="宋体"/>
          <w:highlight w:val="none"/>
          <w:lang w:val="en-US" w:eastAsia="zh-CN"/>
        </w:rPr>
      </w:pPr>
      <w:bookmarkStart w:id="527" w:name="_Toc26223"/>
      <w:bookmarkStart w:id="528" w:name="_Toc30625"/>
      <w:r>
        <w:rPr>
          <w:rFonts w:hint="eastAsia"/>
          <w:highlight w:val="none"/>
          <w:lang w:val="en-US" w:eastAsia="zh-CN"/>
        </w:rPr>
        <w:t>6</w:t>
      </w:r>
      <w:r>
        <w:rPr>
          <w:highlight w:val="none"/>
        </w:rPr>
        <w:t>.</w:t>
      </w:r>
      <w:r>
        <w:rPr>
          <w:rFonts w:hint="eastAsia"/>
          <w:highlight w:val="none"/>
          <w:lang w:val="en-US" w:eastAsia="zh-CN"/>
        </w:rPr>
        <w:t>3</w:t>
      </w:r>
      <w:r>
        <w:rPr>
          <w:highlight w:val="none"/>
        </w:rPr>
        <w:t xml:space="preserve"> </w:t>
      </w:r>
      <w:r>
        <w:rPr>
          <w:rFonts w:hint="eastAsia"/>
          <w:highlight w:val="none"/>
          <w:lang w:val="en-US" w:eastAsia="zh-CN"/>
        </w:rPr>
        <w:t xml:space="preserve">我的关注 &gt; </w:t>
      </w:r>
      <w:r>
        <w:rPr>
          <w:rFonts w:hint="eastAsia" w:cs="宋体"/>
          <w:highlight w:val="none"/>
          <w:lang w:val="en-US" w:eastAsia="zh-CN"/>
        </w:rPr>
        <w:t>6</w:t>
      </w:r>
      <w:r>
        <w:rPr>
          <w:rFonts w:hint="eastAsia" w:ascii="宋体" w:hAnsi="宋体" w:eastAsia="宋体" w:cs="宋体"/>
          <w:highlight w:val="none"/>
          <w:lang w:val="en-US" w:eastAsia="zh-CN"/>
        </w:rPr>
        <w:t>.3.1 检索式关注</w:t>
      </w:r>
      <w:bookmarkEnd w:id="527"/>
      <w:bookmarkEnd w:id="52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heme="minorHAnsi" w:hAnsiTheme="minorHAnsi" w:eastAsiaTheme="minorEastAsia" w:cstheme="minorBidi"/>
          <w:kern w:val="0"/>
          <w:sz w:val="24"/>
          <w:szCs w:val="24"/>
          <w:highlight w:val="none"/>
          <w:lang w:val="en-US" w:eastAsia="zh-CN" w:bidi="ar"/>
        </w:rPr>
      </w:pPr>
      <w:r>
        <w:rPr>
          <w:rFonts w:hint="eastAsia" w:cstheme="minorBidi"/>
          <w:kern w:val="0"/>
          <w:sz w:val="24"/>
          <w:szCs w:val="24"/>
          <w:highlight w:val="none"/>
          <w:lang w:val="en-US" w:eastAsia="zh-CN" w:bidi="ar"/>
        </w:rPr>
        <w:t>登录个人账号后，可在检索结果页点击“主题定制”，或在“</w:t>
      </w:r>
      <w:r>
        <w:rPr>
          <w:rFonts w:hint="eastAsia" w:asciiTheme="minorHAnsi" w:hAnsiTheme="minorHAnsi" w:eastAsiaTheme="minorEastAsia" w:cstheme="minorBidi"/>
          <w:kern w:val="0"/>
          <w:sz w:val="24"/>
          <w:szCs w:val="24"/>
          <w:highlight w:val="none"/>
          <w:lang w:val="en-US" w:eastAsia="zh-CN" w:bidi="ar"/>
        </w:rPr>
        <w:t>我的CNKI-历史记录-检索历史</w:t>
      </w:r>
      <w:r>
        <w:rPr>
          <w:rFonts w:hint="eastAsia" w:cstheme="minorBidi"/>
          <w:kern w:val="0"/>
          <w:sz w:val="24"/>
          <w:szCs w:val="24"/>
          <w:highlight w:val="none"/>
          <w:lang w:val="en-US" w:eastAsia="zh-CN" w:bidi="ar"/>
        </w:rPr>
        <w:t>”点击检索式的“关注”按钮，关注检索式。进入我的CNKI-我的关注-检索式，可查看检索式下的文献，管理已关注的检索式。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cstheme="minorBidi"/>
          <w:kern w:val="0"/>
          <w:sz w:val="24"/>
          <w:szCs w:val="24"/>
          <w:highlight w:val="none"/>
          <w:lang w:val="en-US" w:eastAsia="zh-CN" w:bidi="ar"/>
        </w:rPr>
      </w:pPr>
      <w:r>
        <w:rPr>
          <w:rFonts w:hint="eastAsia" w:cstheme="minorBidi"/>
          <w:kern w:val="0"/>
          <w:sz w:val="24"/>
          <w:szCs w:val="24"/>
          <w:highlight w:val="none"/>
          <w:lang w:val="en-US" w:eastAsia="zh-CN" w:bidi="ar"/>
        </w:rPr>
        <w:t>检索式关注页面显示已关注检索式的检索范围、检索式内容及对应文献数，并显示对应文献的类型、题名、作者、机构、来源等信息。点击文献标题，跳转至该文献知网节页面。鼠标悬停到某篇文献，点击按钮可下载或收藏该篇文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cstheme="minorBidi"/>
          <w:strike/>
          <w:dstrike w:val="0"/>
          <w:kern w:val="0"/>
          <w:sz w:val="24"/>
          <w:szCs w:val="24"/>
          <w:highlight w:val="none"/>
          <w:lang w:val="en-US" w:eastAsia="zh-CN" w:bidi="ar"/>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Theme="minorHAnsi" w:hAnsiTheme="minorHAnsi" w:eastAsiaTheme="minorEastAsia" w:cstheme="minorBidi"/>
          <w:kern w:val="0"/>
          <w:sz w:val="24"/>
          <w:szCs w:val="24"/>
          <w:highlight w:val="none"/>
          <w:lang w:val="en-US" w:eastAsia="zh-CN" w:bidi="ar"/>
        </w:rPr>
      </w:pPr>
      <w:r>
        <w:rPr>
          <w:rFonts w:hint="eastAsia" w:asciiTheme="minorHAnsi" w:hAnsiTheme="minorHAnsi" w:eastAsiaTheme="minorEastAsia" w:cstheme="minorBidi"/>
          <w:kern w:val="0"/>
          <w:sz w:val="24"/>
          <w:szCs w:val="24"/>
          <w:highlight w:val="none"/>
          <w:lang w:val="en-US" w:eastAsia="zh-CN" w:bidi="ar"/>
        </w:rPr>
        <w:drawing>
          <wp:inline distT="0" distB="0" distL="114300" distR="114300">
            <wp:extent cx="5269230" cy="2639060"/>
            <wp:effectExtent l="0" t="0" r="7620" b="8890"/>
            <wp:docPr id="331" name="图片 331" descr="图5.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descr="图5.3.1-1"/>
                    <pic:cNvPicPr>
                      <a:picLocks noChangeAspect="1"/>
                    </pic:cNvPicPr>
                  </pic:nvPicPr>
                  <pic:blipFill>
                    <a:blip r:embed="rId286"/>
                    <a:stretch>
                      <a:fillRect/>
                    </a:stretch>
                  </pic:blipFill>
                  <pic:spPr>
                    <a:xfrm>
                      <a:off x="0" y="0"/>
                      <a:ext cx="5269230" cy="263906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t>图6.3.1-1 检索式关注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cstheme="minorBidi"/>
          <w:kern w:val="0"/>
          <w:sz w:val="24"/>
          <w:szCs w:val="24"/>
          <w:highlight w:val="none"/>
          <w:lang w:val="en-US" w:eastAsia="zh-CN" w:bidi="ar"/>
        </w:rPr>
      </w:pPr>
      <w:r>
        <w:rPr>
          <w:rFonts w:hint="eastAsia" w:cstheme="minorBidi"/>
          <w:kern w:val="0"/>
          <w:sz w:val="24"/>
          <w:szCs w:val="24"/>
          <w:highlight w:val="none"/>
          <w:lang w:val="en-US" w:eastAsia="zh-CN" w:bidi="ar"/>
        </w:rPr>
        <w:t>管理检索式，可点击</w:t>
      </w:r>
      <w:r>
        <w:rPr>
          <w:rFonts w:hint="eastAsia" w:cstheme="minorBidi"/>
          <w:kern w:val="0"/>
          <w:sz w:val="24"/>
          <w:szCs w:val="24"/>
          <w:highlight w:val="none"/>
          <w:lang w:val="en-US" w:eastAsia="zh-CN" w:bidi="ar"/>
        </w:rPr>
        <w:drawing>
          <wp:inline distT="0" distB="0" distL="114300" distR="114300">
            <wp:extent cx="457200" cy="285750"/>
            <wp:effectExtent l="0" t="0" r="0" b="0"/>
            <wp:docPr id="334" name="图片 334" descr="5.3.1-1_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5.3.1-1_tb1"/>
                    <pic:cNvPicPr>
                      <a:picLocks noChangeAspect="1"/>
                    </pic:cNvPicPr>
                  </pic:nvPicPr>
                  <pic:blipFill>
                    <a:blip r:embed="rId287"/>
                    <a:stretch>
                      <a:fillRect/>
                    </a:stretch>
                  </pic:blipFill>
                  <pic:spPr>
                    <a:xfrm>
                      <a:off x="0" y="0"/>
                      <a:ext cx="457200" cy="285750"/>
                    </a:xfrm>
                    <a:prstGeom prst="rect">
                      <a:avLst/>
                    </a:prstGeom>
                  </pic:spPr>
                </pic:pic>
              </a:graphicData>
            </a:graphic>
          </wp:inline>
        </w:drawing>
      </w:r>
      <w:r>
        <w:rPr>
          <w:rFonts w:hint="eastAsia" w:cstheme="minorBidi"/>
          <w:kern w:val="0"/>
          <w:sz w:val="24"/>
          <w:szCs w:val="24"/>
          <w:highlight w:val="none"/>
          <w:lang w:val="en-US" w:eastAsia="zh-CN" w:bidi="ar"/>
        </w:rPr>
        <w:t>可重命名或删除已关注检索式。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Theme="minorHAnsi" w:hAnsiTheme="minorHAnsi" w:eastAsiaTheme="minorEastAsia" w:cstheme="minorBidi"/>
          <w:kern w:val="0"/>
          <w:sz w:val="24"/>
          <w:szCs w:val="24"/>
          <w:highlight w:val="none"/>
          <w:lang w:val="en-US" w:eastAsia="zh-CN" w:bidi="ar"/>
        </w:rPr>
      </w:pPr>
      <w:r>
        <w:rPr>
          <w:rFonts w:hint="default" w:cstheme="minorBidi"/>
          <w:kern w:val="0"/>
          <w:sz w:val="24"/>
          <w:szCs w:val="24"/>
          <w:highlight w:val="none"/>
          <w:lang w:val="en-US" w:eastAsia="zh-CN" w:bidi="ar"/>
        </w:rPr>
        <w:drawing>
          <wp:inline distT="0" distB="0" distL="114300" distR="114300">
            <wp:extent cx="5271135" cy="1340485"/>
            <wp:effectExtent l="0" t="0" r="5715" b="12065"/>
            <wp:docPr id="333" name="图片 333" descr="图5.3.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descr="图5.3.1-2 "/>
                    <pic:cNvPicPr>
                      <a:picLocks noChangeAspect="1"/>
                    </pic:cNvPicPr>
                  </pic:nvPicPr>
                  <pic:blipFill>
                    <a:blip r:embed="rId288"/>
                    <a:stretch>
                      <a:fillRect/>
                    </a:stretch>
                  </pic:blipFill>
                  <pic:spPr>
                    <a:xfrm>
                      <a:off x="0" y="0"/>
                      <a:ext cx="5271135" cy="1340485"/>
                    </a:xfrm>
                    <a:prstGeom prst="rect">
                      <a:avLst/>
                    </a:prstGeom>
                  </pic:spPr>
                </pic:pic>
              </a:graphicData>
            </a:graphic>
          </wp:inline>
        </w:drawing>
      </w:r>
      <w:r>
        <w:rPr>
          <w:rFonts w:hint="eastAsia" w:cstheme="minorBidi"/>
          <w:kern w:val="0"/>
          <w:sz w:val="24"/>
          <w:szCs w:val="24"/>
          <w:highlight w:val="none"/>
          <w:lang w:val="en-US" w:eastAsia="zh-CN" w:bidi="ar"/>
        </w:rPr>
        <w:t>图6.2.1-2 重命名及删除已关注检索式</w:t>
      </w:r>
    </w:p>
    <w:p>
      <w:pPr>
        <w:pStyle w:val="4"/>
        <w:keepNext w:val="0"/>
        <w:keepLines w:val="0"/>
        <w:widowControl/>
        <w:suppressLineNumbers w:val="0"/>
        <w:outlineLvl w:val="1"/>
        <w:rPr>
          <w:rFonts w:hint="eastAsia" w:ascii="宋体" w:hAnsi="宋体" w:eastAsia="宋体" w:cs="宋体"/>
          <w:highlight w:val="none"/>
          <w:lang w:val="en-US" w:eastAsia="zh-CN"/>
        </w:rPr>
      </w:pPr>
      <w:bookmarkStart w:id="529" w:name="_Toc30800"/>
      <w:bookmarkStart w:id="530" w:name="_Toc2323"/>
      <w:r>
        <w:rPr>
          <w:rFonts w:hint="eastAsia"/>
          <w:highlight w:val="none"/>
          <w:lang w:val="en-US" w:eastAsia="zh-CN"/>
        </w:rPr>
        <w:t>6</w:t>
      </w:r>
      <w:r>
        <w:rPr>
          <w:highlight w:val="none"/>
        </w:rPr>
        <w:t>.</w:t>
      </w:r>
      <w:r>
        <w:rPr>
          <w:rFonts w:hint="eastAsia"/>
          <w:highlight w:val="none"/>
          <w:lang w:val="en-US" w:eastAsia="zh-CN"/>
        </w:rPr>
        <w:t>3</w:t>
      </w:r>
      <w:r>
        <w:rPr>
          <w:highlight w:val="none"/>
        </w:rPr>
        <w:t xml:space="preserve"> </w:t>
      </w:r>
      <w:r>
        <w:rPr>
          <w:rFonts w:hint="eastAsia"/>
          <w:highlight w:val="none"/>
          <w:lang w:val="en-US" w:eastAsia="zh-CN"/>
        </w:rPr>
        <w:t xml:space="preserve">我的关注 &gt; </w:t>
      </w:r>
      <w:r>
        <w:rPr>
          <w:rFonts w:hint="eastAsia" w:cs="宋体"/>
          <w:highlight w:val="none"/>
          <w:lang w:val="en-US" w:eastAsia="zh-CN"/>
        </w:rPr>
        <w:t>6</w:t>
      </w:r>
      <w:r>
        <w:rPr>
          <w:rFonts w:hint="eastAsia" w:ascii="宋体" w:hAnsi="宋体" w:eastAsia="宋体" w:cs="宋体"/>
          <w:highlight w:val="none"/>
          <w:lang w:val="en-US" w:eastAsia="zh-CN"/>
        </w:rPr>
        <w:t>.3.2 论文关注</w:t>
      </w:r>
      <w:bookmarkEnd w:id="529"/>
      <w:bookmarkEnd w:id="530"/>
    </w:p>
    <w:p>
      <w:pPr>
        <w:ind w:firstLine="0"/>
        <w:jc w:val="left"/>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t>登录个人账号后，可在文献知网节页面点击</w:t>
      </w:r>
      <w:r>
        <w:rPr>
          <w:highlight w:val="none"/>
        </w:rPr>
        <w:drawing>
          <wp:inline distT="0" distB="0" distL="114300" distR="114300">
            <wp:extent cx="298450" cy="279400"/>
            <wp:effectExtent l="0" t="0" r="6350" b="6350"/>
            <wp:docPr id="3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1"/>
                    <pic:cNvPicPr>
                      <a:picLocks noChangeAspect="1"/>
                    </pic:cNvPicPr>
                  </pic:nvPicPr>
                  <pic:blipFill>
                    <a:blip r:embed="rId289"/>
                    <a:stretch>
                      <a:fillRect/>
                    </a:stretch>
                  </pic:blipFill>
                  <pic:spPr>
                    <a:xfrm>
                      <a:off x="0" y="0"/>
                      <a:ext cx="298450" cy="279400"/>
                    </a:xfrm>
                    <a:prstGeom prst="rect">
                      <a:avLst/>
                    </a:prstGeom>
                    <a:noFill/>
                    <a:ln>
                      <a:noFill/>
                    </a:ln>
                  </pic:spPr>
                </pic:pic>
              </a:graphicData>
            </a:graphic>
          </wp:inline>
        </w:drawing>
      </w:r>
      <w:r>
        <w:rPr>
          <w:rFonts w:hint="eastAsia" w:cstheme="minorBidi"/>
          <w:kern w:val="0"/>
          <w:sz w:val="24"/>
          <w:szCs w:val="24"/>
          <w:highlight w:val="none"/>
          <w:lang w:val="en-US" w:eastAsia="zh-CN" w:bidi="ar"/>
        </w:rPr>
        <w:t>按钮关注论文。进入我的CNKI-我的关注-论文，可查看已关注论文的引证文献，管理已关注论文。</w:t>
      </w:r>
    </w:p>
    <w:p>
      <w:pPr>
        <w:keepNext w:val="0"/>
        <w:keepLines w:val="0"/>
        <w:pageBreakBefore w:val="0"/>
        <w:widowControl/>
        <w:numPr>
          <w:ilvl w:val="-1"/>
          <w:numId w:val="0"/>
        </w:numPr>
        <w:kinsoku/>
        <w:wordWrap/>
        <w:overflowPunct/>
        <w:topLinePunct w:val="0"/>
        <w:autoSpaceDE/>
        <w:autoSpaceDN/>
        <w:bidi w:val="0"/>
        <w:adjustRightInd/>
        <w:snapToGrid/>
        <w:spacing w:line="240" w:lineRule="auto"/>
        <w:jc w:val="left"/>
        <w:textAlignment w:val="auto"/>
        <w:rPr>
          <w:rFonts w:hint="default" w:cstheme="minorBidi"/>
          <w:kern w:val="0"/>
          <w:sz w:val="24"/>
          <w:szCs w:val="24"/>
          <w:highlight w:val="none"/>
          <w:lang w:val="en-US" w:eastAsia="zh-CN" w:bidi="ar"/>
        </w:rPr>
      </w:pPr>
      <w:r>
        <w:rPr>
          <w:rFonts w:hint="eastAsia" w:cstheme="minorBidi"/>
          <w:kern w:val="0"/>
          <w:sz w:val="24"/>
          <w:szCs w:val="24"/>
          <w:highlight w:val="none"/>
          <w:lang w:val="en-US" w:eastAsia="zh-CN" w:bidi="ar"/>
        </w:rPr>
        <w:t>论文关注页面显示已关注论文的题名、作者、机构、来源、出版年及引证文献数，并显示引证文献的类型、题名、作者、机构、来源等信息。点击文献标题，跳转至该文献知网节页面。鼠标悬停到某篇文献，点击按钮可下载或收藏该篇文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cstheme="minorBidi"/>
          <w:strike/>
          <w:dstrike w:val="0"/>
          <w:kern w:val="0"/>
          <w:sz w:val="24"/>
          <w:szCs w:val="24"/>
          <w:highlight w:val="none"/>
          <w:lang w:val="en-US" w:eastAsia="zh-CN" w:bidi="ar"/>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drawing>
          <wp:inline distT="0" distB="0" distL="114300" distR="114300">
            <wp:extent cx="5265420" cy="2734945"/>
            <wp:effectExtent l="0" t="0" r="11430" b="8255"/>
            <wp:docPr id="335" name="图片 335" descr="图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图5.3.2"/>
                    <pic:cNvPicPr>
                      <a:picLocks noChangeAspect="1"/>
                    </pic:cNvPicPr>
                  </pic:nvPicPr>
                  <pic:blipFill>
                    <a:blip r:embed="rId290"/>
                    <a:stretch>
                      <a:fillRect/>
                    </a:stretch>
                  </pic:blipFill>
                  <pic:spPr>
                    <a:xfrm>
                      <a:off x="0" y="0"/>
                      <a:ext cx="5265420" cy="273494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图6.3.2 论文关注</w:t>
      </w:r>
    </w:p>
    <w:p>
      <w:pPr>
        <w:rPr>
          <w:rFonts w:hint="default"/>
          <w:highlight w:val="none"/>
          <w:lang w:val="en-US" w:eastAsia="zh-CN"/>
        </w:rPr>
      </w:pPr>
      <w:r>
        <w:rPr>
          <w:rFonts w:hint="eastAsia" w:cstheme="minorBidi"/>
          <w:kern w:val="0"/>
          <w:sz w:val="24"/>
          <w:szCs w:val="24"/>
          <w:highlight w:val="none"/>
          <w:lang w:val="en-US" w:eastAsia="zh-CN" w:bidi="ar"/>
        </w:rPr>
        <w:t>管理已关注论文，可点击删除按钮，取消关注。</w:t>
      </w:r>
    </w:p>
    <w:p>
      <w:pPr>
        <w:pStyle w:val="4"/>
        <w:keepNext w:val="0"/>
        <w:keepLines w:val="0"/>
        <w:widowControl/>
        <w:suppressLineNumbers w:val="0"/>
        <w:outlineLvl w:val="1"/>
        <w:rPr>
          <w:rFonts w:hint="eastAsia" w:ascii="宋体" w:hAnsi="宋体" w:eastAsia="宋体" w:cs="宋体"/>
          <w:highlight w:val="none"/>
          <w:lang w:val="en-US" w:eastAsia="zh-CN"/>
        </w:rPr>
      </w:pPr>
      <w:bookmarkStart w:id="531" w:name="_Toc23965"/>
      <w:bookmarkStart w:id="532" w:name="_Toc5984"/>
      <w:r>
        <w:rPr>
          <w:rFonts w:hint="eastAsia"/>
          <w:highlight w:val="none"/>
          <w:lang w:val="en-US" w:eastAsia="zh-CN"/>
        </w:rPr>
        <w:t>6</w:t>
      </w:r>
      <w:r>
        <w:rPr>
          <w:highlight w:val="none"/>
        </w:rPr>
        <w:t>.</w:t>
      </w:r>
      <w:r>
        <w:rPr>
          <w:rFonts w:hint="eastAsia"/>
          <w:highlight w:val="none"/>
          <w:lang w:val="en-US" w:eastAsia="zh-CN"/>
        </w:rPr>
        <w:t>3</w:t>
      </w:r>
      <w:r>
        <w:rPr>
          <w:highlight w:val="none"/>
        </w:rPr>
        <w:t xml:space="preserve"> </w:t>
      </w:r>
      <w:r>
        <w:rPr>
          <w:rFonts w:hint="eastAsia"/>
          <w:highlight w:val="none"/>
          <w:lang w:val="en-US" w:eastAsia="zh-CN"/>
        </w:rPr>
        <w:t xml:space="preserve">我的关注 &gt; </w:t>
      </w:r>
      <w:r>
        <w:rPr>
          <w:rFonts w:hint="eastAsia" w:cs="宋体"/>
          <w:highlight w:val="none"/>
          <w:lang w:val="en-US" w:eastAsia="zh-CN"/>
        </w:rPr>
        <w:t>6</w:t>
      </w:r>
      <w:r>
        <w:rPr>
          <w:rFonts w:hint="eastAsia" w:ascii="宋体" w:hAnsi="宋体" w:eastAsia="宋体" w:cs="宋体"/>
          <w:highlight w:val="none"/>
          <w:lang w:val="en-US" w:eastAsia="zh-CN"/>
        </w:rPr>
        <w:t>.3.3 期刊关注</w:t>
      </w:r>
      <w:bookmarkEnd w:id="531"/>
      <w:bookmarkEnd w:id="532"/>
    </w:p>
    <w:p>
      <w:pPr>
        <w:ind w:firstLine="0"/>
        <w:jc w:val="left"/>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t>登录个人账号后，可在期刊详情页面点击</w:t>
      </w:r>
      <w:r>
        <w:rPr>
          <w:highlight w:val="none"/>
        </w:rPr>
        <w:drawing>
          <wp:inline distT="0" distB="0" distL="114300" distR="114300">
            <wp:extent cx="495300" cy="171450"/>
            <wp:effectExtent l="0" t="0" r="0" b="0"/>
            <wp:docPr id="3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2"/>
                    <pic:cNvPicPr>
                      <a:picLocks noChangeAspect="1"/>
                    </pic:cNvPicPr>
                  </pic:nvPicPr>
                  <pic:blipFill>
                    <a:blip r:embed="rId291"/>
                    <a:stretch>
                      <a:fillRect/>
                    </a:stretch>
                  </pic:blipFill>
                  <pic:spPr>
                    <a:xfrm>
                      <a:off x="0" y="0"/>
                      <a:ext cx="495300" cy="171450"/>
                    </a:xfrm>
                    <a:prstGeom prst="rect">
                      <a:avLst/>
                    </a:prstGeom>
                    <a:noFill/>
                    <a:ln>
                      <a:noFill/>
                    </a:ln>
                  </pic:spPr>
                </pic:pic>
              </a:graphicData>
            </a:graphic>
          </wp:inline>
        </w:drawing>
      </w:r>
      <w:r>
        <w:rPr>
          <w:rFonts w:hint="eastAsia" w:cstheme="minorBidi"/>
          <w:kern w:val="0"/>
          <w:sz w:val="24"/>
          <w:szCs w:val="24"/>
          <w:highlight w:val="none"/>
          <w:lang w:val="en-US" w:eastAsia="zh-CN" w:bidi="ar"/>
        </w:rPr>
        <w:t>按钮关注期刊。进入我的CNKI-我的关注-期刊，可查看已关注的期刊所发表的文献，管理已关注期刊。</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t>期刊关注页面显示已关注期刊的刊名、封面、影响因子、关注时间，并按发表时间降序显示期刊的文献列表，包括论文题名、作者、机构、来源等信息。点击文献标题，跳转至文献知网节页面。鼠标悬停到某篇文献，点击按钮可下载或收藏该篇文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cstheme="minorBidi"/>
          <w:strike/>
          <w:dstrike w:val="0"/>
          <w:kern w:val="0"/>
          <w:sz w:val="24"/>
          <w:szCs w:val="24"/>
          <w:highlight w:val="none"/>
          <w:lang w:val="en-US" w:eastAsia="zh-CN" w:bidi="ar"/>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sz w:val="24"/>
          <w:szCs w:val="24"/>
          <w:highlight w:val="none"/>
          <w:lang w:eastAsia="zh-CN"/>
        </w:rPr>
      </w:pPr>
      <w:r>
        <w:rPr>
          <w:rFonts w:hint="eastAsia" w:ascii="宋体" w:hAnsi="宋体" w:eastAsia="宋体" w:cs="宋体"/>
          <w:b/>
          <w:bCs/>
          <w:sz w:val="24"/>
          <w:szCs w:val="24"/>
          <w:highlight w:val="none"/>
          <w:lang w:eastAsia="zh-CN"/>
        </w:rPr>
        <w:drawing>
          <wp:inline distT="0" distB="0" distL="114300" distR="114300">
            <wp:extent cx="5271770" cy="2625090"/>
            <wp:effectExtent l="0" t="0" r="5080" b="3810"/>
            <wp:docPr id="336" name="图片 336" descr="图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descr="图5.3.3"/>
                    <pic:cNvPicPr>
                      <a:picLocks noChangeAspect="1"/>
                    </pic:cNvPicPr>
                  </pic:nvPicPr>
                  <pic:blipFill>
                    <a:blip r:embed="rId292"/>
                    <a:stretch>
                      <a:fillRect/>
                    </a:stretch>
                  </pic:blipFill>
                  <pic:spPr>
                    <a:xfrm>
                      <a:off x="0" y="0"/>
                      <a:ext cx="5271770" cy="262509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cstheme="minorBidi"/>
          <w:kern w:val="0"/>
          <w:sz w:val="24"/>
          <w:szCs w:val="24"/>
          <w:highlight w:val="none"/>
          <w:lang w:val="en-US" w:eastAsia="zh-CN" w:bidi="ar"/>
        </w:rPr>
      </w:pPr>
      <w:r>
        <w:rPr>
          <w:rFonts w:hint="eastAsia" w:cstheme="minorBidi"/>
          <w:kern w:val="0"/>
          <w:sz w:val="24"/>
          <w:szCs w:val="24"/>
          <w:highlight w:val="none"/>
          <w:lang w:val="en-US" w:eastAsia="zh-CN" w:bidi="ar"/>
        </w:rPr>
        <w:t>图6.3.3 期刊关注</w:t>
      </w:r>
    </w:p>
    <w:p>
      <w:pPr>
        <w:rPr>
          <w:rFonts w:hint="default"/>
          <w:highlight w:val="none"/>
          <w:lang w:val="en-US" w:eastAsia="zh-CN"/>
        </w:rPr>
      </w:pPr>
      <w:r>
        <w:rPr>
          <w:rFonts w:hint="eastAsia" w:cstheme="minorBidi"/>
          <w:kern w:val="0"/>
          <w:sz w:val="24"/>
          <w:szCs w:val="24"/>
          <w:highlight w:val="none"/>
          <w:lang w:val="en-US" w:eastAsia="zh-CN" w:bidi="ar"/>
        </w:rPr>
        <w:t>管理已关注期刊，可点击删除按钮，取消关注。</w:t>
      </w:r>
    </w:p>
    <w:p>
      <w:pPr>
        <w:pStyle w:val="4"/>
        <w:keepNext w:val="0"/>
        <w:keepLines w:val="0"/>
        <w:widowControl/>
        <w:suppressLineNumbers w:val="0"/>
        <w:outlineLvl w:val="1"/>
        <w:rPr>
          <w:rFonts w:hint="eastAsia" w:ascii="宋体" w:hAnsi="宋体" w:eastAsia="宋体" w:cs="宋体"/>
          <w:highlight w:val="none"/>
          <w:lang w:val="en-US" w:eastAsia="zh-CN"/>
        </w:rPr>
      </w:pPr>
      <w:bookmarkStart w:id="533" w:name="_Toc4408"/>
      <w:bookmarkStart w:id="534" w:name="_Toc19801"/>
      <w:r>
        <w:rPr>
          <w:rFonts w:hint="eastAsia"/>
          <w:highlight w:val="none"/>
          <w:lang w:val="en-US" w:eastAsia="zh-CN"/>
        </w:rPr>
        <w:t>6</w:t>
      </w:r>
      <w:r>
        <w:rPr>
          <w:highlight w:val="none"/>
        </w:rPr>
        <w:t>.</w:t>
      </w:r>
      <w:r>
        <w:rPr>
          <w:rFonts w:hint="eastAsia"/>
          <w:highlight w:val="none"/>
          <w:lang w:val="en-US" w:eastAsia="zh-CN"/>
        </w:rPr>
        <w:t>3</w:t>
      </w:r>
      <w:r>
        <w:rPr>
          <w:highlight w:val="none"/>
        </w:rPr>
        <w:t xml:space="preserve"> </w:t>
      </w:r>
      <w:r>
        <w:rPr>
          <w:rFonts w:hint="eastAsia"/>
          <w:highlight w:val="none"/>
          <w:lang w:val="en-US" w:eastAsia="zh-CN"/>
        </w:rPr>
        <w:t xml:space="preserve">我的关注 &gt; </w:t>
      </w:r>
      <w:r>
        <w:rPr>
          <w:rFonts w:hint="eastAsia" w:cs="宋体"/>
          <w:highlight w:val="none"/>
          <w:lang w:val="en-US" w:eastAsia="zh-CN"/>
        </w:rPr>
        <w:t>6</w:t>
      </w:r>
      <w:r>
        <w:rPr>
          <w:rFonts w:hint="eastAsia" w:ascii="宋体" w:hAnsi="宋体" w:eastAsia="宋体" w:cs="宋体"/>
          <w:highlight w:val="none"/>
          <w:lang w:val="en-US" w:eastAsia="zh-CN"/>
        </w:rPr>
        <w:t>.3.4 作者关注</w:t>
      </w:r>
      <w:bookmarkEnd w:id="533"/>
      <w:bookmarkEnd w:id="534"/>
    </w:p>
    <w:p>
      <w:pPr>
        <w:numPr>
          <w:ilvl w:val="0"/>
          <w:numId w:val="0"/>
        </w:numPr>
        <w:spacing w:line="360" w:lineRule="auto"/>
        <w:ind w:firstLine="0"/>
        <w:jc w:val="left"/>
        <w:rPr>
          <w:rFonts w:hint="eastAsia" w:ascii="宋体" w:hAnsi="宋体" w:eastAsia="宋体" w:cs="宋体"/>
          <w:kern w:val="2"/>
          <w:sz w:val="24"/>
          <w:szCs w:val="24"/>
          <w:highlight w:val="none"/>
          <w:lang w:val="en-US" w:eastAsia="zh-CN" w:bidi="ar"/>
        </w:rPr>
      </w:pPr>
      <w:r>
        <w:rPr>
          <w:rFonts w:hint="eastAsia" w:ascii="宋体" w:hAnsi="宋体" w:eastAsia="宋体" w:cs="宋体"/>
          <w:kern w:val="2"/>
          <w:sz w:val="24"/>
          <w:szCs w:val="24"/>
          <w:highlight w:val="none"/>
          <w:lang w:val="en-US" w:eastAsia="zh-CN" w:bidi="ar"/>
        </w:rPr>
        <w:t>登录个人账号后，可在作者知网节页面点击</w:t>
      </w:r>
      <w:r>
        <w:rPr>
          <w:highlight w:val="none"/>
        </w:rPr>
        <w:drawing>
          <wp:inline distT="0" distB="0" distL="114300" distR="114300">
            <wp:extent cx="298450" cy="279400"/>
            <wp:effectExtent l="0" t="0" r="6350" b="6350"/>
            <wp:docPr id="3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1"/>
                    <pic:cNvPicPr>
                      <a:picLocks noChangeAspect="1"/>
                    </pic:cNvPicPr>
                  </pic:nvPicPr>
                  <pic:blipFill>
                    <a:blip r:embed="rId289"/>
                    <a:stretch>
                      <a:fillRect/>
                    </a:stretch>
                  </pic:blipFill>
                  <pic:spPr>
                    <a:xfrm>
                      <a:off x="0" y="0"/>
                      <a:ext cx="298450" cy="279400"/>
                    </a:xfrm>
                    <a:prstGeom prst="rect">
                      <a:avLst/>
                    </a:prstGeom>
                    <a:noFill/>
                    <a:ln>
                      <a:noFill/>
                    </a:ln>
                  </pic:spPr>
                </pic:pic>
              </a:graphicData>
            </a:graphic>
          </wp:inline>
        </w:drawing>
      </w:r>
      <w:r>
        <w:rPr>
          <w:rFonts w:hint="eastAsia" w:ascii="宋体" w:hAnsi="宋体" w:eastAsia="宋体" w:cs="宋体"/>
          <w:kern w:val="2"/>
          <w:sz w:val="24"/>
          <w:szCs w:val="24"/>
          <w:highlight w:val="none"/>
          <w:lang w:val="en-US" w:eastAsia="zh-CN" w:bidi="ar"/>
        </w:rPr>
        <w:t>按钮关注作者。进入我的CNKI-我的关注-作者，可查看已关注作者所发表的文献，管理已关注作者。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highlight w:val="none"/>
          <w:lang w:val="en-US" w:eastAsia="zh-CN"/>
        </w:rPr>
      </w:pPr>
      <w:r>
        <w:rPr>
          <w:rFonts w:hint="eastAsia" w:ascii="宋体" w:hAnsi="宋体" w:eastAsia="宋体" w:cs="宋体"/>
          <w:kern w:val="2"/>
          <w:sz w:val="24"/>
          <w:szCs w:val="24"/>
          <w:highlight w:val="none"/>
          <w:lang w:val="en-US" w:eastAsia="zh-CN" w:bidi="ar"/>
        </w:rPr>
        <w:t>作者关注页面显示已关注作者的姓名、单位、关注时间和发表文献数，并按发表时间降序显示该作者所发表文献的类型、题名、作者、机构、来源等信息。点击文献标题，跳转至该文献知网节页面。</w:t>
      </w:r>
      <w:r>
        <w:rPr>
          <w:rFonts w:hint="eastAsia" w:cstheme="minorBidi"/>
          <w:kern w:val="0"/>
          <w:sz w:val="24"/>
          <w:szCs w:val="24"/>
          <w:highlight w:val="none"/>
          <w:lang w:val="en-US" w:eastAsia="zh-CN" w:bidi="ar"/>
        </w:rPr>
        <w:t>鼠标悬停到某篇文献，点击按钮可下载或收藏该篇文献。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cstheme="minorBidi"/>
          <w:strike/>
          <w:dstrike w:val="0"/>
          <w:kern w:val="0"/>
          <w:sz w:val="24"/>
          <w:szCs w:val="24"/>
          <w:highlight w:val="none"/>
          <w:lang w:val="en-US" w:eastAsia="zh-CN" w:bidi="ar"/>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sz w:val="24"/>
          <w:szCs w:val="24"/>
          <w:highlight w:val="none"/>
          <w:lang w:eastAsia="zh-CN"/>
        </w:rPr>
      </w:pPr>
      <w:r>
        <w:rPr>
          <w:rFonts w:hint="eastAsia" w:ascii="宋体" w:hAnsi="宋体" w:eastAsia="宋体" w:cs="宋体"/>
          <w:b/>
          <w:bCs/>
          <w:sz w:val="24"/>
          <w:szCs w:val="24"/>
          <w:highlight w:val="none"/>
          <w:lang w:eastAsia="zh-CN"/>
        </w:rPr>
        <w:drawing>
          <wp:inline distT="0" distB="0" distL="114300" distR="114300">
            <wp:extent cx="5264785" cy="2724150"/>
            <wp:effectExtent l="0" t="0" r="12065" b="0"/>
            <wp:docPr id="338" name="图片 338" descr="图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descr="图5.3.4"/>
                    <pic:cNvPicPr>
                      <a:picLocks noChangeAspect="1"/>
                    </pic:cNvPicPr>
                  </pic:nvPicPr>
                  <pic:blipFill>
                    <a:blip r:embed="rId293"/>
                    <a:stretch>
                      <a:fillRect/>
                    </a:stretch>
                  </pic:blipFill>
                  <pic:spPr>
                    <a:xfrm>
                      <a:off x="0" y="0"/>
                      <a:ext cx="5264785" cy="27241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cstheme="minorBidi"/>
          <w:kern w:val="0"/>
          <w:sz w:val="24"/>
          <w:szCs w:val="24"/>
          <w:highlight w:val="none"/>
          <w:lang w:val="en-US" w:eastAsia="zh-CN" w:bidi="ar"/>
        </w:rPr>
      </w:pPr>
      <w:r>
        <w:rPr>
          <w:rFonts w:hint="eastAsia" w:cstheme="minorBidi"/>
          <w:kern w:val="0"/>
          <w:sz w:val="24"/>
          <w:szCs w:val="24"/>
          <w:highlight w:val="none"/>
          <w:lang w:val="en-US" w:eastAsia="zh-CN" w:bidi="ar"/>
        </w:rPr>
        <w:t>图6.3.4 作者关注</w:t>
      </w:r>
    </w:p>
    <w:p>
      <w:pPr>
        <w:jc w:val="left"/>
        <w:rPr>
          <w:rFonts w:hint="default" w:ascii="宋体" w:hAnsi="宋体" w:eastAsia="宋体" w:cs="宋体"/>
          <w:sz w:val="24"/>
          <w:szCs w:val="24"/>
          <w:highlight w:val="none"/>
          <w:lang w:val="en-US" w:eastAsia="zh-CN"/>
        </w:rPr>
      </w:pPr>
      <w:r>
        <w:rPr>
          <w:rFonts w:hint="eastAsia" w:cstheme="minorBidi"/>
          <w:kern w:val="0"/>
          <w:sz w:val="24"/>
          <w:szCs w:val="24"/>
          <w:highlight w:val="none"/>
          <w:lang w:val="en-US" w:eastAsia="zh-CN" w:bidi="ar"/>
        </w:rPr>
        <w:t>管理已关注作者，可点击删除按钮，取消关注。</w:t>
      </w:r>
    </w:p>
    <w:p>
      <w:pPr>
        <w:jc w:val="left"/>
        <w:rPr>
          <w:rFonts w:hint="default" w:ascii="宋体" w:hAnsi="宋体" w:eastAsia="宋体" w:cs="宋体"/>
          <w:sz w:val="24"/>
          <w:szCs w:val="24"/>
          <w:lang w:val="en-US" w:eastAsia="zh-CN"/>
        </w:rPr>
      </w:pPr>
    </w:p>
    <w:sectPr>
      <w:footerReference r:id="rId4" w:type="default"/>
      <w:pgSz w:w="11906" w:h="16838"/>
      <w:pgMar w:top="1440" w:right="1800"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06" name="文本框 20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jEcy/NAIAAGUEAAAOAAAAAAAAAAEAIAAAAB8BAABkcnMvZTJvRG9jLnhtbFBL&#10;BQYAAAAABgAGAFkBAADFBQ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C88347"/>
    <w:multiLevelType w:val="singleLevel"/>
    <w:tmpl w:val="84C88347"/>
    <w:lvl w:ilvl="0" w:tentative="0">
      <w:start w:val="4"/>
      <w:numFmt w:val="decimal"/>
      <w:suff w:val="nothing"/>
      <w:lvlText w:val="（%1）"/>
      <w:lvlJc w:val="left"/>
    </w:lvl>
  </w:abstractNum>
  <w:abstractNum w:abstractNumId="1">
    <w:nsid w:val="8840D910"/>
    <w:multiLevelType w:val="multilevel"/>
    <w:tmpl w:val="8840D910"/>
    <w:lvl w:ilvl="0" w:tentative="0">
      <w:start w:val="1"/>
      <w:numFmt w:val="decimal"/>
      <w:lvlText w:val="%1)"/>
      <w:lvlJc w:val="left"/>
      <w:pPr>
        <w:tabs>
          <w:tab w:val="left" w:pos="425"/>
        </w:tabs>
        <w:ind w:left="425" w:hanging="425"/>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
    <w:nsid w:val="9C344523"/>
    <w:multiLevelType w:val="multilevel"/>
    <w:tmpl w:val="9C344523"/>
    <w:lvl w:ilvl="0" w:tentative="0">
      <w:start w:val="1"/>
      <w:numFmt w:val="decimal"/>
      <w:lvlText w:val="(%1)"/>
      <w:lvlJc w:val="left"/>
      <w:pPr>
        <w:ind w:left="425" w:hanging="425"/>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3">
    <w:nsid w:val="2D2A6E04"/>
    <w:multiLevelType w:val="multilevel"/>
    <w:tmpl w:val="2D2A6E04"/>
    <w:lvl w:ilvl="0" w:tentative="0">
      <w:start w:val="1"/>
      <w:numFmt w:val="bullet"/>
      <w:lvlText w:val=""/>
      <w:lvlJc w:val="left"/>
      <w:pPr>
        <w:tabs>
          <w:tab w:val="left" w:pos="420"/>
        </w:tabs>
        <w:ind w:left="420" w:hanging="420"/>
      </w:pPr>
      <w:rPr>
        <w:rFonts w:hint="default" w:ascii="Wingdings" w:hAnsi="Wingdings" w:cs="Wingdings"/>
      </w:rPr>
    </w:lvl>
    <w:lvl w:ilvl="1" w:tentative="0">
      <w:start w:val="1"/>
      <w:numFmt w:val="bullet"/>
      <w:lvlText w:val=""/>
      <w:lvlJc w:val="left"/>
      <w:pPr>
        <w:tabs>
          <w:tab w:val="left" w:pos="840"/>
        </w:tabs>
        <w:ind w:left="840" w:hanging="420"/>
      </w:pPr>
      <w:rPr>
        <w:rFonts w:hint="default" w:ascii="Wingdings" w:hAnsi="Wingdings" w:cs="Wingdings"/>
      </w:rPr>
    </w:lvl>
    <w:lvl w:ilvl="2" w:tentative="0">
      <w:start w:val="1"/>
      <w:numFmt w:val="bullet"/>
      <w:lvlText w:val=""/>
      <w:lvlJc w:val="left"/>
      <w:pPr>
        <w:tabs>
          <w:tab w:val="left" w:pos="1260"/>
        </w:tabs>
        <w:ind w:left="1260" w:hanging="420"/>
      </w:pPr>
      <w:rPr>
        <w:rFonts w:hint="default" w:ascii="Wingdings" w:hAnsi="Wingdings" w:cs="Wingdings"/>
      </w:rPr>
    </w:lvl>
    <w:lvl w:ilvl="3" w:tentative="0">
      <w:start w:val="1"/>
      <w:numFmt w:val="bullet"/>
      <w:lvlText w:val=""/>
      <w:lvlJc w:val="left"/>
      <w:pPr>
        <w:tabs>
          <w:tab w:val="left" w:pos="1680"/>
        </w:tabs>
        <w:ind w:left="1680" w:hanging="420"/>
      </w:pPr>
      <w:rPr>
        <w:rFonts w:hint="default" w:ascii="Wingdings" w:hAnsi="Wingdings" w:cs="Wingdings"/>
      </w:rPr>
    </w:lvl>
    <w:lvl w:ilvl="4" w:tentative="0">
      <w:start w:val="1"/>
      <w:numFmt w:val="bullet"/>
      <w:lvlText w:val=""/>
      <w:lvlJc w:val="left"/>
      <w:pPr>
        <w:tabs>
          <w:tab w:val="left" w:pos="2100"/>
        </w:tabs>
        <w:ind w:left="2100" w:hanging="420"/>
      </w:pPr>
      <w:rPr>
        <w:rFonts w:hint="default" w:ascii="Wingdings" w:hAnsi="Wingdings" w:cs="Wingdings"/>
      </w:rPr>
    </w:lvl>
    <w:lvl w:ilvl="5" w:tentative="0">
      <w:start w:val="1"/>
      <w:numFmt w:val="bullet"/>
      <w:lvlText w:val=""/>
      <w:lvlJc w:val="left"/>
      <w:pPr>
        <w:tabs>
          <w:tab w:val="left" w:pos="2520"/>
        </w:tabs>
        <w:ind w:left="2520" w:hanging="420"/>
      </w:pPr>
      <w:rPr>
        <w:rFonts w:hint="default" w:ascii="Wingdings" w:hAnsi="Wingdings" w:cs="Wingdings"/>
      </w:rPr>
    </w:lvl>
    <w:lvl w:ilvl="6" w:tentative="0">
      <w:start w:val="1"/>
      <w:numFmt w:val="bullet"/>
      <w:lvlText w:val=""/>
      <w:lvlJc w:val="left"/>
      <w:pPr>
        <w:tabs>
          <w:tab w:val="left" w:pos="2940"/>
        </w:tabs>
        <w:ind w:left="2940" w:hanging="420"/>
      </w:pPr>
      <w:rPr>
        <w:rFonts w:hint="default" w:ascii="Wingdings" w:hAnsi="Wingdings" w:cs="Wingdings"/>
      </w:rPr>
    </w:lvl>
    <w:lvl w:ilvl="7" w:tentative="0">
      <w:start w:val="1"/>
      <w:numFmt w:val="bullet"/>
      <w:lvlText w:val=""/>
      <w:lvlJc w:val="left"/>
      <w:pPr>
        <w:tabs>
          <w:tab w:val="left" w:pos="3360"/>
        </w:tabs>
        <w:ind w:left="3360" w:hanging="420"/>
      </w:pPr>
      <w:rPr>
        <w:rFonts w:hint="default" w:ascii="Wingdings" w:hAnsi="Wingdings" w:cs="Wingdings"/>
      </w:rPr>
    </w:lvl>
    <w:lvl w:ilvl="8" w:tentative="0">
      <w:start w:val="1"/>
      <w:numFmt w:val="bullet"/>
      <w:lvlText w:val=""/>
      <w:lvlJc w:val="left"/>
      <w:pPr>
        <w:tabs>
          <w:tab w:val="left" w:pos="3780"/>
        </w:tabs>
        <w:ind w:left="3780" w:hanging="420"/>
      </w:pPr>
      <w:rPr>
        <w:rFonts w:hint="default" w:ascii="Wingdings" w:hAnsi="Wingdings" w:cs="Wingdings"/>
      </w:rPr>
    </w:lvl>
  </w:abstractNum>
  <w:abstractNum w:abstractNumId="4">
    <w:nsid w:val="77B039A0"/>
    <w:multiLevelType w:val="singleLevel"/>
    <w:tmpl w:val="77B039A0"/>
    <w:lvl w:ilvl="0" w:tentative="0">
      <w:start w:val="1"/>
      <w:numFmt w:val="bullet"/>
      <w:lvlText w:val=""/>
      <w:lvlJc w:val="left"/>
      <w:pPr>
        <w:ind w:left="420" w:hanging="420"/>
      </w:pPr>
      <w:rPr>
        <w:rFonts w:hint="default" w:ascii="Wingdings" w:hAnsi="Wingdings"/>
      </w:rPr>
    </w:lvl>
  </w:abstractNum>
  <w:num w:numId="1">
    <w:abstractNumId w:val="0"/>
  </w:num>
  <w:num w:numId="2">
    <w:abstractNumId w:val="2"/>
  </w:num>
  <w:num w:numId="3">
    <w:abstractNumId w:val="1"/>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JmZTM3Mjg0MDE0YTQ4NjBjZDQyYmExOTVhYzYxNjcifQ=="/>
  </w:docVars>
  <w:rsids>
    <w:rsidRoot w:val="5AD85870"/>
    <w:rsid w:val="00D33C95"/>
    <w:rsid w:val="02072A78"/>
    <w:rsid w:val="02BC711D"/>
    <w:rsid w:val="03C04836"/>
    <w:rsid w:val="03F06C4C"/>
    <w:rsid w:val="040D7E76"/>
    <w:rsid w:val="04C3537C"/>
    <w:rsid w:val="04CC3DEA"/>
    <w:rsid w:val="04EC3BB8"/>
    <w:rsid w:val="055E16D3"/>
    <w:rsid w:val="067B70A3"/>
    <w:rsid w:val="08C307C6"/>
    <w:rsid w:val="09B470EA"/>
    <w:rsid w:val="0A7019C7"/>
    <w:rsid w:val="0B7B1C48"/>
    <w:rsid w:val="0C526E1B"/>
    <w:rsid w:val="0C7C5338"/>
    <w:rsid w:val="0D2776C3"/>
    <w:rsid w:val="0EA63400"/>
    <w:rsid w:val="0F2271F3"/>
    <w:rsid w:val="106A6FF4"/>
    <w:rsid w:val="10807BA2"/>
    <w:rsid w:val="112045BC"/>
    <w:rsid w:val="11854980"/>
    <w:rsid w:val="12A515AB"/>
    <w:rsid w:val="13200126"/>
    <w:rsid w:val="143B795A"/>
    <w:rsid w:val="14B2261B"/>
    <w:rsid w:val="14E2098D"/>
    <w:rsid w:val="159A50BB"/>
    <w:rsid w:val="17CD0EB1"/>
    <w:rsid w:val="182B5BFB"/>
    <w:rsid w:val="192E0110"/>
    <w:rsid w:val="196F31F9"/>
    <w:rsid w:val="19A75AB3"/>
    <w:rsid w:val="1C2641CF"/>
    <w:rsid w:val="1CB53068"/>
    <w:rsid w:val="1CFF546A"/>
    <w:rsid w:val="1D055D37"/>
    <w:rsid w:val="1D7E17A2"/>
    <w:rsid w:val="1EC34C20"/>
    <w:rsid w:val="1FAC7773"/>
    <w:rsid w:val="229C5AE5"/>
    <w:rsid w:val="238375A1"/>
    <w:rsid w:val="23A30D41"/>
    <w:rsid w:val="248F1FC8"/>
    <w:rsid w:val="25C76932"/>
    <w:rsid w:val="28C01EB0"/>
    <w:rsid w:val="292A09D4"/>
    <w:rsid w:val="29564161"/>
    <w:rsid w:val="296E1F69"/>
    <w:rsid w:val="299C14E0"/>
    <w:rsid w:val="29C97409"/>
    <w:rsid w:val="2A6E7C0F"/>
    <w:rsid w:val="2C4402A1"/>
    <w:rsid w:val="2E4D4256"/>
    <w:rsid w:val="2F11512D"/>
    <w:rsid w:val="30700271"/>
    <w:rsid w:val="318660C0"/>
    <w:rsid w:val="31AD6604"/>
    <w:rsid w:val="31F54628"/>
    <w:rsid w:val="32AF7806"/>
    <w:rsid w:val="33327CC8"/>
    <w:rsid w:val="336907D7"/>
    <w:rsid w:val="34661F3B"/>
    <w:rsid w:val="34775A87"/>
    <w:rsid w:val="34C42D47"/>
    <w:rsid w:val="354E7218"/>
    <w:rsid w:val="35551AFE"/>
    <w:rsid w:val="369D167A"/>
    <w:rsid w:val="370A052F"/>
    <w:rsid w:val="37367E12"/>
    <w:rsid w:val="376852BB"/>
    <w:rsid w:val="38732033"/>
    <w:rsid w:val="389B7680"/>
    <w:rsid w:val="38D4463D"/>
    <w:rsid w:val="38E8156C"/>
    <w:rsid w:val="3B1E7D78"/>
    <w:rsid w:val="3B642813"/>
    <w:rsid w:val="3D8001DA"/>
    <w:rsid w:val="3D83430B"/>
    <w:rsid w:val="3DE64E6B"/>
    <w:rsid w:val="3F2F63AA"/>
    <w:rsid w:val="3F626876"/>
    <w:rsid w:val="3F816FA2"/>
    <w:rsid w:val="3F863989"/>
    <w:rsid w:val="411C26D5"/>
    <w:rsid w:val="4441183E"/>
    <w:rsid w:val="4716790B"/>
    <w:rsid w:val="47AD5DCE"/>
    <w:rsid w:val="47C72597"/>
    <w:rsid w:val="48F65C70"/>
    <w:rsid w:val="48FD7CFE"/>
    <w:rsid w:val="4A057963"/>
    <w:rsid w:val="4A48343D"/>
    <w:rsid w:val="4B544998"/>
    <w:rsid w:val="4C7C2675"/>
    <w:rsid w:val="4C8965C9"/>
    <w:rsid w:val="4DE95F07"/>
    <w:rsid w:val="4E4548F1"/>
    <w:rsid w:val="4F7334C8"/>
    <w:rsid w:val="4FCE5023"/>
    <w:rsid w:val="501A3762"/>
    <w:rsid w:val="50243EF3"/>
    <w:rsid w:val="50E70A0A"/>
    <w:rsid w:val="514835CE"/>
    <w:rsid w:val="523F4936"/>
    <w:rsid w:val="52B27F0C"/>
    <w:rsid w:val="52F52908"/>
    <w:rsid w:val="53614752"/>
    <w:rsid w:val="54647CDE"/>
    <w:rsid w:val="54EE6E3E"/>
    <w:rsid w:val="555D66A4"/>
    <w:rsid w:val="562B6FB1"/>
    <w:rsid w:val="568121A1"/>
    <w:rsid w:val="58724D71"/>
    <w:rsid w:val="59A62F03"/>
    <w:rsid w:val="5AD85870"/>
    <w:rsid w:val="5B1A094B"/>
    <w:rsid w:val="5B2B45B8"/>
    <w:rsid w:val="5C1B231A"/>
    <w:rsid w:val="5EDD1CD8"/>
    <w:rsid w:val="5EF86521"/>
    <w:rsid w:val="5F3875D9"/>
    <w:rsid w:val="5F3C4E0E"/>
    <w:rsid w:val="621A5F5D"/>
    <w:rsid w:val="629103F9"/>
    <w:rsid w:val="674743C8"/>
    <w:rsid w:val="679A0690"/>
    <w:rsid w:val="68C1106C"/>
    <w:rsid w:val="6A2B3993"/>
    <w:rsid w:val="6A3715E9"/>
    <w:rsid w:val="6B032AFA"/>
    <w:rsid w:val="6C910A72"/>
    <w:rsid w:val="6CA45923"/>
    <w:rsid w:val="6DDB1DC0"/>
    <w:rsid w:val="6E394A89"/>
    <w:rsid w:val="6ECD6786"/>
    <w:rsid w:val="6F017444"/>
    <w:rsid w:val="6F596BD5"/>
    <w:rsid w:val="6F5E29F5"/>
    <w:rsid w:val="71220F04"/>
    <w:rsid w:val="71324139"/>
    <w:rsid w:val="74A86791"/>
    <w:rsid w:val="762C1324"/>
    <w:rsid w:val="762E7D73"/>
    <w:rsid w:val="76A30F48"/>
    <w:rsid w:val="76F259D2"/>
    <w:rsid w:val="772C7253"/>
    <w:rsid w:val="779369E0"/>
    <w:rsid w:val="7804581B"/>
    <w:rsid w:val="78BB021A"/>
    <w:rsid w:val="7915118A"/>
    <w:rsid w:val="7C1A554D"/>
    <w:rsid w:val="7C5D2C43"/>
    <w:rsid w:val="7CAC4836"/>
    <w:rsid w:val="7CAD16DB"/>
    <w:rsid w:val="7CED5B78"/>
    <w:rsid w:val="7E1A21DD"/>
    <w:rsid w:val="7E8415B8"/>
    <w:rsid w:val="7F7B01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autoRedefine/>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paragraph" w:styleId="3">
    <w:name w:val="heading 2"/>
    <w:basedOn w:val="1"/>
    <w:next w:val="1"/>
    <w:autoRedefine/>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4">
    <w:name w:val="heading 3"/>
    <w:basedOn w:val="1"/>
    <w:next w:val="1"/>
    <w:autoRedefine/>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5">
    <w:name w:val="heading 4"/>
    <w:basedOn w:val="1"/>
    <w:next w:val="1"/>
    <w:autoRedefine/>
    <w:semiHidden/>
    <w:unhideWhenUsed/>
    <w:qFormat/>
    <w:uiPriority w:val="0"/>
    <w:pPr>
      <w:spacing w:before="0" w:beforeAutospacing="1" w:after="0" w:afterAutospacing="1"/>
      <w:jc w:val="left"/>
    </w:pPr>
    <w:rPr>
      <w:rFonts w:hint="eastAsia" w:ascii="宋体" w:hAnsi="宋体" w:eastAsia="宋体" w:cs="宋体"/>
      <w:b/>
      <w:bCs/>
      <w:kern w:val="0"/>
      <w:sz w:val="24"/>
      <w:szCs w:val="24"/>
      <w:lang w:val="en-US" w:eastAsia="zh-CN" w:bidi="ar"/>
    </w:rPr>
  </w:style>
  <w:style w:type="paragraph" w:styleId="6">
    <w:name w:val="heading 5"/>
    <w:basedOn w:val="1"/>
    <w:next w:val="1"/>
    <w:autoRedefine/>
    <w:semiHidden/>
    <w:unhideWhenUsed/>
    <w:qFormat/>
    <w:uiPriority w:val="0"/>
    <w:pPr>
      <w:spacing w:before="0" w:beforeAutospacing="1" w:after="0" w:afterAutospacing="1"/>
      <w:jc w:val="left"/>
    </w:pPr>
    <w:rPr>
      <w:rFonts w:hint="eastAsia" w:ascii="宋体" w:hAnsi="宋体" w:eastAsia="宋体" w:cs="宋体"/>
      <w:b/>
      <w:bCs/>
      <w:kern w:val="0"/>
      <w:sz w:val="20"/>
      <w:szCs w:val="20"/>
      <w:lang w:val="en-US" w:eastAsia="zh-CN" w:bidi="ar"/>
    </w:rPr>
  </w:style>
  <w:style w:type="character" w:default="1" w:styleId="18">
    <w:name w:val="Default Paragraph Font"/>
    <w:autoRedefine/>
    <w:semiHidden/>
    <w:qFormat/>
    <w:uiPriority w:val="0"/>
  </w:style>
  <w:style w:type="table" w:default="1" w:styleId="17">
    <w:name w:val="Normal Table"/>
    <w:autoRedefine/>
    <w:semiHidden/>
    <w:qFormat/>
    <w:uiPriority w:val="0"/>
    <w:tblPr>
      <w:tblCellMar>
        <w:top w:w="0" w:type="dxa"/>
        <w:left w:w="108" w:type="dxa"/>
        <w:bottom w:w="0" w:type="dxa"/>
        <w:right w:w="108" w:type="dxa"/>
      </w:tblCellMar>
    </w:tblPr>
  </w:style>
  <w:style w:type="paragraph" w:styleId="7">
    <w:name w:val="annotation text"/>
    <w:basedOn w:val="1"/>
    <w:qFormat/>
    <w:uiPriority w:val="0"/>
    <w:pPr>
      <w:jc w:val="left"/>
    </w:pPr>
  </w:style>
  <w:style w:type="paragraph" w:styleId="8">
    <w:name w:val="Body Text"/>
    <w:basedOn w:val="1"/>
    <w:qFormat/>
    <w:uiPriority w:val="0"/>
    <w:pPr>
      <w:keepNext w:val="0"/>
      <w:keepLines w:val="0"/>
      <w:widowControl w:val="0"/>
      <w:suppressLineNumbers w:val="0"/>
      <w:spacing w:after="120" w:afterAutospacing="0"/>
      <w:jc w:val="both"/>
    </w:pPr>
    <w:rPr>
      <w:rFonts w:hint="eastAsia" w:ascii="等线" w:hAnsi="等线" w:eastAsia="等线" w:cs="Times New Roman"/>
      <w:kern w:val="2"/>
      <w:sz w:val="21"/>
      <w:szCs w:val="21"/>
      <w:lang w:val="en-US" w:eastAsia="zh-CN" w:bidi="ar"/>
    </w:rPr>
  </w:style>
  <w:style w:type="paragraph" w:styleId="9">
    <w:name w:val="toc 5"/>
    <w:basedOn w:val="1"/>
    <w:next w:val="1"/>
    <w:uiPriority w:val="0"/>
    <w:pPr>
      <w:ind w:left="1680" w:leftChars="800"/>
    </w:pPr>
  </w:style>
  <w:style w:type="paragraph" w:styleId="10">
    <w:name w:val="toc 3"/>
    <w:basedOn w:val="1"/>
    <w:next w:val="1"/>
    <w:uiPriority w:val="0"/>
    <w:pPr>
      <w:ind w:left="840" w:leftChars="400"/>
    </w:pPr>
  </w:style>
  <w:style w:type="paragraph" w:styleId="11">
    <w:name w:val="footer"/>
    <w:basedOn w:val="1"/>
    <w:uiPriority w:val="0"/>
    <w:pPr>
      <w:tabs>
        <w:tab w:val="center" w:pos="4153"/>
        <w:tab w:val="right" w:pos="8306"/>
      </w:tabs>
      <w:snapToGrid w:val="0"/>
      <w:jc w:val="left"/>
    </w:pPr>
    <w:rPr>
      <w:sz w:val="18"/>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3">
    <w:name w:val="toc 1"/>
    <w:basedOn w:val="1"/>
    <w:next w:val="1"/>
    <w:qFormat/>
    <w:uiPriority w:val="0"/>
  </w:style>
  <w:style w:type="paragraph" w:styleId="14">
    <w:name w:val="toc 4"/>
    <w:basedOn w:val="1"/>
    <w:next w:val="1"/>
    <w:uiPriority w:val="0"/>
    <w:pPr>
      <w:ind w:left="1260" w:leftChars="600"/>
    </w:pPr>
  </w:style>
  <w:style w:type="paragraph" w:styleId="15">
    <w:name w:val="toc 2"/>
    <w:basedOn w:val="1"/>
    <w:next w:val="1"/>
    <w:qFormat/>
    <w:uiPriority w:val="0"/>
    <w:pPr>
      <w:ind w:left="420" w:leftChars="200"/>
    </w:pPr>
  </w:style>
  <w:style w:type="paragraph" w:styleId="16">
    <w:name w:val="Normal (Web)"/>
    <w:basedOn w:val="1"/>
    <w:autoRedefine/>
    <w:qFormat/>
    <w:uiPriority w:val="0"/>
    <w:pPr>
      <w:spacing w:before="0" w:beforeAutospacing="1" w:after="0" w:afterAutospacing="1"/>
      <w:ind w:left="0" w:right="0"/>
      <w:jc w:val="left"/>
    </w:pPr>
    <w:rPr>
      <w:kern w:val="0"/>
      <w:sz w:val="24"/>
      <w:lang w:val="en-US" w:eastAsia="zh-CN" w:bidi="ar"/>
    </w:rPr>
  </w:style>
  <w:style w:type="character" w:styleId="19">
    <w:name w:val="Hyperlink"/>
    <w:basedOn w:val="18"/>
    <w:autoRedefine/>
    <w:qFormat/>
    <w:uiPriority w:val="0"/>
    <w:rPr>
      <w:color w:val="0000FF"/>
      <w:u w:val="single"/>
    </w:rPr>
  </w:style>
  <w:style w:type="paragraph" w:customStyle="1" w:styleId="20">
    <w:name w:val="页面正文"/>
    <w:basedOn w:val="1"/>
    <w:qFormat/>
    <w:uiPriority w:val="0"/>
    <w:pPr>
      <w:keepNext w:val="0"/>
      <w:keepLines w:val="0"/>
      <w:widowControl w:val="0"/>
      <w:suppressLineNumbers w:val="0"/>
      <w:spacing w:before="0" w:beforeAutospacing="0" w:after="0" w:afterAutospacing="0" w:line="360" w:lineRule="auto"/>
      <w:ind w:left="0" w:right="0" w:firstLine="200" w:firstLineChars="200"/>
      <w:jc w:val="both"/>
    </w:pPr>
    <w:rPr>
      <w:rFonts w:hint="default" w:ascii="Arial" w:hAnsi="Arial" w:eastAsia="微软雅黑" w:cs="Times New Roman"/>
      <w:kern w:val="2"/>
      <w:sz w:val="24"/>
      <w:szCs w:val="24"/>
      <w:lang w:val="en-US" w:eastAsia="zh-CN" w:bidi="ar"/>
    </w:rPr>
  </w:style>
  <w:style w:type="paragraph" w:customStyle="1" w:styleId="21">
    <w:name w:val="WPSOffice手动目录 2"/>
    <w:uiPriority w:val="0"/>
    <w:pPr>
      <w:ind w:leftChars="200"/>
    </w:pPr>
    <w:rPr>
      <w:rFonts w:ascii="Times New Roman" w:hAnsi="Times New Roman" w:eastAsia="宋体" w:cs="Times New Roman"/>
      <w:sz w:val="20"/>
      <w:szCs w:val="20"/>
    </w:rPr>
  </w:style>
  <w:style w:type="paragraph" w:customStyle="1" w:styleId="22">
    <w:name w:val="WPSOffice手动目录 1"/>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4.jpeg"/><Relationship Id="rId98" Type="http://schemas.openxmlformats.org/officeDocument/2006/relationships/image" Target="media/image93.jpeg"/><Relationship Id="rId97" Type="http://schemas.openxmlformats.org/officeDocument/2006/relationships/image" Target="media/image92.jpeg"/><Relationship Id="rId96" Type="http://schemas.openxmlformats.org/officeDocument/2006/relationships/image" Target="media/image91.jpeg"/><Relationship Id="rId95" Type="http://schemas.openxmlformats.org/officeDocument/2006/relationships/image" Target="media/image90.jpeg"/><Relationship Id="rId94" Type="http://schemas.openxmlformats.org/officeDocument/2006/relationships/image" Target="media/image89.jpeg"/><Relationship Id="rId93" Type="http://schemas.openxmlformats.org/officeDocument/2006/relationships/image" Target="media/image88.jpeg"/><Relationship Id="rId92" Type="http://schemas.openxmlformats.org/officeDocument/2006/relationships/image" Target="media/image87.jpeg"/><Relationship Id="rId91" Type="http://schemas.openxmlformats.org/officeDocument/2006/relationships/image" Target="media/image86.jpeg"/><Relationship Id="rId90" Type="http://schemas.openxmlformats.org/officeDocument/2006/relationships/image" Target="media/image85.jpeg"/><Relationship Id="rId9" Type="http://schemas.openxmlformats.org/officeDocument/2006/relationships/image" Target="media/image4.jpeg"/><Relationship Id="rId89" Type="http://schemas.openxmlformats.org/officeDocument/2006/relationships/image" Target="media/image84.jpeg"/><Relationship Id="rId88" Type="http://schemas.openxmlformats.org/officeDocument/2006/relationships/image" Target="media/image83.jpeg"/><Relationship Id="rId87" Type="http://schemas.openxmlformats.org/officeDocument/2006/relationships/image" Target="media/image82.jpeg"/><Relationship Id="rId86" Type="http://schemas.openxmlformats.org/officeDocument/2006/relationships/image" Target="media/image81.jpeg"/><Relationship Id="rId85" Type="http://schemas.openxmlformats.org/officeDocument/2006/relationships/image" Target="media/image80.jpeg"/><Relationship Id="rId84" Type="http://schemas.openxmlformats.org/officeDocument/2006/relationships/image" Target="media/image79.jpeg"/><Relationship Id="rId83" Type="http://schemas.openxmlformats.org/officeDocument/2006/relationships/image" Target="media/image78.jpeg"/><Relationship Id="rId82" Type="http://schemas.openxmlformats.org/officeDocument/2006/relationships/image" Target="media/image77.jpeg"/><Relationship Id="rId81" Type="http://schemas.openxmlformats.org/officeDocument/2006/relationships/image" Target="media/image76.jpeg"/><Relationship Id="rId80" Type="http://schemas.openxmlformats.org/officeDocument/2006/relationships/image" Target="media/image75.jpeg"/><Relationship Id="rId8" Type="http://schemas.openxmlformats.org/officeDocument/2006/relationships/image" Target="media/image3.png"/><Relationship Id="rId79" Type="http://schemas.openxmlformats.org/officeDocument/2006/relationships/image" Target="media/image74.jpeg"/><Relationship Id="rId78" Type="http://schemas.openxmlformats.org/officeDocument/2006/relationships/image" Target="media/image73.jpeg"/><Relationship Id="rId77" Type="http://schemas.openxmlformats.org/officeDocument/2006/relationships/image" Target="media/image72.jpeg"/><Relationship Id="rId76" Type="http://schemas.openxmlformats.org/officeDocument/2006/relationships/image" Target="media/image71.jpeg"/><Relationship Id="rId75" Type="http://schemas.openxmlformats.org/officeDocument/2006/relationships/image" Target="media/image70.jpeg"/><Relationship Id="rId74" Type="http://schemas.openxmlformats.org/officeDocument/2006/relationships/image" Target="media/image69.jpeg"/><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jpeg"/><Relationship Id="rId70" Type="http://schemas.openxmlformats.org/officeDocument/2006/relationships/image" Target="media/image65.jpeg"/><Relationship Id="rId7" Type="http://schemas.openxmlformats.org/officeDocument/2006/relationships/image" Target="media/image2.jpeg"/><Relationship Id="rId69" Type="http://schemas.openxmlformats.org/officeDocument/2006/relationships/image" Target="../NULL"/><Relationship Id="rId68" Type="http://schemas.openxmlformats.org/officeDocument/2006/relationships/image" Target="media/image63.jpe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png"/><Relationship Id="rId64" Type="http://schemas.openxmlformats.org/officeDocument/2006/relationships/image" Target="media/image59.jpe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1.jpe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pn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pn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footer" Target="footer2.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png"/><Relationship Id="rId30" Type="http://schemas.openxmlformats.org/officeDocument/2006/relationships/image" Target="media/image25.jpeg"/><Relationship Id="rId3" Type="http://schemas.openxmlformats.org/officeDocument/2006/relationships/footer" Target="footer1.xml"/><Relationship Id="rId296" Type="http://schemas.openxmlformats.org/officeDocument/2006/relationships/fontTable" Target="fontTable.xml"/><Relationship Id="rId295" Type="http://schemas.openxmlformats.org/officeDocument/2006/relationships/numbering" Target="numbering.xml"/><Relationship Id="rId294" Type="http://schemas.openxmlformats.org/officeDocument/2006/relationships/customXml" Target="../customXml/item1.xml"/><Relationship Id="rId293" Type="http://schemas.openxmlformats.org/officeDocument/2006/relationships/image" Target="media/image288.jpeg"/><Relationship Id="rId292" Type="http://schemas.openxmlformats.org/officeDocument/2006/relationships/image" Target="media/image287.jpeg"/><Relationship Id="rId291" Type="http://schemas.openxmlformats.org/officeDocument/2006/relationships/image" Target="media/image286.png"/><Relationship Id="rId290" Type="http://schemas.openxmlformats.org/officeDocument/2006/relationships/image" Target="media/image285.jpeg"/><Relationship Id="rId29" Type="http://schemas.openxmlformats.org/officeDocument/2006/relationships/image" Target="media/image24.jpeg"/><Relationship Id="rId289" Type="http://schemas.openxmlformats.org/officeDocument/2006/relationships/image" Target="media/image284.png"/><Relationship Id="rId288" Type="http://schemas.openxmlformats.org/officeDocument/2006/relationships/image" Target="media/image283.jpeg"/><Relationship Id="rId287" Type="http://schemas.openxmlformats.org/officeDocument/2006/relationships/image" Target="media/image282.jpeg"/><Relationship Id="rId286" Type="http://schemas.openxmlformats.org/officeDocument/2006/relationships/image" Target="media/image281.jpeg"/><Relationship Id="rId285" Type="http://schemas.openxmlformats.org/officeDocument/2006/relationships/image" Target="media/image280.jpeg"/><Relationship Id="rId284" Type="http://schemas.openxmlformats.org/officeDocument/2006/relationships/image" Target="media/image279.jpeg"/><Relationship Id="rId283" Type="http://schemas.openxmlformats.org/officeDocument/2006/relationships/image" Target="media/image278.jpeg"/><Relationship Id="rId282" Type="http://schemas.openxmlformats.org/officeDocument/2006/relationships/image" Target="media/image277.jpeg"/><Relationship Id="rId281" Type="http://schemas.openxmlformats.org/officeDocument/2006/relationships/image" Target="media/image276.jpeg"/><Relationship Id="rId280" Type="http://schemas.openxmlformats.org/officeDocument/2006/relationships/image" Target="media/image275.png"/><Relationship Id="rId28" Type="http://schemas.openxmlformats.org/officeDocument/2006/relationships/image" Target="media/image23.png"/><Relationship Id="rId279" Type="http://schemas.openxmlformats.org/officeDocument/2006/relationships/image" Target="media/image274.jpeg"/><Relationship Id="rId278" Type="http://schemas.openxmlformats.org/officeDocument/2006/relationships/image" Target="media/image273.jpeg"/><Relationship Id="rId277" Type="http://schemas.openxmlformats.org/officeDocument/2006/relationships/image" Target="media/image272.jpeg"/><Relationship Id="rId276" Type="http://schemas.openxmlformats.org/officeDocument/2006/relationships/image" Target="media/image271.jpeg"/><Relationship Id="rId275" Type="http://schemas.openxmlformats.org/officeDocument/2006/relationships/image" Target="media/image270.jpeg"/><Relationship Id="rId274" Type="http://schemas.openxmlformats.org/officeDocument/2006/relationships/image" Target="media/image269.jpeg"/><Relationship Id="rId273" Type="http://schemas.openxmlformats.org/officeDocument/2006/relationships/image" Target="media/image268.png"/><Relationship Id="rId272" Type="http://schemas.openxmlformats.org/officeDocument/2006/relationships/image" Target="media/image267.png"/><Relationship Id="rId271" Type="http://schemas.openxmlformats.org/officeDocument/2006/relationships/image" Target="media/image266.png"/><Relationship Id="rId270" Type="http://schemas.openxmlformats.org/officeDocument/2006/relationships/image" Target="media/image265.png"/><Relationship Id="rId27" Type="http://schemas.openxmlformats.org/officeDocument/2006/relationships/image" Target="media/image22.jpeg"/><Relationship Id="rId269" Type="http://schemas.openxmlformats.org/officeDocument/2006/relationships/image" Target="media/image264.png"/><Relationship Id="rId268" Type="http://schemas.openxmlformats.org/officeDocument/2006/relationships/image" Target="media/image263.png"/><Relationship Id="rId267" Type="http://schemas.openxmlformats.org/officeDocument/2006/relationships/image" Target="media/image262.jpeg"/><Relationship Id="rId266" Type="http://schemas.openxmlformats.org/officeDocument/2006/relationships/image" Target="media/image261.jpeg"/><Relationship Id="rId265" Type="http://schemas.openxmlformats.org/officeDocument/2006/relationships/image" Target="media/image260.jpeg"/><Relationship Id="rId264" Type="http://schemas.openxmlformats.org/officeDocument/2006/relationships/image" Target="media/image259.jpeg"/><Relationship Id="rId263" Type="http://schemas.openxmlformats.org/officeDocument/2006/relationships/image" Target="media/image258.jpeg"/><Relationship Id="rId262" Type="http://schemas.openxmlformats.org/officeDocument/2006/relationships/image" Target="media/image257.jpeg"/><Relationship Id="rId261" Type="http://schemas.openxmlformats.org/officeDocument/2006/relationships/image" Target="media/image256.jpeg"/><Relationship Id="rId260" Type="http://schemas.openxmlformats.org/officeDocument/2006/relationships/image" Target="media/image255.jpeg"/><Relationship Id="rId26" Type="http://schemas.openxmlformats.org/officeDocument/2006/relationships/image" Target="media/image21.jpeg"/><Relationship Id="rId259" Type="http://schemas.openxmlformats.org/officeDocument/2006/relationships/image" Target="media/image254.jpeg"/><Relationship Id="rId258" Type="http://schemas.openxmlformats.org/officeDocument/2006/relationships/image" Target="media/image253.jpeg"/><Relationship Id="rId257" Type="http://schemas.openxmlformats.org/officeDocument/2006/relationships/image" Target="media/image252.jpeg"/><Relationship Id="rId256" Type="http://schemas.openxmlformats.org/officeDocument/2006/relationships/image" Target="media/image251.jpeg"/><Relationship Id="rId255" Type="http://schemas.openxmlformats.org/officeDocument/2006/relationships/image" Target="media/image250.jpeg"/><Relationship Id="rId254" Type="http://schemas.openxmlformats.org/officeDocument/2006/relationships/image" Target="media/image249.jpeg"/><Relationship Id="rId253" Type="http://schemas.openxmlformats.org/officeDocument/2006/relationships/image" Target="media/image248.jpeg"/><Relationship Id="rId252" Type="http://schemas.openxmlformats.org/officeDocument/2006/relationships/image" Target="media/image247.jpeg"/><Relationship Id="rId251" Type="http://schemas.openxmlformats.org/officeDocument/2006/relationships/image" Target="media/image246.jpeg"/><Relationship Id="rId250" Type="http://schemas.openxmlformats.org/officeDocument/2006/relationships/image" Target="media/image245.jpeg"/><Relationship Id="rId25" Type="http://schemas.openxmlformats.org/officeDocument/2006/relationships/image" Target="media/image20.jpeg"/><Relationship Id="rId249" Type="http://schemas.openxmlformats.org/officeDocument/2006/relationships/image" Target="media/image244.jpeg"/><Relationship Id="rId248" Type="http://schemas.openxmlformats.org/officeDocument/2006/relationships/image" Target="media/image243.jpeg"/><Relationship Id="rId247" Type="http://schemas.openxmlformats.org/officeDocument/2006/relationships/image" Target="media/image242.jpeg"/><Relationship Id="rId246" Type="http://schemas.openxmlformats.org/officeDocument/2006/relationships/image" Target="media/image241.jpeg"/><Relationship Id="rId245" Type="http://schemas.openxmlformats.org/officeDocument/2006/relationships/image" Target="media/image240.jpeg"/><Relationship Id="rId244" Type="http://schemas.openxmlformats.org/officeDocument/2006/relationships/image" Target="media/image239.jpeg"/><Relationship Id="rId243" Type="http://schemas.openxmlformats.org/officeDocument/2006/relationships/image" Target="media/image238.jpeg"/><Relationship Id="rId242" Type="http://schemas.openxmlformats.org/officeDocument/2006/relationships/image" Target="media/image237.jpeg"/><Relationship Id="rId241" Type="http://schemas.openxmlformats.org/officeDocument/2006/relationships/image" Target="media/image236.jpeg"/><Relationship Id="rId240" Type="http://schemas.openxmlformats.org/officeDocument/2006/relationships/image" Target="media/image235.jpeg"/><Relationship Id="rId24" Type="http://schemas.openxmlformats.org/officeDocument/2006/relationships/image" Target="media/image19.jpeg"/><Relationship Id="rId239" Type="http://schemas.openxmlformats.org/officeDocument/2006/relationships/image" Target="media/image234.png"/><Relationship Id="rId238" Type="http://schemas.openxmlformats.org/officeDocument/2006/relationships/image" Target="media/image233.jpeg"/><Relationship Id="rId237" Type="http://schemas.openxmlformats.org/officeDocument/2006/relationships/image" Target="media/image232.jpeg"/><Relationship Id="rId236" Type="http://schemas.openxmlformats.org/officeDocument/2006/relationships/image" Target="media/image231.jpeg"/><Relationship Id="rId235" Type="http://schemas.openxmlformats.org/officeDocument/2006/relationships/image" Target="media/image230.jpeg"/><Relationship Id="rId234" Type="http://schemas.openxmlformats.org/officeDocument/2006/relationships/image" Target="media/image229.jpeg"/><Relationship Id="rId233" Type="http://schemas.openxmlformats.org/officeDocument/2006/relationships/image" Target="media/image228.jpeg"/><Relationship Id="rId232" Type="http://schemas.openxmlformats.org/officeDocument/2006/relationships/image" Target="media/image227.jpeg"/><Relationship Id="rId231" Type="http://schemas.openxmlformats.org/officeDocument/2006/relationships/image" Target="media/image226.jpeg"/><Relationship Id="rId230" Type="http://schemas.openxmlformats.org/officeDocument/2006/relationships/image" Target="media/image225.jpeg"/><Relationship Id="rId23" Type="http://schemas.openxmlformats.org/officeDocument/2006/relationships/image" Target="media/image18.jpeg"/><Relationship Id="rId229" Type="http://schemas.openxmlformats.org/officeDocument/2006/relationships/image" Target="media/image224.jpeg"/><Relationship Id="rId228" Type="http://schemas.openxmlformats.org/officeDocument/2006/relationships/image" Target="media/image223.jpeg"/><Relationship Id="rId227" Type="http://schemas.openxmlformats.org/officeDocument/2006/relationships/image" Target="media/image222.jpeg"/><Relationship Id="rId226" Type="http://schemas.openxmlformats.org/officeDocument/2006/relationships/image" Target="media/image221.jpeg"/><Relationship Id="rId225" Type="http://schemas.openxmlformats.org/officeDocument/2006/relationships/image" Target="media/image220.jpeg"/><Relationship Id="rId224" Type="http://schemas.openxmlformats.org/officeDocument/2006/relationships/image" Target="media/image219.jpeg"/><Relationship Id="rId223" Type="http://schemas.openxmlformats.org/officeDocument/2006/relationships/image" Target="media/image218.jpeg"/><Relationship Id="rId222" Type="http://schemas.openxmlformats.org/officeDocument/2006/relationships/image" Target="media/image217.jpeg"/><Relationship Id="rId221" Type="http://schemas.openxmlformats.org/officeDocument/2006/relationships/image" Target="media/image216.jpeg"/><Relationship Id="rId220" Type="http://schemas.openxmlformats.org/officeDocument/2006/relationships/image" Target="media/image215.jpeg"/><Relationship Id="rId22" Type="http://schemas.openxmlformats.org/officeDocument/2006/relationships/image" Target="media/image17.jpeg"/><Relationship Id="rId219" Type="http://schemas.openxmlformats.org/officeDocument/2006/relationships/image" Target="media/image214.jpeg"/><Relationship Id="rId218" Type="http://schemas.openxmlformats.org/officeDocument/2006/relationships/image" Target="media/image213.jpeg"/><Relationship Id="rId217" Type="http://schemas.openxmlformats.org/officeDocument/2006/relationships/image" Target="media/image212.jpeg"/><Relationship Id="rId216" Type="http://schemas.openxmlformats.org/officeDocument/2006/relationships/image" Target="media/image211.jpeg"/><Relationship Id="rId215" Type="http://schemas.openxmlformats.org/officeDocument/2006/relationships/image" Target="media/image210.jpeg"/><Relationship Id="rId214" Type="http://schemas.openxmlformats.org/officeDocument/2006/relationships/image" Target="media/image209.jpeg"/><Relationship Id="rId213" Type="http://schemas.openxmlformats.org/officeDocument/2006/relationships/image" Target="media/image208.jpeg"/><Relationship Id="rId212" Type="http://schemas.openxmlformats.org/officeDocument/2006/relationships/image" Target="media/image207.jpeg"/><Relationship Id="rId211" Type="http://schemas.openxmlformats.org/officeDocument/2006/relationships/image" Target="media/image206.jpeg"/><Relationship Id="rId210" Type="http://schemas.openxmlformats.org/officeDocument/2006/relationships/image" Target="media/image205.jpeg"/><Relationship Id="rId21" Type="http://schemas.openxmlformats.org/officeDocument/2006/relationships/image" Target="media/image16.jpeg"/><Relationship Id="rId209" Type="http://schemas.openxmlformats.org/officeDocument/2006/relationships/image" Target="media/image204.jpeg"/><Relationship Id="rId208" Type="http://schemas.openxmlformats.org/officeDocument/2006/relationships/image" Target="media/image203.jpeg"/><Relationship Id="rId207" Type="http://schemas.openxmlformats.org/officeDocument/2006/relationships/image" Target="media/image202.jpeg"/><Relationship Id="rId206" Type="http://schemas.openxmlformats.org/officeDocument/2006/relationships/image" Target="media/image201.jpeg"/><Relationship Id="rId205" Type="http://schemas.openxmlformats.org/officeDocument/2006/relationships/image" Target="media/image200.jpeg"/><Relationship Id="rId204" Type="http://schemas.openxmlformats.org/officeDocument/2006/relationships/image" Target="media/image199.jpeg"/><Relationship Id="rId203" Type="http://schemas.openxmlformats.org/officeDocument/2006/relationships/image" Target="media/image198.jpeg"/><Relationship Id="rId202" Type="http://schemas.openxmlformats.org/officeDocument/2006/relationships/image" Target="media/image197.jpeg"/><Relationship Id="rId201" Type="http://schemas.openxmlformats.org/officeDocument/2006/relationships/image" Target="media/image196.jpeg"/><Relationship Id="rId200" Type="http://schemas.openxmlformats.org/officeDocument/2006/relationships/image" Target="media/image195.png"/><Relationship Id="rId20" Type="http://schemas.openxmlformats.org/officeDocument/2006/relationships/image" Target="media/image15.jpeg"/><Relationship Id="rId2" Type="http://schemas.openxmlformats.org/officeDocument/2006/relationships/settings" Target="settings.xml"/><Relationship Id="rId199" Type="http://schemas.openxmlformats.org/officeDocument/2006/relationships/image" Target="media/image194.jpeg"/><Relationship Id="rId198" Type="http://schemas.openxmlformats.org/officeDocument/2006/relationships/image" Target="media/image193.jpeg"/><Relationship Id="rId197" Type="http://schemas.openxmlformats.org/officeDocument/2006/relationships/image" Target="media/image192.jpeg"/><Relationship Id="rId196" Type="http://schemas.openxmlformats.org/officeDocument/2006/relationships/image" Target="media/image191.png"/><Relationship Id="rId195" Type="http://schemas.openxmlformats.org/officeDocument/2006/relationships/image" Target="media/image190.png"/><Relationship Id="rId194" Type="http://schemas.openxmlformats.org/officeDocument/2006/relationships/image" Target="media/image189.png"/><Relationship Id="rId193" Type="http://schemas.openxmlformats.org/officeDocument/2006/relationships/image" Target="media/image188.png"/><Relationship Id="rId192" Type="http://schemas.openxmlformats.org/officeDocument/2006/relationships/image" Target="media/image187.png"/><Relationship Id="rId191" Type="http://schemas.openxmlformats.org/officeDocument/2006/relationships/image" Target="media/image186.png"/><Relationship Id="rId190" Type="http://schemas.openxmlformats.org/officeDocument/2006/relationships/image" Target="media/image185.png"/><Relationship Id="rId19" Type="http://schemas.openxmlformats.org/officeDocument/2006/relationships/image" Target="media/image14.png"/><Relationship Id="rId189" Type="http://schemas.openxmlformats.org/officeDocument/2006/relationships/image" Target="media/image184.png"/><Relationship Id="rId188" Type="http://schemas.openxmlformats.org/officeDocument/2006/relationships/image" Target="media/image183.png"/><Relationship Id="rId187" Type="http://schemas.openxmlformats.org/officeDocument/2006/relationships/image" Target="media/image182.png"/><Relationship Id="rId186" Type="http://schemas.openxmlformats.org/officeDocument/2006/relationships/image" Target="media/image181.png"/><Relationship Id="rId185" Type="http://schemas.openxmlformats.org/officeDocument/2006/relationships/image" Target="media/image180.png"/><Relationship Id="rId184" Type="http://schemas.openxmlformats.org/officeDocument/2006/relationships/image" Target="media/image179.jpeg"/><Relationship Id="rId183" Type="http://schemas.openxmlformats.org/officeDocument/2006/relationships/image" Target="media/image178.jpeg"/><Relationship Id="rId182" Type="http://schemas.openxmlformats.org/officeDocument/2006/relationships/image" Target="media/image177.jpeg"/><Relationship Id="rId181" Type="http://schemas.openxmlformats.org/officeDocument/2006/relationships/image" Target="media/image176.png"/><Relationship Id="rId180" Type="http://schemas.openxmlformats.org/officeDocument/2006/relationships/image" Target="media/image175.jpeg"/><Relationship Id="rId18" Type="http://schemas.openxmlformats.org/officeDocument/2006/relationships/image" Target="media/image13.jpeg"/><Relationship Id="rId179" Type="http://schemas.openxmlformats.org/officeDocument/2006/relationships/image" Target="media/image174.png"/><Relationship Id="rId178" Type="http://schemas.openxmlformats.org/officeDocument/2006/relationships/image" Target="media/image173.png"/><Relationship Id="rId177" Type="http://schemas.openxmlformats.org/officeDocument/2006/relationships/image" Target="media/image172.png"/><Relationship Id="rId176" Type="http://schemas.openxmlformats.org/officeDocument/2006/relationships/image" Target="media/image171.png"/><Relationship Id="rId175" Type="http://schemas.openxmlformats.org/officeDocument/2006/relationships/image" Target="media/image170.jpeg"/><Relationship Id="rId174" Type="http://schemas.openxmlformats.org/officeDocument/2006/relationships/image" Target="media/image169.png"/><Relationship Id="rId173" Type="http://schemas.openxmlformats.org/officeDocument/2006/relationships/image" Target="media/image168.png"/><Relationship Id="rId172" Type="http://schemas.openxmlformats.org/officeDocument/2006/relationships/image" Target="media/image167.png"/><Relationship Id="rId171" Type="http://schemas.openxmlformats.org/officeDocument/2006/relationships/image" Target="media/image166.png"/><Relationship Id="rId170" Type="http://schemas.openxmlformats.org/officeDocument/2006/relationships/image" Target="media/image165.png"/><Relationship Id="rId17" Type="http://schemas.openxmlformats.org/officeDocument/2006/relationships/image" Target="media/image12.jpeg"/><Relationship Id="rId169" Type="http://schemas.openxmlformats.org/officeDocument/2006/relationships/image" Target="media/image164.png"/><Relationship Id="rId168" Type="http://schemas.openxmlformats.org/officeDocument/2006/relationships/image" Target="media/image163.png"/><Relationship Id="rId167" Type="http://schemas.openxmlformats.org/officeDocument/2006/relationships/image" Target="media/image162.png"/><Relationship Id="rId166" Type="http://schemas.openxmlformats.org/officeDocument/2006/relationships/image" Target="media/image161.png"/><Relationship Id="rId165" Type="http://schemas.openxmlformats.org/officeDocument/2006/relationships/image" Target="media/image160.jpeg"/><Relationship Id="rId164" Type="http://schemas.openxmlformats.org/officeDocument/2006/relationships/image" Target="media/image159.png"/><Relationship Id="rId163" Type="http://schemas.openxmlformats.org/officeDocument/2006/relationships/image" Target="media/image158.png"/><Relationship Id="rId162" Type="http://schemas.openxmlformats.org/officeDocument/2006/relationships/image" Target="media/image157.png"/><Relationship Id="rId161" Type="http://schemas.openxmlformats.org/officeDocument/2006/relationships/image" Target="media/image156.png"/><Relationship Id="rId160" Type="http://schemas.openxmlformats.org/officeDocument/2006/relationships/image" Target="media/image155.png"/><Relationship Id="rId16" Type="http://schemas.openxmlformats.org/officeDocument/2006/relationships/image" Target="media/image11.jpeg"/><Relationship Id="rId159" Type="http://schemas.openxmlformats.org/officeDocument/2006/relationships/image" Target="media/image154.png"/><Relationship Id="rId158" Type="http://schemas.openxmlformats.org/officeDocument/2006/relationships/image" Target="media/image153.jpeg"/><Relationship Id="rId157" Type="http://schemas.openxmlformats.org/officeDocument/2006/relationships/image" Target="media/image152.jpeg"/><Relationship Id="rId156" Type="http://schemas.openxmlformats.org/officeDocument/2006/relationships/image" Target="media/image151.jpeg"/><Relationship Id="rId155" Type="http://schemas.openxmlformats.org/officeDocument/2006/relationships/image" Target="media/image150.jpeg"/><Relationship Id="rId154" Type="http://schemas.openxmlformats.org/officeDocument/2006/relationships/image" Target="media/image149.jpeg"/><Relationship Id="rId153" Type="http://schemas.openxmlformats.org/officeDocument/2006/relationships/image" Target="media/image148.jpeg"/><Relationship Id="rId152" Type="http://schemas.openxmlformats.org/officeDocument/2006/relationships/image" Target="media/image147.jpeg"/><Relationship Id="rId151" Type="http://schemas.openxmlformats.org/officeDocument/2006/relationships/image" Target="media/image146.jpeg"/><Relationship Id="rId150" Type="http://schemas.openxmlformats.org/officeDocument/2006/relationships/image" Target="media/image145.jpeg"/><Relationship Id="rId15" Type="http://schemas.openxmlformats.org/officeDocument/2006/relationships/image" Target="media/image10.jpeg"/><Relationship Id="rId149" Type="http://schemas.openxmlformats.org/officeDocument/2006/relationships/image" Target="media/image144.jpeg"/><Relationship Id="rId148" Type="http://schemas.openxmlformats.org/officeDocument/2006/relationships/image" Target="media/image143.jpeg"/><Relationship Id="rId147" Type="http://schemas.openxmlformats.org/officeDocument/2006/relationships/image" Target="media/image142.jpeg"/><Relationship Id="rId146" Type="http://schemas.openxmlformats.org/officeDocument/2006/relationships/image" Target="media/image141.jpeg"/><Relationship Id="rId145" Type="http://schemas.openxmlformats.org/officeDocument/2006/relationships/image" Target="media/image140.jpeg"/><Relationship Id="rId144" Type="http://schemas.openxmlformats.org/officeDocument/2006/relationships/image" Target="media/image139.jpeg"/><Relationship Id="rId143" Type="http://schemas.openxmlformats.org/officeDocument/2006/relationships/image" Target="media/image138.jpeg"/><Relationship Id="rId142" Type="http://schemas.openxmlformats.org/officeDocument/2006/relationships/image" Target="media/image137.jpeg"/><Relationship Id="rId141" Type="http://schemas.openxmlformats.org/officeDocument/2006/relationships/image" Target="media/image136.jpeg"/><Relationship Id="rId140" Type="http://schemas.openxmlformats.org/officeDocument/2006/relationships/image" Target="media/image135.jpeg"/><Relationship Id="rId14" Type="http://schemas.openxmlformats.org/officeDocument/2006/relationships/image" Target="media/image9.jpeg"/><Relationship Id="rId139" Type="http://schemas.openxmlformats.org/officeDocument/2006/relationships/image" Target="media/image134.jpe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jpeg"/><Relationship Id="rId130" Type="http://schemas.openxmlformats.org/officeDocument/2006/relationships/image" Target="media/image125.jpeg"/><Relationship Id="rId13" Type="http://schemas.openxmlformats.org/officeDocument/2006/relationships/image" Target="media/image8.jpeg"/><Relationship Id="rId129" Type="http://schemas.openxmlformats.org/officeDocument/2006/relationships/image" Target="media/image124.jpeg"/><Relationship Id="rId128" Type="http://schemas.openxmlformats.org/officeDocument/2006/relationships/image" Target="media/image123.jpeg"/><Relationship Id="rId127" Type="http://schemas.openxmlformats.org/officeDocument/2006/relationships/image" Target="media/image122.jpeg"/><Relationship Id="rId126" Type="http://schemas.openxmlformats.org/officeDocument/2006/relationships/image" Target="media/image121.jpeg"/><Relationship Id="rId125" Type="http://schemas.openxmlformats.org/officeDocument/2006/relationships/image" Target="media/image120.jpeg"/><Relationship Id="rId124" Type="http://schemas.openxmlformats.org/officeDocument/2006/relationships/image" Target="media/image119.jpeg"/><Relationship Id="rId123" Type="http://schemas.openxmlformats.org/officeDocument/2006/relationships/image" Target="media/image118.jpeg"/><Relationship Id="rId122" Type="http://schemas.openxmlformats.org/officeDocument/2006/relationships/image" Target="media/image117.jpeg"/><Relationship Id="rId121" Type="http://schemas.openxmlformats.org/officeDocument/2006/relationships/image" Target="media/image116.jpeg"/><Relationship Id="rId120" Type="http://schemas.openxmlformats.org/officeDocument/2006/relationships/image" Target="media/image115.jpeg"/><Relationship Id="rId12" Type="http://schemas.openxmlformats.org/officeDocument/2006/relationships/image" Target="media/image7.png"/><Relationship Id="rId119" Type="http://schemas.openxmlformats.org/officeDocument/2006/relationships/image" Target="media/image114.jpeg"/><Relationship Id="rId118" Type="http://schemas.openxmlformats.org/officeDocument/2006/relationships/image" Target="media/image113.jpeg"/><Relationship Id="rId117" Type="http://schemas.openxmlformats.org/officeDocument/2006/relationships/image" Target="media/image112.jpeg"/><Relationship Id="rId116" Type="http://schemas.openxmlformats.org/officeDocument/2006/relationships/image" Target="media/image111.jpeg"/><Relationship Id="rId115" Type="http://schemas.openxmlformats.org/officeDocument/2006/relationships/image" Target="media/image110.jpeg"/><Relationship Id="rId114" Type="http://schemas.openxmlformats.org/officeDocument/2006/relationships/image" Target="media/image109.jpeg"/><Relationship Id="rId113" Type="http://schemas.openxmlformats.org/officeDocument/2006/relationships/image" Target="media/image108.jpeg"/><Relationship Id="rId112" Type="http://schemas.openxmlformats.org/officeDocument/2006/relationships/image" Target="media/image107.jpeg"/><Relationship Id="rId111" Type="http://schemas.openxmlformats.org/officeDocument/2006/relationships/image" Target="media/image106.jpeg"/><Relationship Id="rId110" Type="http://schemas.openxmlformats.org/officeDocument/2006/relationships/image" Target="media/image105.jpeg"/><Relationship Id="rId11" Type="http://schemas.openxmlformats.org/officeDocument/2006/relationships/image" Target="media/image6.jpeg"/><Relationship Id="rId109" Type="http://schemas.openxmlformats.org/officeDocument/2006/relationships/image" Target="media/image104.jpeg"/><Relationship Id="rId108" Type="http://schemas.openxmlformats.org/officeDocument/2006/relationships/image" Target="media/image103.jpeg"/><Relationship Id="rId107" Type="http://schemas.openxmlformats.org/officeDocument/2006/relationships/image" Target="media/image102.jpeg"/><Relationship Id="rId106" Type="http://schemas.openxmlformats.org/officeDocument/2006/relationships/image" Target="media/image101.jpeg"/><Relationship Id="rId105" Type="http://schemas.openxmlformats.org/officeDocument/2006/relationships/image" Target="media/image100.jpeg"/><Relationship Id="rId104" Type="http://schemas.openxmlformats.org/officeDocument/2006/relationships/image" Target="media/image99.jpeg"/><Relationship Id="rId103" Type="http://schemas.openxmlformats.org/officeDocument/2006/relationships/image" Target="media/image98.jpeg"/><Relationship Id="rId102" Type="http://schemas.openxmlformats.org/officeDocument/2006/relationships/image" Target="media/image97.jpeg"/><Relationship Id="rId101" Type="http://schemas.openxmlformats.org/officeDocument/2006/relationships/image" Target="media/image96.jpeg"/><Relationship Id="rId100" Type="http://schemas.openxmlformats.org/officeDocument/2006/relationships/image" Target="media/image95.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extobjs>
    <extobj name="F35B0BEE-F18A-47BB-8FCB-E00DA2F2635D-1">
      <extobjdata type="F35B0BEE-F18A-47BB-8FCB-E00DA2F2635D" data="ewoJIkRlc2lnbklkIiA6ICJlOTMyZGM5Yy1lNWQ1LTQyOTQtYmI1Ny0xYzVhN2I5MTNmYmY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159</Pages>
  <Words>37415</Words>
  <Characters>42588</Characters>
  <Lines>0</Lines>
  <Paragraphs>0</Paragraphs>
  <TotalTime>194</TotalTime>
  <ScaleCrop>false</ScaleCrop>
  <LinksUpToDate>false</LinksUpToDate>
  <CharactersWithSpaces>44157</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2024-03-26T01:09:00Z</dcterms:created>
  <dc:creator>Fatima</dc:creator>
  <cp:lastModifiedBy>Fatima</cp:lastModifiedBy>
  <dcterms:modified xsi:type="dcterms:W3CDTF">2024-07-05T06:49:46Z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3B9271213A3749CEB21593508FBA0AEF_13</vt:lpwstr>
  </property>
</Properties>
</file>